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4" w:space="0" w:color="00A6E9"/>
          <w:left w:val="single" w:sz="4" w:space="0" w:color="00A6E9"/>
          <w:bottom w:val="single" w:sz="4" w:space="0" w:color="00A6E9"/>
          <w:right w:val="single" w:sz="4" w:space="0" w:color="00A6E9"/>
          <w:insideH w:val="single" w:sz="4" w:space="0" w:color="00A6E9"/>
          <w:insideV w:val="single" w:sz="4" w:space="0" w:color="00A6E9"/>
        </w:tblBorders>
        <w:tblLook w:val="04A0" w:firstRow="1" w:lastRow="0" w:firstColumn="1" w:lastColumn="0" w:noHBand="0" w:noVBand="1"/>
      </w:tblPr>
      <w:tblGrid>
        <w:gridCol w:w="3681"/>
        <w:gridCol w:w="5657"/>
      </w:tblGrid>
      <w:tr w:rsidR="004B1E85" w:rsidRPr="00453D68" w14:paraId="1956B9A4" w14:textId="77777777" w:rsidTr="00E84803">
        <w:trPr>
          <w:trHeight w:val="227"/>
        </w:trPr>
        <w:tc>
          <w:tcPr>
            <w:tcW w:w="9338" w:type="dxa"/>
            <w:gridSpan w:val="2"/>
            <w:shd w:val="clear" w:color="auto" w:fill="003863"/>
          </w:tcPr>
          <w:p w14:paraId="202728D8" w14:textId="376B01CC" w:rsidR="004B1E85" w:rsidRPr="00453D68" w:rsidRDefault="004B1E85">
            <w:pPr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</w:pPr>
            <w:r w:rsidRPr="00453D68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Algemene gegevens</w:t>
            </w:r>
          </w:p>
        </w:tc>
      </w:tr>
      <w:tr w:rsidR="004B1E85" w:rsidRPr="00453D68" w14:paraId="2AB1D319" w14:textId="77777777" w:rsidTr="00E84803">
        <w:trPr>
          <w:trHeight w:val="227"/>
        </w:trPr>
        <w:tc>
          <w:tcPr>
            <w:tcW w:w="3681" w:type="dxa"/>
            <w:shd w:val="clear" w:color="auto" w:fill="CCECFB"/>
          </w:tcPr>
          <w:p w14:paraId="2F1C93E2" w14:textId="4CFBA193" w:rsidR="004B1E85" w:rsidRPr="00453D68" w:rsidRDefault="004B1E85" w:rsidP="004B1E85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453D68">
              <w:rPr>
                <w:rFonts w:cs="Arial"/>
                <w:b/>
                <w:bCs/>
                <w:sz w:val="20"/>
                <w:szCs w:val="18"/>
              </w:rPr>
              <w:t>Waterschap</w:t>
            </w:r>
          </w:p>
        </w:tc>
        <w:sdt>
          <w:sdtPr>
            <w:rPr>
              <w:rFonts w:cs="Arial"/>
              <w:sz w:val="20"/>
              <w:szCs w:val="18"/>
            </w:rPr>
            <w:id w:val="-1501577637"/>
            <w:placeholder>
              <w:docPart w:val="E62EF1117999420F87E85182905FAC78"/>
            </w:placeholder>
            <w:showingPlcHdr/>
            <w:comboBox>
              <w:listItem w:value="Kies een item."/>
              <w:listItem w:displayText="Waterschap Drents Overijsselse Delta" w:value="Waterschap Drents Overijsselse Delta"/>
              <w:listItem w:displayText="Waterschap Rijn en IJssel" w:value="Waterschap Rijn en IJssel"/>
              <w:listItem w:displayText="Waterschap Vallei en Veluwe" w:value="Waterschap Vallei en Veluwe"/>
              <w:listItem w:displayText="Waterschap Vechtstromen" w:value="Waterschap Vechtstromen"/>
              <w:listItem w:displayText="Waterschap Zuiderzeeland" w:value="Waterschap Zuiderzeeland"/>
            </w:comboBox>
          </w:sdtPr>
          <w:sdtEndPr/>
          <w:sdtContent>
            <w:tc>
              <w:tcPr>
                <w:tcW w:w="5657" w:type="dxa"/>
              </w:tcPr>
              <w:p w14:paraId="76620DA1" w14:textId="4E359C2A" w:rsidR="004B1E85" w:rsidRPr="00453D68" w:rsidRDefault="005244EC" w:rsidP="004B1E85">
                <w:pPr>
                  <w:rPr>
                    <w:rFonts w:cs="Arial"/>
                    <w:sz w:val="20"/>
                    <w:szCs w:val="18"/>
                  </w:rPr>
                </w:pPr>
                <w:r w:rsidRPr="00453D68">
                  <w:rPr>
                    <w:rStyle w:val="Tekstvantijdelijkeaanduiding"/>
                    <w:rFonts w:cs="Arial"/>
                    <w:sz w:val="20"/>
                    <w:szCs w:val="18"/>
                  </w:rPr>
                  <w:t>Kies een item.</w:t>
                </w:r>
              </w:p>
            </w:tc>
          </w:sdtContent>
        </w:sdt>
      </w:tr>
      <w:tr w:rsidR="004B1E85" w:rsidRPr="00453D68" w14:paraId="22A69C1C" w14:textId="77777777" w:rsidTr="00E84803">
        <w:trPr>
          <w:trHeight w:val="227"/>
        </w:trPr>
        <w:tc>
          <w:tcPr>
            <w:tcW w:w="3681" w:type="dxa"/>
            <w:shd w:val="clear" w:color="auto" w:fill="CCECFB"/>
          </w:tcPr>
          <w:p w14:paraId="02FC386F" w14:textId="6C725ADE" w:rsidR="004B1E85" w:rsidRPr="00453D68" w:rsidRDefault="004B1E85" w:rsidP="004B1E85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453D68">
              <w:rPr>
                <w:rFonts w:cs="Arial"/>
                <w:b/>
                <w:bCs/>
                <w:sz w:val="20"/>
                <w:szCs w:val="18"/>
              </w:rPr>
              <w:t>Naam besteller</w:t>
            </w:r>
          </w:p>
        </w:tc>
        <w:sdt>
          <w:sdtPr>
            <w:rPr>
              <w:rFonts w:cs="Arial"/>
              <w:sz w:val="20"/>
              <w:szCs w:val="18"/>
            </w:rPr>
            <w:id w:val="-1458939515"/>
            <w:placeholder>
              <w:docPart w:val="1F18F91977DC4FC4A7C6180412793F5F"/>
            </w:placeholder>
            <w:showingPlcHdr/>
          </w:sdtPr>
          <w:sdtEndPr/>
          <w:sdtContent>
            <w:tc>
              <w:tcPr>
                <w:tcW w:w="5657" w:type="dxa"/>
              </w:tcPr>
              <w:p w14:paraId="210D9F57" w14:textId="511C5BD1" w:rsidR="004B1E85" w:rsidRPr="00453D68" w:rsidRDefault="00453D68" w:rsidP="004B1E85">
                <w:pPr>
                  <w:rPr>
                    <w:rFonts w:cs="Arial"/>
                    <w:sz w:val="20"/>
                    <w:szCs w:val="18"/>
                  </w:rPr>
                </w:pPr>
                <w:r w:rsidRPr="00453D68">
                  <w:rPr>
                    <w:rStyle w:val="Tekstvantijdelijkeaanduiding"/>
                    <w:sz w:val="20"/>
                  </w:rPr>
                  <w:t>Klik of tik om tekst in te voeren.</w:t>
                </w:r>
              </w:p>
            </w:tc>
          </w:sdtContent>
        </w:sdt>
      </w:tr>
      <w:tr w:rsidR="004B1E85" w:rsidRPr="00453D68" w14:paraId="34BB4C6E" w14:textId="77777777" w:rsidTr="00E84803">
        <w:trPr>
          <w:trHeight w:val="227"/>
        </w:trPr>
        <w:tc>
          <w:tcPr>
            <w:tcW w:w="3681" w:type="dxa"/>
            <w:shd w:val="clear" w:color="auto" w:fill="CCECFB"/>
          </w:tcPr>
          <w:p w14:paraId="6CBF9DEF" w14:textId="7A14E803" w:rsidR="004B1E85" w:rsidRPr="00453D68" w:rsidRDefault="004B1E85" w:rsidP="004B1E85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453D68">
              <w:rPr>
                <w:rFonts w:cs="Arial"/>
                <w:b/>
                <w:bCs/>
                <w:sz w:val="20"/>
                <w:szCs w:val="18"/>
              </w:rPr>
              <w:t>Aflever locatie</w:t>
            </w:r>
          </w:p>
        </w:tc>
        <w:sdt>
          <w:sdtPr>
            <w:rPr>
              <w:rFonts w:cs="Arial"/>
              <w:sz w:val="20"/>
            </w:rPr>
            <w:id w:val="-1133399527"/>
            <w:placeholder>
              <w:docPart w:val="45A03E03F9D04840B006AA112AFAB9A6"/>
            </w:placeholder>
            <w:showingPlcHdr/>
          </w:sdtPr>
          <w:sdtEndPr/>
          <w:sdtContent>
            <w:tc>
              <w:tcPr>
                <w:tcW w:w="5657" w:type="dxa"/>
              </w:tcPr>
              <w:p w14:paraId="0E1AC9C5" w14:textId="6055491F" w:rsidR="004B1E85" w:rsidRPr="00453D68" w:rsidRDefault="00453D68" w:rsidP="004B1E85">
                <w:pPr>
                  <w:rPr>
                    <w:rFonts w:cs="Arial"/>
                    <w:sz w:val="20"/>
                  </w:rPr>
                </w:pPr>
                <w:r w:rsidRPr="00453D68">
                  <w:rPr>
                    <w:rStyle w:val="Tekstvantijdelijkeaanduiding"/>
                    <w:sz w:val="20"/>
                  </w:rPr>
                  <w:t>Klik of tik om tekst in te voeren.</w:t>
                </w:r>
              </w:p>
            </w:tc>
          </w:sdtContent>
        </w:sdt>
      </w:tr>
      <w:tr w:rsidR="004B1E85" w:rsidRPr="00453D68" w14:paraId="4D4F2F32" w14:textId="77777777" w:rsidTr="00E84803">
        <w:trPr>
          <w:trHeight w:val="227"/>
        </w:trPr>
        <w:tc>
          <w:tcPr>
            <w:tcW w:w="3681" w:type="dxa"/>
            <w:shd w:val="clear" w:color="auto" w:fill="CCECFB"/>
          </w:tcPr>
          <w:p w14:paraId="61DF2B65" w14:textId="0F15B48D" w:rsidR="004B1E85" w:rsidRPr="00453D68" w:rsidRDefault="004B1E85" w:rsidP="004B1E85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453D68">
              <w:rPr>
                <w:rFonts w:cs="Arial"/>
                <w:b/>
                <w:bCs/>
                <w:sz w:val="20"/>
                <w:szCs w:val="18"/>
              </w:rPr>
              <w:t>Datum aanvraag</w:t>
            </w:r>
          </w:p>
        </w:tc>
        <w:sdt>
          <w:sdtPr>
            <w:rPr>
              <w:rFonts w:cs="Arial"/>
              <w:sz w:val="20"/>
            </w:rPr>
            <w:id w:val="752081645"/>
            <w:placeholder>
              <w:docPart w:val="2B2112B4E0444BF19C1FF93CC7761147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657" w:type="dxa"/>
              </w:tcPr>
              <w:p w14:paraId="4990A678" w14:textId="16088E28" w:rsidR="004B1E85" w:rsidRPr="00453D68" w:rsidRDefault="00453D68" w:rsidP="004B1E85">
                <w:pPr>
                  <w:rPr>
                    <w:rFonts w:cs="Arial"/>
                    <w:sz w:val="20"/>
                  </w:rPr>
                </w:pPr>
                <w:r w:rsidRPr="00453D68">
                  <w:rPr>
                    <w:rStyle w:val="Tekstvantijdelijkeaanduiding"/>
                    <w:sz w:val="20"/>
                  </w:rPr>
                  <w:t>Klik of tik om een datum in te voeren.</w:t>
                </w:r>
              </w:p>
            </w:tc>
          </w:sdtContent>
        </w:sdt>
      </w:tr>
    </w:tbl>
    <w:p w14:paraId="2618B2F1" w14:textId="77777777" w:rsidR="00DD18D0" w:rsidRDefault="00DD18D0">
      <w:pPr>
        <w:rPr>
          <w:sz w:val="10"/>
          <w:szCs w:val="8"/>
        </w:rPr>
      </w:pPr>
    </w:p>
    <w:tbl>
      <w:tblPr>
        <w:tblStyle w:val="Tabelraster"/>
        <w:tblW w:w="0" w:type="auto"/>
        <w:tblBorders>
          <w:top w:val="single" w:sz="4" w:space="0" w:color="00A6E9"/>
          <w:left w:val="single" w:sz="4" w:space="0" w:color="00A6E9"/>
          <w:bottom w:val="single" w:sz="4" w:space="0" w:color="00A6E9"/>
          <w:right w:val="single" w:sz="4" w:space="0" w:color="00A6E9"/>
          <w:insideH w:val="single" w:sz="4" w:space="0" w:color="00A6E9"/>
          <w:insideV w:val="single" w:sz="4" w:space="0" w:color="00A6E9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701"/>
        <w:gridCol w:w="5657"/>
      </w:tblGrid>
      <w:tr w:rsidR="00035580" w:rsidRPr="00E6455B" w14:paraId="0A1CCC5A" w14:textId="77777777" w:rsidTr="00DD18D0">
        <w:trPr>
          <w:trHeight w:hRule="exact" w:val="284"/>
        </w:trPr>
        <w:tc>
          <w:tcPr>
            <w:tcW w:w="846" w:type="dxa"/>
            <w:shd w:val="clear" w:color="auto" w:fill="003863"/>
          </w:tcPr>
          <w:p w14:paraId="1551AC0F" w14:textId="2B9E1288" w:rsidR="00035580" w:rsidRPr="005D18F2" w:rsidRDefault="00E6455B" w:rsidP="00F12130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5D18F2">
              <w:rPr>
                <w:rFonts w:cs="Arial"/>
                <w:b/>
                <w:bCs/>
                <w:color w:val="FFFFFF" w:themeColor="background1"/>
                <w:sz w:val="20"/>
              </w:rPr>
              <w:t>Aantal</w:t>
            </w:r>
          </w:p>
        </w:tc>
        <w:tc>
          <w:tcPr>
            <w:tcW w:w="1134" w:type="dxa"/>
            <w:shd w:val="clear" w:color="auto" w:fill="003863"/>
          </w:tcPr>
          <w:p w14:paraId="79426E53" w14:textId="1DA02821" w:rsidR="00035580" w:rsidRPr="005D18F2" w:rsidRDefault="00E6455B" w:rsidP="005D18F2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5D18F2">
              <w:rPr>
                <w:rFonts w:cs="Arial"/>
                <w:b/>
                <w:bCs/>
                <w:color w:val="FFFFFF" w:themeColor="background1"/>
                <w:sz w:val="20"/>
              </w:rPr>
              <w:t>Flescode</w:t>
            </w:r>
          </w:p>
        </w:tc>
        <w:tc>
          <w:tcPr>
            <w:tcW w:w="1701" w:type="dxa"/>
            <w:shd w:val="clear" w:color="auto" w:fill="003863"/>
          </w:tcPr>
          <w:p w14:paraId="048F4CCF" w14:textId="4E7C4F14" w:rsidR="00035580" w:rsidRPr="005D18F2" w:rsidRDefault="00E6455B" w:rsidP="00035580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5D18F2">
              <w:rPr>
                <w:rFonts w:cs="Arial"/>
                <w:b/>
                <w:bCs/>
                <w:color w:val="FFFFFF" w:themeColor="background1"/>
                <w:sz w:val="20"/>
              </w:rPr>
              <w:t>Besteleenheid</w:t>
            </w:r>
          </w:p>
        </w:tc>
        <w:tc>
          <w:tcPr>
            <w:tcW w:w="5657" w:type="dxa"/>
            <w:shd w:val="clear" w:color="auto" w:fill="003863"/>
          </w:tcPr>
          <w:p w14:paraId="08824EFC" w14:textId="1F8B0738" w:rsidR="00035580" w:rsidRPr="005D18F2" w:rsidRDefault="00E6455B" w:rsidP="00035580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5D18F2">
              <w:rPr>
                <w:rFonts w:cs="Arial"/>
                <w:b/>
                <w:bCs/>
                <w:color w:val="FFFFFF" w:themeColor="background1"/>
                <w:sz w:val="20"/>
              </w:rPr>
              <w:t>Soort</w:t>
            </w:r>
          </w:p>
        </w:tc>
      </w:tr>
      <w:tr w:rsidR="00F12130" w:rsidRPr="00E6455B" w14:paraId="3511D167" w14:textId="77777777" w:rsidTr="005741A9">
        <w:trPr>
          <w:trHeight w:hRule="exact" w:val="284"/>
        </w:trPr>
        <w:sdt>
          <w:sdtPr>
            <w:rPr>
              <w:rFonts w:cs="Arial"/>
              <w:sz w:val="20"/>
            </w:rPr>
            <w:id w:val="-1870056875"/>
            <w:placeholder>
              <w:docPart w:val="4839900CD6C843D98542628C8E56B0E4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DD85205" w14:textId="7F28704A" w:rsidR="00F12130" w:rsidRPr="00453D68" w:rsidRDefault="00836C75" w:rsidP="00F12130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3ECF3B92" w14:textId="31D61C13" w:rsidR="00F12130" w:rsidRPr="00E6455B" w:rsidRDefault="00F12130" w:rsidP="00F12130">
            <w:pPr>
              <w:jc w:val="center"/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b/>
                <w:bCs/>
                <w:sz w:val="20"/>
                <w:lang w:eastAsia="nl-NL"/>
              </w:rPr>
              <w:t>FGH001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2F2D1AE5" w14:textId="68F1C988" w:rsidR="00F12130" w:rsidRPr="00E6455B" w:rsidRDefault="00F12130" w:rsidP="00F12130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doos (62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706D8846" w14:textId="38163442" w:rsidR="00F12130" w:rsidRPr="00E6455B" w:rsidRDefault="00F12130" w:rsidP="00F12130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Ammonium</w:t>
            </w:r>
            <w:r w:rsidR="0066622B">
              <w:rPr>
                <w:rFonts w:eastAsia="Times New Roman" w:cs="Arial"/>
                <w:sz w:val="20"/>
                <w:lang w:eastAsia="nl-NL"/>
              </w:rPr>
              <w:t>, DOC</w:t>
            </w:r>
          </w:p>
        </w:tc>
      </w:tr>
      <w:tr w:rsidR="00BD7391" w:rsidRPr="00E6455B" w14:paraId="0472CA9D" w14:textId="77777777" w:rsidTr="005741A9">
        <w:trPr>
          <w:trHeight w:hRule="exact" w:val="284"/>
        </w:trPr>
        <w:sdt>
          <w:sdtPr>
            <w:rPr>
              <w:rFonts w:cs="Arial"/>
              <w:sz w:val="20"/>
            </w:rPr>
            <w:id w:val="-764533232"/>
            <w:placeholder>
              <w:docPart w:val="88D1016883D8493E9F638AA4C28A7AC1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79B2C85" w14:textId="63597DEB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6707A475" w14:textId="26B44E95" w:rsidR="00BD7391" w:rsidRPr="00E6455B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b/>
                <w:bCs/>
                <w:sz w:val="20"/>
                <w:lang w:eastAsia="nl-NL"/>
              </w:rPr>
              <w:t>FGH002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2B3D1AE9" w14:textId="6E376937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doos (24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623E2087" w14:textId="06E7E844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 xml:space="preserve">BZV </w:t>
            </w:r>
            <w:r>
              <w:rPr>
                <w:rFonts w:eastAsia="Times New Roman" w:cs="Arial"/>
                <w:sz w:val="20"/>
                <w:lang w:eastAsia="nl-NL"/>
              </w:rPr>
              <w:t>/</w:t>
            </w:r>
            <w:r w:rsidRPr="00E6455B">
              <w:rPr>
                <w:rFonts w:eastAsia="Times New Roman" w:cs="Arial"/>
                <w:sz w:val="20"/>
                <w:lang w:eastAsia="nl-NL"/>
              </w:rPr>
              <w:t xml:space="preserve"> </w:t>
            </w:r>
            <w:r>
              <w:rPr>
                <w:rFonts w:eastAsia="Times New Roman" w:cs="Arial"/>
                <w:sz w:val="20"/>
                <w:lang w:eastAsia="nl-NL"/>
              </w:rPr>
              <w:t>Z</w:t>
            </w:r>
            <w:r w:rsidRPr="00E6455B">
              <w:rPr>
                <w:rFonts w:eastAsia="Times New Roman" w:cs="Arial"/>
                <w:sz w:val="20"/>
                <w:lang w:eastAsia="nl-NL"/>
              </w:rPr>
              <w:t>uurgraad</w:t>
            </w:r>
          </w:p>
        </w:tc>
      </w:tr>
      <w:tr w:rsidR="00BD7391" w:rsidRPr="00E6455B" w14:paraId="0FD72D2D" w14:textId="77777777" w:rsidTr="00B43A1F">
        <w:trPr>
          <w:trHeight w:hRule="exact" w:val="510"/>
        </w:trPr>
        <w:sdt>
          <w:sdtPr>
            <w:rPr>
              <w:rFonts w:cs="Arial"/>
              <w:sz w:val="20"/>
            </w:rPr>
            <w:id w:val="592510006"/>
            <w:placeholder>
              <w:docPart w:val="09A2A10328334C5B83C4046F98C9DCAD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42D3AE45" w14:textId="0156A473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center"/>
          </w:tcPr>
          <w:p w14:paraId="4DD1609C" w14:textId="61AF97B3" w:rsidR="00BD7391" w:rsidRPr="00E6455B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b/>
                <w:bCs/>
                <w:sz w:val="20"/>
                <w:lang w:eastAsia="nl-NL"/>
              </w:rPr>
              <w:t>FGH004</w:t>
            </w:r>
          </w:p>
        </w:tc>
        <w:tc>
          <w:tcPr>
            <w:tcW w:w="1701" w:type="dxa"/>
            <w:shd w:val="clear" w:color="auto" w:fill="CCECFB"/>
            <w:vAlign w:val="center"/>
          </w:tcPr>
          <w:p w14:paraId="74742ED0" w14:textId="285B96EE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doos (62 st.)</w:t>
            </w:r>
          </w:p>
        </w:tc>
        <w:tc>
          <w:tcPr>
            <w:tcW w:w="5657" w:type="dxa"/>
            <w:shd w:val="clear" w:color="auto" w:fill="CCECFB"/>
            <w:vAlign w:val="center"/>
          </w:tcPr>
          <w:p w14:paraId="2834E237" w14:textId="50AA34A2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66622B">
              <w:rPr>
                <w:rFonts w:eastAsia="Times New Roman" w:cs="Arial"/>
                <w:sz w:val="20"/>
                <w:lang w:eastAsia="nl-NL"/>
              </w:rPr>
              <w:t>Nitraat, Nitriet, Sulfaat, Chloride, o-Fosfaat, Fluoride en Bromide (Anionen)</w:t>
            </w:r>
          </w:p>
        </w:tc>
      </w:tr>
      <w:tr w:rsidR="00BD7391" w:rsidRPr="00E6455B" w14:paraId="7E257A68" w14:textId="77777777" w:rsidTr="0013124F">
        <w:trPr>
          <w:trHeight w:hRule="exact" w:val="316"/>
        </w:trPr>
        <w:sdt>
          <w:sdtPr>
            <w:rPr>
              <w:rFonts w:cs="Arial"/>
              <w:sz w:val="20"/>
            </w:rPr>
            <w:id w:val="-1058939611"/>
            <w:placeholder>
              <w:docPart w:val="307A6FF7205C4022BF36B117FE1F15D4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33F3E2C" w14:textId="1B155ADE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center"/>
          </w:tcPr>
          <w:p w14:paraId="2C40D715" w14:textId="221983CE" w:rsidR="00BD7391" w:rsidRPr="00E6455B" w:rsidRDefault="00BD7391" w:rsidP="00BD7391">
            <w:pPr>
              <w:jc w:val="center"/>
              <w:rPr>
                <w:rFonts w:eastAsia="Times New Roman" w:cs="Arial"/>
                <w:b/>
                <w:bCs/>
                <w:sz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lang w:eastAsia="nl-NL"/>
              </w:rPr>
              <w:t>FGH007</w:t>
            </w:r>
          </w:p>
        </w:tc>
        <w:tc>
          <w:tcPr>
            <w:tcW w:w="1701" w:type="dxa"/>
            <w:shd w:val="clear" w:color="auto" w:fill="CCECFB"/>
            <w:vAlign w:val="center"/>
          </w:tcPr>
          <w:p w14:paraId="4E8803D7" w14:textId="60AB1694" w:rsidR="00BD7391" w:rsidRPr="00E6455B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>
              <w:rPr>
                <w:rFonts w:eastAsia="Times New Roman" w:cs="Arial"/>
                <w:sz w:val="20"/>
                <w:lang w:eastAsia="nl-NL"/>
              </w:rPr>
              <w:t>doos (64 st.)</w:t>
            </w:r>
          </w:p>
        </w:tc>
        <w:tc>
          <w:tcPr>
            <w:tcW w:w="5657" w:type="dxa"/>
            <w:shd w:val="clear" w:color="auto" w:fill="CCECFB"/>
            <w:vAlign w:val="center"/>
          </w:tcPr>
          <w:p w14:paraId="53083D53" w14:textId="3D48B42C" w:rsidR="00BD7391" w:rsidRPr="00E6455B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>
              <w:rPr>
                <w:rFonts w:eastAsia="Times New Roman" w:cs="Arial"/>
                <w:sz w:val="20"/>
                <w:lang w:eastAsia="nl-NL"/>
              </w:rPr>
              <w:t>Chlorofyl</w:t>
            </w:r>
          </w:p>
        </w:tc>
      </w:tr>
      <w:tr w:rsidR="00BD7391" w:rsidRPr="00E6455B" w14:paraId="36231838" w14:textId="77777777" w:rsidTr="005741A9">
        <w:trPr>
          <w:trHeight w:hRule="exact" w:val="284"/>
        </w:trPr>
        <w:bookmarkStart w:id="0" w:name="_Hlk152834170" w:displacedByCustomXml="next"/>
        <w:sdt>
          <w:sdtPr>
            <w:rPr>
              <w:rFonts w:cs="Arial"/>
              <w:sz w:val="20"/>
            </w:rPr>
            <w:id w:val="-136639777"/>
            <w:placeholder>
              <w:docPart w:val="059B310946D4471686CE4517E4F7A1CA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4CECDEFB" w14:textId="24CF1799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36330F89" w14:textId="62EC4433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FGH008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5FE7D821" w14:textId="1D014BB2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(12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5C5B5044" w14:textId="55C1A61B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Minerale olie, Olie PE, Chloorfenoxycarbonzuren, EOX</w:t>
            </w:r>
          </w:p>
        </w:tc>
      </w:tr>
      <w:tr w:rsidR="00BD7391" w:rsidRPr="00E6455B" w14:paraId="3101353E" w14:textId="77777777" w:rsidTr="005741A9">
        <w:trPr>
          <w:trHeight w:hRule="exact" w:val="284"/>
        </w:trPr>
        <w:bookmarkEnd w:id="0" w:displacedByCustomXml="next"/>
        <w:sdt>
          <w:sdtPr>
            <w:rPr>
              <w:rFonts w:cs="Arial"/>
              <w:sz w:val="20"/>
            </w:rPr>
            <w:id w:val="1667126813"/>
            <w:placeholder>
              <w:docPart w:val="6AEBB5034B8447D9B32FC70E74D67E90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7B64FC2C" w14:textId="73389DE0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6C2B3066" w14:textId="010E4DBA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FGH009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4FECA22E" w14:textId="1CC88BF9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(45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4416928E" w14:textId="307E1274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6E1EFF">
              <w:rPr>
                <w:rFonts w:eastAsia="Times New Roman" w:cs="Arial"/>
                <w:sz w:val="20"/>
                <w:lang w:eastAsia="nl-NL"/>
              </w:rPr>
              <w:t>Vluchtige verbindingen (GC), BTEX(N), VOX</w:t>
            </w:r>
          </w:p>
        </w:tc>
      </w:tr>
      <w:tr w:rsidR="00836C75" w:rsidRPr="00E6455B" w14:paraId="7A7C3451" w14:textId="77777777" w:rsidTr="00B43A1F">
        <w:trPr>
          <w:trHeight w:hRule="exact" w:val="510"/>
        </w:trPr>
        <w:sdt>
          <w:sdtPr>
            <w:rPr>
              <w:rFonts w:cs="Arial"/>
              <w:sz w:val="20"/>
            </w:rPr>
            <w:id w:val="351085472"/>
            <w:placeholder>
              <w:docPart w:val="CB0BB5D95E044D5599881F8348B175C0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9C54F9C" w14:textId="7FD94E8D" w:rsidR="00836C75" w:rsidRPr="00453D68" w:rsidRDefault="00836C75" w:rsidP="00836C75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center"/>
          </w:tcPr>
          <w:p w14:paraId="718BBD41" w14:textId="495CFFE8" w:rsidR="00836C75" w:rsidRPr="005D18F2" w:rsidRDefault="00836C75" w:rsidP="00836C75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FGH010</w:t>
            </w:r>
          </w:p>
        </w:tc>
        <w:tc>
          <w:tcPr>
            <w:tcW w:w="1701" w:type="dxa"/>
            <w:shd w:val="clear" w:color="auto" w:fill="CCECFB"/>
            <w:vAlign w:val="center"/>
          </w:tcPr>
          <w:p w14:paraId="18E85F8D" w14:textId="0FD243BF" w:rsidR="00836C75" w:rsidRPr="005D18F2" w:rsidRDefault="00836C75" w:rsidP="00836C75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(12 st.)</w:t>
            </w:r>
          </w:p>
        </w:tc>
        <w:tc>
          <w:tcPr>
            <w:tcW w:w="5657" w:type="dxa"/>
            <w:shd w:val="clear" w:color="auto" w:fill="CCECFB"/>
            <w:vAlign w:val="center"/>
          </w:tcPr>
          <w:p w14:paraId="25A65E4B" w14:textId="7F289C43" w:rsidR="00836C75" w:rsidRPr="005D18F2" w:rsidRDefault="00836C75" w:rsidP="00836C75">
            <w:pPr>
              <w:rPr>
                <w:rFonts w:cs="Arial"/>
                <w:color w:val="003863"/>
                <w:sz w:val="20"/>
              </w:rPr>
            </w:pPr>
            <w:bookmarkStart w:id="1" w:name="_Hlk152834233"/>
            <w:r w:rsidRPr="005D18F2">
              <w:rPr>
                <w:rFonts w:eastAsia="Times New Roman" w:cs="Arial"/>
                <w:sz w:val="20"/>
                <w:lang w:eastAsia="nl-NL"/>
              </w:rPr>
              <w:t xml:space="preserve">OCB/PCB, GCMS, Stikstof- en fosforbestrijdingsmiddel, </w:t>
            </w:r>
            <w:r w:rsidR="006E1EFF">
              <w:rPr>
                <w:rFonts w:eastAsia="Times New Roman" w:cs="Arial"/>
                <w:sz w:val="20"/>
                <w:lang w:eastAsia="nl-NL"/>
              </w:rPr>
              <w:t>F</w:t>
            </w:r>
            <w:r w:rsidRPr="005D18F2">
              <w:rPr>
                <w:rFonts w:eastAsia="Times New Roman" w:cs="Arial"/>
                <w:sz w:val="20"/>
                <w:lang w:eastAsia="nl-NL"/>
              </w:rPr>
              <w:t>enylureumherbiciden</w:t>
            </w:r>
            <w:bookmarkEnd w:id="1"/>
          </w:p>
        </w:tc>
      </w:tr>
      <w:tr w:rsidR="00BD7391" w:rsidRPr="00E6455B" w14:paraId="14DC5BDD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-197630322"/>
            <w:placeholder>
              <w:docPart w:val="6ADEC957106C4D81B26805D9BFA7AFB1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0EBEF2D" w14:textId="4BEC262A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76434652" w14:textId="40BF0B63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FGH011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0DEDA1BE" w14:textId="7C24B04D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(20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7062AEE4" w14:textId="5D4E1B59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6E1EFF">
              <w:rPr>
                <w:rFonts w:eastAsia="Times New Roman" w:cs="Arial"/>
                <w:sz w:val="20"/>
                <w:lang w:eastAsia="nl-NL"/>
              </w:rPr>
              <w:t>Waterbodem</w:t>
            </w:r>
            <w:r>
              <w:rPr>
                <w:rFonts w:eastAsia="Times New Roman" w:cs="Arial"/>
                <w:sz w:val="20"/>
                <w:lang w:eastAsia="nl-NL"/>
              </w:rPr>
              <w:t xml:space="preserve"> (PFAS)</w:t>
            </w:r>
            <w:r w:rsidRPr="006E1EFF">
              <w:rPr>
                <w:rFonts w:eastAsia="Times New Roman" w:cs="Arial"/>
                <w:sz w:val="20"/>
                <w:lang w:eastAsia="nl-NL"/>
              </w:rPr>
              <w:t>, Grond, Slib</w:t>
            </w:r>
          </w:p>
        </w:tc>
      </w:tr>
      <w:tr w:rsidR="00BD7391" w:rsidRPr="00E6455B" w14:paraId="7BECE23D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1645542079"/>
            <w:placeholder>
              <w:docPart w:val="4A4659596F7E4C5EAFF93CCF2DC48423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53974532" w14:textId="7984F30A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6D46604F" w14:textId="72E22894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FGH012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3FE9B780" w14:textId="693B996B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(36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04318CA2" w14:textId="0635628C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Bacteriologie</w:t>
            </w:r>
          </w:p>
        </w:tc>
      </w:tr>
      <w:tr w:rsidR="00BD7391" w:rsidRPr="00E6455B" w14:paraId="15FCDE78" w14:textId="77777777" w:rsidTr="0066622B">
        <w:trPr>
          <w:trHeight w:hRule="exact" w:val="298"/>
        </w:trPr>
        <w:sdt>
          <w:sdtPr>
            <w:rPr>
              <w:rFonts w:cs="Arial"/>
              <w:sz w:val="20"/>
            </w:rPr>
            <w:id w:val="2095741291"/>
            <w:placeholder>
              <w:docPart w:val="17C050594D31474DBE4364DB1576E3E2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7C1C54A8" w14:textId="64DE54EF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65E8A671" w14:textId="0850ABFF" w:rsidR="00BD7391" w:rsidRPr="0066622B" w:rsidRDefault="00BD7391" w:rsidP="00BD7391">
            <w:pPr>
              <w:jc w:val="center"/>
              <w:rPr>
                <w:rFonts w:eastAsia="Times New Roman" w:cs="Arial"/>
                <w:b/>
                <w:bCs/>
                <w:sz w:val="20"/>
                <w:lang w:eastAsia="nl-NL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FGH013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29462F2B" w14:textId="5D7CD42C" w:rsidR="00BD7391" w:rsidRPr="0066622B" w:rsidRDefault="00BD7391" w:rsidP="00BD7391">
            <w:pPr>
              <w:rPr>
                <w:rFonts w:eastAsia="Times New Roman" w:cs="Arial"/>
                <w:b/>
                <w:bCs/>
                <w:sz w:val="20"/>
                <w:lang w:eastAsia="nl-NL"/>
              </w:rPr>
            </w:pPr>
            <w:r w:rsidRPr="0066622B">
              <w:rPr>
                <w:rFonts w:eastAsia="Times New Roman" w:cs="Arial"/>
                <w:sz w:val="20"/>
                <w:lang w:eastAsia="nl-NL"/>
              </w:rPr>
              <w:t>doos (24</w:t>
            </w:r>
            <w:r>
              <w:rPr>
                <w:rFonts w:eastAsia="Times New Roman" w:cs="Arial"/>
                <w:sz w:val="20"/>
                <w:lang w:eastAsia="nl-NL"/>
              </w:rPr>
              <w:t xml:space="preserve"> </w:t>
            </w:r>
            <w:r w:rsidRPr="0066622B">
              <w:rPr>
                <w:rFonts w:eastAsia="Times New Roman" w:cs="Arial"/>
                <w:sz w:val="20"/>
                <w:lang w:eastAsia="nl-NL"/>
              </w:rPr>
              <w:t>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048C509A" w14:textId="378A2967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bookmarkStart w:id="2" w:name="_Hlk152833995"/>
            <w:r w:rsidRPr="0066622B">
              <w:rPr>
                <w:rFonts w:eastAsia="Times New Roman" w:cs="Arial"/>
                <w:sz w:val="20"/>
                <w:lang w:eastAsia="nl-NL"/>
              </w:rPr>
              <w:t>CZV, Kjeldahl Stikstof, tot</w:t>
            </w:r>
            <w:r>
              <w:rPr>
                <w:rFonts w:eastAsia="Times New Roman" w:cs="Arial"/>
                <w:sz w:val="20"/>
                <w:lang w:eastAsia="nl-NL"/>
              </w:rPr>
              <w:t>.</w:t>
            </w:r>
            <w:r w:rsidRPr="0066622B">
              <w:rPr>
                <w:rFonts w:eastAsia="Times New Roman" w:cs="Arial"/>
                <w:sz w:val="20"/>
                <w:lang w:eastAsia="nl-NL"/>
              </w:rPr>
              <w:t>Fosfaat</w:t>
            </w:r>
            <w:r>
              <w:rPr>
                <w:rFonts w:eastAsia="Times New Roman" w:cs="Arial"/>
                <w:sz w:val="20"/>
                <w:lang w:eastAsia="nl-NL"/>
              </w:rPr>
              <w:t>,</w:t>
            </w:r>
            <w:r w:rsidRPr="0066622B">
              <w:rPr>
                <w:rFonts w:eastAsia="Times New Roman" w:cs="Arial"/>
                <w:sz w:val="20"/>
                <w:lang w:eastAsia="nl-NL"/>
              </w:rPr>
              <w:t xml:space="preserve"> tot</w:t>
            </w:r>
            <w:r>
              <w:rPr>
                <w:rFonts w:eastAsia="Times New Roman" w:cs="Arial"/>
                <w:sz w:val="20"/>
                <w:lang w:eastAsia="nl-NL"/>
              </w:rPr>
              <w:t>.</w:t>
            </w:r>
            <w:r w:rsidRPr="0066622B">
              <w:rPr>
                <w:rFonts w:eastAsia="Times New Roman" w:cs="Arial"/>
                <w:sz w:val="20"/>
                <w:lang w:eastAsia="nl-NL"/>
              </w:rPr>
              <w:t>Stikstof, TOC</w:t>
            </w:r>
            <w:r>
              <w:rPr>
                <w:rFonts w:eastAsia="Times New Roman" w:cs="Arial"/>
                <w:sz w:val="20"/>
                <w:lang w:eastAsia="nl-NL"/>
              </w:rPr>
              <w:t>, TNB</w:t>
            </w:r>
            <w:bookmarkEnd w:id="2"/>
          </w:p>
        </w:tc>
      </w:tr>
      <w:tr w:rsidR="00BD7391" w:rsidRPr="00E6455B" w14:paraId="00EA8234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884839101"/>
            <w:placeholder>
              <w:docPart w:val="BDCEF3E42B964630B95A2B34B57D4E92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497A6EE" w14:textId="41245317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48EBA425" w14:textId="16E5A6FC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FGH014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1304F550" w14:textId="0343D86F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(34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4043B7AF" w14:textId="147C639D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6E1EFF">
              <w:rPr>
                <w:rFonts w:eastAsia="Times New Roman" w:cs="Arial"/>
                <w:sz w:val="20"/>
                <w:lang w:eastAsia="nl-NL"/>
              </w:rPr>
              <w:t>Onopgeloste stoffen, Bezinking</w:t>
            </w:r>
          </w:p>
        </w:tc>
      </w:tr>
      <w:tr w:rsidR="00BD7391" w:rsidRPr="00E6455B" w14:paraId="7DBB57D3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1965851700"/>
            <w:placeholder>
              <w:docPart w:val="8B8E4F4B7CF34E57AFF3503657E52D35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175549E" w14:textId="10559697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0D3BDBE3" w14:textId="79EA6192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</w:t>
            </w:r>
            <w:r>
              <w:rPr>
                <w:rFonts w:eastAsia="Times New Roman" w:cs="Arial"/>
                <w:b/>
                <w:bCs/>
                <w:sz w:val="20"/>
                <w:lang w:eastAsia="nl-NL"/>
              </w:rPr>
              <w:t>24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4C6F4691" w14:textId="2B62D6CE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</w:t>
            </w:r>
            <w:r>
              <w:rPr>
                <w:rFonts w:eastAsia="Times New Roman" w:cs="Arial"/>
                <w:sz w:val="20"/>
                <w:lang w:eastAsia="nl-NL"/>
              </w:rPr>
              <w:t>64</w:t>
            </w:r>
            <w:r w:rsidRPr="005D18F2">
              <w:rPr>
                <w:rFonts w:eastAsia="Times New Roman" w:cs="Arial"/>
                <w:sz w:val="20"/>
                <w:lang w:eastAsia="nl-NL"/>
              </w:rPr>
              <w:t xml:space="preserve">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63F3095E" w14:textId="03064599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Metalen</w:t>
            </w:r>
          </w:p>
        </w:tc>
      </w:tr>
      <w:tr w:rsidR="00BD7391" w:rsidRPr="00E6455B" w14:paraId="35FEFF2C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-336619730"/>
            <w:placeholder>
              <w:docPart w:val="90559F384F1C4A748A21C016AB2EF144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4B6F5F7B" w14:textId="1136F260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0AAEBD71" w14:textId="15C470C4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FGH020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6CA63DAA" w14:textId="2C26BC16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(20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409883A4" w14:textId="11F03FE1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6E1EFF">
              <w:rPr>
                <w:rFonts w:eastAsia="Times New Roman" w:cs="Arial"/>
                <w:sz w:val="20"/>
                <w:lang w:eastAsia="nl-NL"/>
              </w:rPr>
              <w:t>RIVM Covid</w:t>
            </w:r>
          </w:p>
        </w:tc>
      </w:tr>
      <w:tr w:rsidR="00BD7391" w:rsidRPr="00E6455B" w14:paraId="3957E1EA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1067465751"/>
            <w:placeholder>
              <w:docPart w:val="2DB7596771A64FE1881F250497481CD8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7C3B3B99" w14:textId="4C89787F" w:rsidR="00BD7391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076A6A46" w14:textId="161FACD7" w:rsidR="00BD7391" w:rsidRPr="005D18F2" w:rsidRDefault="00BD7391" w:rsidP="00BD7391">
            <w:pPr>
              <w:jc w:val="center"/>
              <w:rPr>
                <w:rFonts w:eastAsia="Times New Roman" w:cs="Arial"/>
                <w:b/>
                <w:bCs/>
                <w:sz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lang w:eastAsia="nl-NL"/>
              </w:rPr>
              <w:t>FGH024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187BC57E" w14:textId="564E2092" w:rsidR="00BD7391" w:rsidRPr="005D18F2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>
              <w:rPr>
                <w:rFonts w:eastAsia="Times New Roman" w:cs="Arial"/>
                <w:sz w:val="20"/>
                <w:lang w:eastAsia="nl-NL"/>
              </w:rPr>
              <w:t>doos (64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5F541FE1" w14:textId="5B79424B" w:rsidR="00BD7391" w:rsidRPr="005D18F2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>
              <w:rPr>
                <w:rFonts w:eastAsia="Times New Roman" w:cs="Arial"/>
                <w:sz w:val="20"/>
                <w:lang w:eastAsia="nl-NL"/>
              </w:rPr>
              <w:t>Metalen</w:t>
            </w:r>
          </w:p>
        </w:tc>
      </w:tr>
      <w:tr w:rsidR="00BD7391" w:rsidRPr="00E6455B" w14:paraId="3FD10696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1551032653"/>
            <w:placeholder>
              <w:docPart w:val="7BE7ADBD5D8E485286FC93B70C020D88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7B7BDC1F" w14:textId="5692EBA7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59B88061" w14:textId="5152F866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FGH030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1621F177" w14:textId="77103D97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(38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2F392F1C" w14:textId="4517B035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 xml:space="preserve">Zuiveringsslib </w:t>
            </w:r>
          </w:p>
        </w:tc>
      </w:tr>
      <w:tr w:rsidR="00BD7391" w:rsidRPr="00E6455B" w14:paraId="77B7674C" w14:textId="77777777" w:rsidTr="00986EB7">
        <w:trPr>
          <w:trHeight w:hRule="exact" w:val="284"/>
        </w:trPr>
        <w:bookmarkStart w:id="3" w:name="_Hlk152834286" w:displacedByCustomXml="next"/>
        <w:sdt>
          <w:sdtPr>
            <w:rPr>
              <w:rFonts w:cs="Arial"/>
              <w:sz w:val="20"/>
            </w:rPr>
            <w:id w:val="-1274707014"/>
            <w:placeholder>
              <w:docPart w:val="0D3C29A385C44B0685CBE80A235E2194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44BB016E" w14:textId="6B88BEC8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5532BAD1" w14:textId="38CFBFE4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FGH047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1635C64F" w14:textId="5CF97C95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(50</w:t>
            </w:r>
            <w:r>
              <w:rPr>
                <w:rFonts w:eastAsia="Times New Roman" w:cs="Arial"/>
                <w:sz w:val="20"/>
                <w:lang w:eastAsia="nl-NL"/>
              </w:rPr>
              <w:t xml:space="preserve"> </w:t>
            </w:r>
            <w:r w:rsidRPr="005D18F2">
              <w:rPr>
                <w:rFonts w:eastAsia="Times New Roman" w:cs="Arial"/>
                <w:sz w:val="20"/>
                <w:lang w:eastAsia="nl-NL"/>
              </w:rPr>
              <w:t>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28058B22" w14:textId="5BE53DF9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PAK, LCMS</w:t>
            </w:r>
            <w:r>
              <w:rPr>
                <w:rFonts w:eastAsia="Times New Roman" w:cs="Arial"/>
                <w:sz w:val="20"/>
                <w:lang w:eastAsia="nl-NL"/>
              </w:rPr>
              <w:t xml:space="preserve"> (Gidsstoffen), Blauwalg (Fluoroprobe)</w:t>
            </w:r>
          </w:p>
        </w:tc>
      </w:tr>
      <w:tr w:rsidR="00BD7391" w:rsidRPr="00E6455B" w14:paraId="5B3B4606" w14:textId="77777777" w:rsidTr="00986EB7">
        <w:trPr>
          <w:trHeight w:hRule="exact" w:val="284"/>
        </w:trPr>
        <w:bookmarkEnd w:id="3" w:displacedByCustomXml="next"/>
        <w:sdt>
          <w:sdtPr>
            <w:rPr>
              <w:rFonts w:cs="Arial"/>
              <w:sz w:val="20"/>
            </w:rPr>
            <w:id w:val="1703049491"/>
            <w:placeholder>
              <w:docPart w:val="0FE0A2BDB4CC42FEB699BFA8EA2F5AA7"/>
            </w:placeholder>
            <w:comboBox>
              <w:listItem w:value="Kies een item."/>
              <w:listItem w:displayText="1" w:value="1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1A68C9E9" w14:textId="582CDB47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41169E40" w14:textId="6442B00B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FGH061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1BC1D658" w14:textId="6D688CE8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(240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7648A051" w14:textId="4347042F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bookmarkStart w:id="4" w:name="_Hlk152834122"/>
            <w:r w:rsidRPr="005D18F2">
              <w:rPr>
                <w:rFonts w:eastAsia="Times New Roman" w:cs="Arial"/>
                <w:sz w:val="20"/>
                <w:lang w:eastAsia="nl-NL"/>
              </w:rPr>
              <w:t>Alkaliniteit</w:t>
            </w:r>
            <w:r>
              <w:rPr>
                <w:rFonts w:eastAsia="Times New Roman" w:cs="Arial"/>
                <w:sz w:val="20"/>
                <w:lang w:eastAsia="nl-NL"/>
              </w:rPr>
              <w:t>, Tofos, Glyfo/Ampa, Diepvriespotje</w:t>
            </w:r>
            <w:bookmarkEnd w:id="4"/>
          </w:p>
        </w:tc>
      </w:tr>
      <w:tr w:rsidR="00BD7391" w:rsidRPr="00E6455B" w14:paraId="1B5D0CDC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-1096938751"/>
            <w:placeholder>
              <w:docPart w:val="B28C8B4CBE094B3D837F94D7782CD9C2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68DAFB0A" w14:textId="2DC02BF0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33DDAB8A" w14:textId="18C7D7A1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FGH065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5A0A9F1A" w14:textId="45A7E932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(52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64869DB5" w14:textId="55A9F55C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bookmarkStart w:id="5" w:name="_Hlk152834477"/>
            <w:r w:rsidRPr="005D18F2">
              <w:rPr>
                <w:rFonts w:eastAsia="Times New Roman" w:cs="Arial"/>
                <w:sz w:val="20"/>
                <w:lang w:eastAsia="nl-NL"/>
              </w:rPr>
              <w:t>Hydrobiologisch onderzoek. Fytoplankton, Blauwalg</w:t>
            </w:r>
            <w:bookmarkEnd w:id="5"/>
          </w:p>
        </w:tc>
      </w:tr>
      <w:tr w:rsidR="00BD7391" w:rsidRPr="00E6455B" w14:paraId="57777DB4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830104490"/>
            <w:placeholder>
              <w:docPart w:val="1067585D232A41159593D66B5F6D06A1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230CB9C3" w14:textId="77FDDF95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3A3F3A44" w14:textId="7436AE39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067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26AB2709" w14:textId="70C6BECF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per stuk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0F054011" w14:textId="13930004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Fenolindex</w:t>
            </w:r>
          </w:p>
        </w:tc>
      </w:tr>
      <w:tr w:rsidR="00BD7391" w:rsidRPr="00E6455B" w14:paraId="2832AE90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-1993778544"/>
            <w:placeholder>
              <w:docPart w:val="F4B4B937380949738A06031835A693F4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1A07EC73" w14:textId="128E1044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3D06BDFC" w14:textId="097453D3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OME424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46B34DF4" w14:textId="4EC08C3C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per stuk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67C26893" w14:textId="4BD0B7AE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 xml:space="preserve">Chloorfenolen </w:t>
            </w:r>
          </w:p>
        </w:tc>
      </w:tr>
      <w:tr w:rsidR="00BD7391" w:rsidRPr="00E6455B" w14:paraId="368B3E5B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1012346618"/>
            <w:placeholder>
              <w:docPart w:val="F1B049BB943547178FE030D5653959DA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274DA3EE" w14:textId="3DC86D7C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6896AA5D" w14:textId="21237EE8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OME442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7712A7DE" w14:textId="69C844F3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per stuk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21BEFA0B" w14:textId="430A00BC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 xml:space="preserve">Cyanide </w:t>
            </w:r>
          </w:p>
        </w:tc>
      </w:tr>
      <w:tr w:rsidR="00BD7391" w:rsidRPr="00E6455B" w14:paraId="337959A7" w14:textId="77777777" w:rsidTr="00986EB7">
        <w:trPr>
          <w:trHeight w:hRule="exact" w:val="284"/>
        </w:trPr>
        <w:sdt>
          <w:sdtPr>
            <w:rPr>
              <w:rFonts w:cs="Arial"/>
              <w:sz w:val="20"/>
            </w:rPr>
            <w:id w:val="1582335847"/>
            <w:placeholder>
              <w:docPart w:val="4E70D7405DCC4AFDA2FD52CB3413337D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4650F9C6" w14:textId="72BB1E61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2B8AFAD8" w14:textId="71CAF9B2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sz w:val="20"/>
                <w:lang w:eastAsia="nl-NL"/>
              </w:rPr>
              <w:t>VIT840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0DC6091D" w14:textId="12C4CC15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(20</w:t>
            </w:r>
            <w:r>
              <w:rPr>
                <w:rFonts w:eastAsia="Times New Roman" w:cs="Arial"/>
                <w:sz w:val="20"/>
                <w:lang w:eastAsia="nl-NL"/>
              </w:rPr>
              <w:t xml:space="preserve"> </w:t>
            </w:r>
            <w:r w:rsidRPr="005D18F2">
              <w:rPr>
                <w:rFonts w:eastAsia="Times New Roman" w:cs="Arial"/>
                <w:sz w:val="20"/>
                <w:lang w:eastAsia="nl-NL"/>
              </w:rPr>
              <w:t>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01584C72" w14:textId="53388B81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val="en-GB" w:eastAsia="nl-NL"/>
              </w:rPr>
              <w:t>Legionella</w:t>
            </w:r>
          </w:p>
        </w:tc>
      </w:tr>
      <w:tr w:rsidR="00BD7391" w:rsidRPr="00E6455B" w14:paraId="5A014619" w14:textId="77777777" w:rsidTr="00DD18D0">
        <w:trPr>
          <w:trHeight w:hRule="exact" w:val="284"/>
        </w:trPr>
        <w:tc>
          <w:tcPr>
            <w:tcW w:w="9338" w:type="dxa"/>
            <w:gridSpan w:val="4"/>
            <w:shd w:val="clear" w:color="auto" w:fill="003863"/>
          </w:tcPr>
          <w:p w14:paraId="1D798573" w14:textId="11593131" w:rsidR="00BD7391" w:rsidRPr="005D18F2" w:rsidRDefault="00BD7391" w:rsidP="00BD7391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5D18F2">
              <w:rPr>
                <w:rFonts w:cs="Arial"/>
                <w:b/>
                <w:bCs/>
                <w:color w:val="FFFFFF" w:themeColor="background1"/>
                <w:sz w:val="20"/>
              </w:rPr>
              <w:t>Hulpartikelen</w:t>
            </w:r>
          </w:p>
        </w:tc>
      </w:tr>
      <w:tr w:rsidR="00BD7391" w:rsidRPr="00E6455B" w14:paraId="0054EA20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1732426385"/>
            <w:placeholder>
              <w:docPart w:val="E4B021A8963049B3AA833C4F02BE22C4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4040D6E6" w14:textId="60EAC4C1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12810129" w14:textId="6FDE641D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A472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7A163FEF" w14:textId="41B38FE4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 xml:space="preserve">doos 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429F9CF3" w14:textId="20A3F246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 xml:space="preserve">Injectiespuiten à 50 ml. </w:t>
            </w:r>
          </w:p>
        </w:tc>
      </w:tr>
      <w:tr w:rsidR="00BD7391" w:rsidRPr="00E6455B" w14:paraId="09F5C0DA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-192775361"/>
            <w:placeholder>
              <w:docPart w:val="4722A3674EB74CD4B596780A5EFD2751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6F261D23" w14:textId="6B0143D1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2438C419" w14:textId="4C92361B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A1346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30C7BAA4" w14:textId="20327903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zak 10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794FEAF5" w14:textId="4B591B57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Filter (tbv metalen filtratie, polydisc 20 GW)</w:t>
            </w:r>
          </w:p>
        </w:tc>
      </w:tr>
      <w:tr w:rsidR="00BD7391" w:rsidRPr="00E6455B" w14:paraId="7ACF4717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-120000796"/>
            <w:placeholder>
              <w:docPart w:val="32F50114C1134932A8590DF2CA540B44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3F5FB217" w14:textId="057436B1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553FE915" w14:textId="347ABBBD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A1347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0FDDA479" w14:textId="6381010C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zak 200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44FB6144" w14:textId="67121CD2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Filter (met gele rand, tbv oa NO2/NO3, Cl, NH4, ofos)</w:t>
            </w:r>
          </w:p>
        </w:tc>
      </w:tr>
      <w:tr w:rsidR="00BD7391" w:rsidRPr="00E6455B" w14:paraId="5D2C1AC0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-1029871477"/>
            <w:placeholder>
              <w:docPart w:val="3762C4FDC89442F987D5402EBF675917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517EDD2A" w14:textId="469BF1A4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0AF78015" w14:textId="3CE8A0F8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A185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53F967B7" w14:textId="43742D86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doos (100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220CB944" w14:textId="033F36D7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Filter ø70mm (tbv RWZI)</w:t>
            </w:r>
          </w:p>
        </w:tc>
      </w:tr>
      <w:tr w:rsidR="00BD7391" w:rsidRPr="00E6455B" w14:paraId="2DB4C90C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-1527558860"/>
            <w:placeholder>
              <w:docPart w:val="9AC3C0D96F744E929E741689599141E1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1DC43A2F" w14:textId="7E48BC85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0BF8E349" w14:textId="28122888" w:rsidR="00BD7391" w:rsidRPr="005D18F2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b/>
                <w:bCs/>
                <w:sz w:val="20"/>
                <w:lang w:eastAsia="nl-NL"/>
              </w:rPr>
              <w:t>A109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66342290" w14:textId="18E48B68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stapel (100</w:t>
            </w:r>
            <w:r>
              <w:rPr>
                <w:rFonts w:eastAsia="Times New Roman" w:cs="Arial"/>
                <w:sz w:val="20"/>
                <w:lang w:eastAsia="nl-NL"/>
              </w:rPr>
              <w:t xml:space="preserve"> </w:t>
            </w:r>
            <w:r w:rsidRPr="005D18F2">
              <w:rPr>
                <w:rFonts w:eastAsia="Times New Roman" w:cs="Arial"/>
                <w:sz w:val="20"/>
                <w:lang w:eastAsia="nl-NL"/>
              </w:rPr>
              <w:t>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791ECD3E" w14:textId="6BBEEDF7" w:rsidR="00BD7391" w:rsidRPr="005D18F2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>Bakje Aluminium 80ml 80*45*30mm (tbv RWZI)</w:t>
            </w:r>
          </w:p>
        </w:tc>
      </w:tr>
      <w:tr w:rsidR="00BD7391" w:rsidRPr="00E6455B" w14:paraId="6E6294D2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1218552386"/>
            <w:placeholder>
              <w:docPart w:val="4A023A999B2F4925B2A843E6394602DC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3CD3C6B" w14:textId="40EBB41F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73939708" w14:textId="68D8314A" w:rsidR="00BD7391" w:rsidRPr="00E6455B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b/>
                <w:sz w:val="20"/>
                <w:lang w:eastAsia="nl-NL"/>
              </w:rPr>
              <w:t>A1618</w:t>
            </w:r>
          </w:p>
        </w:tc>
        <w:tc>
          <w:tcPr>
            <w:tcW w:w="1701" w:type="dxa"/>
            <w:shd w:val="clear" w:color="auto" w:fill="CCECFB"/>
            <w:vAlign w:val="bottom"/>
          </w:tcPr>
          <w:p w14:paraId="0015F6A9" w14:textId="48E7CE5B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rol (1750 st.)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65A46278" w14:textId="7FE4572A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Monster-etiketten (doos = 15 rollen 26250 )</w:t>
            </w:r>
          </w:p>
        </w:tc>
      </w:tr>
      <w:tr w:rsidR="00BD7391" w:rsidRPr="00E6455B" w14:paraId="7114DF2B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1682232281"/>
            <w:placeholder>
              <w:docPart w:val="C6DDB52315784303B2E8142408256D11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3346BEB1" w14:textId="266731A0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3C0E67F0" w14:textId="45CF886E" w:rsidR="00BD7391" w:rsidRPr="00E6455B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</w:p>
        </w:tc>
        <w:tc>
          <w:tcPr>
            <w:tcW w:w="1701" w:type="dxa"/>
            <w:shd w:val="clear" w:color="auto" w:fill="CCECFB"/>
            <w:vAlign w:val="bottom"/>
          </w:tcPr>
          <w:p w14:paraId="0FB641A6" w14:textId="3695054E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rol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5E014084" w14:textId="0DF94599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Inkt rol voor stikkerprinter</w:t>
            </w:r>
          </w:p>
        </w:tc>
      </w:tr>
      <w:tr w:rsidR="00BD7391" w:rsidRPr="00E6455B" w14:paraId="2B9A7650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1959520878"/>
            <w:placeholder>
              <w:docPart w:val="A5EF5673F41C47DC9A73FFF8735A7020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163462E" w14:textId="5DB7601F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58880BE1" w14:textId="45B1CCA3" w:rsidR="00BD7391" w:rsidRPr="00E6455B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</w:p>
        </w:tc>
        <w:tc>
          <w:tcPr>
            <w:tcW w:w="1701" w:type="dxa"/>
            <w:shd w:val="clear" w:color="auto" w:fill="CCECFB"/>
            <w:vAlign w:val="bottom"/>
          </w:tcPr>
          <w:p w14:paraId="763CA747" w14:textId="3F493BB2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per stuk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0FEA53B8" w14:textId="7783F114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Zwarte kratten</w:t>
            </w:r>
          </w:p>
        </w:tc>
      </w:tr>
      <w:tr w:rsidR="00BD7391" w:rsidRPr="00E6455B" w14:paraId="6D8619BB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1027065860"/>
            <w:placeholder>
              <w:docPart w:val="7FB0D3EC389F4E35A605A0DECE2D8CAA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6CD38A99" w14:textId="20E3488D" w:rsidR="00BD7391" w:rsidRPr="00453D68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0A78F4E4" w14:textId="5104598A" w:rsidR="00BD7391" w:rsidRPr="00E6455B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</w:p>
        </w:tc>
        <w:tc>
          <w:tcPr>
            <w:tcW w:w="1701" w:type="dxa"/>
            <w:shd w:val="clear" w:color="auto" w:fill="CCECFB"/>
            <w:vAlign w:val="bottom"/>
          </w:tcPr>
          <w:p w14:paraId="5D57721E" w14:textId="5EB524AF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per stuk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7EC1D7F0" w14:textId="664D3306" w:rsidR="00BD7391" w:rsidRPr="00E6455B" w:rsidRDefault="00BD7391" w:rsidP="00BD7391">
            <w:pPr>
              <w:rPr>
                <w:rFonts w:cs="Arial"/>
                <w:color w:val="003863"/>
                <w:sz w:val="20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Grijze bakken (alleen groot)</w:t>
            </w:r>
          </w:p>
        </w:tc>
      </w:tr>
      <w:tr w:rsidR="00BD7391" w:rsidRPr="00E6455B" w14:paraId="546F304A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-1895117223"/>
            <w:placeholder>
              <w:docPart w:val="D953FB0EED9C4D3CA80640FD91B8A800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6EF6BFE3" w14:textId="7423BB8B" w:rsidR="00BD7391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0B2C48CD" w14:textId="77777777" w:rsidR="00BD7391" w:rsidRPr="00E6455B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</w:p>
        </w:tc>
        <w:tc>
          <w:tcPr>
            <w:tcW w:w="1701" w:type="dxa"/>
            <w:shd w:val="clear" w:color="auto" w:fill="CCECFB"/>
            <w:vAlign w:val="bottom"/>
          </w:tcPr>
          <w:p w14:paraId="3CF19227" w14:textId="353D9ABC" w:rsidR="00BD7391" w:rsidRPr="00E6455B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 xml:space="preserve">doos 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1A80A60E" w14:textId="5687507B" w:rsidR="00BD7391" w:rsidRPr="00E6455B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Handschoen (soft nitrille, poedervrij)</w:t>
            </w:r>
            <w:r>
              <w:rPr>
                <w:rFonts w:eastAsia="Times New Roman" w:cs="Arial"/>
                <w:sz w:val="20"/>
                <w:lang w:eastAsia="nl-NL"/>
              </w:rPr>
              <w:t>; maat M</w:t>
            </w:r>
          </w:p>
        </w:tc>
      </w:tr>
      <w:tr w:rsidR="00BD7391" w:rsidRPr="00E6455B" w14:paraId="5DE5407A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-1054993765"/>
            <w:placeholder>
              <w:docPart w:val="A7A9DD079F9B43348A4CCCA17A8B8A90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73AFE235" w14:textId="0B381D39" w:rsidR="00BD7391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3D85FB0C" w14:textId="77777777" w:rsidR="00BD7391" w:rsidRPr="00E6455B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</w:p>
        </w:tc>
        <w:tc>
          <w:tcPr>
            <w:tcW w:w="1701" w:type="dxa"/>
            <w:shd w:val="clear" w:color="auto" w:fill="CCECFB"/>
            <w:vAlign w:val="bottom"/>
          </w:tcPr>
          <w:p w14:paraId="57FCD57F" w14:textId="67628EEF" w:rsidR="00BD7391" w:rsidRPr="00E6455B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 xml:space="preserve">doos 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199756AF" w14:textId="602192E5" w:rsidR="00BD7391" w:rsidRPr="00E6455B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Handschoen (soft nitrille, poedervrij)</w:t>
            </w:r>
            <w:r>
              <w:rPr>
                <w:rFonts w:eastAsia="Times New Roman" w:cs="Arial"/>
                <w:sz w:val="20"/>
                <w:lang w:eastAsia="nl-NL"/>
              </w:rPr>
              <w:t>; maat L</w:t>
            </w:r>
          </w:p>
        </w:tc>
      </w:tr>
      <w:tr w:rsidR="00BD7391" w:rsidRPr="00E6455B" w14:paraId="5A2CC9DC" w14:textId="77777777" w:rsidTr="00C53490">
        <w:trPr>
          <w:trHeight w:hRule="exact" w:val="284"/>
        </w:trPr>
        <w:sdt>
          <w:sdtPr>
            <w:rPr>
              <w:rFonts w:cs="Arial"/>
              <w:sz w:val="20"/>
            </w:rPr>
            <w:id w:val="1291559201"/>
            <w:placeholder>
              <w:docPart w:val="D8108E91969B42E4853D5BFDB498B647"/>
            </w:placeholder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46" w:type="dxa"/>
                <w:vAlign w:val="center"/>
              </w:tcPr>
              <w:p w14:paraId="081F52E1" w14:textId="5F317198" w:rsidR="00BD7391" w:rsidRDefault="00BD7391" w:rsidP="00BD7391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CCECFB"/>
            <w:vAlign w:val="bottom"/>
          </w:tcPr>
          <w:p w14:paraId="34BB3FA1" w14:textId="77777777" w:rsidR="00BD7391" w:rsidRPr="00E6455B" w:rsidRDefault="00BD7391" w:rsidP="00BD7391">
            <w:pPr>
              <w:jc w:val="center"/>
              <w:rPr>
                <w:rFonts w:cs="Arial"/>
                <w:color w:val="003863"/>
                <w:sz w:val="20"/>
              </w:rPr>
            </w:pPr>
          </w:p>
        </w:tc>
        <w:tc>
          <w:tcPr>
            <w:tcW w:w="1701" w:type="dxa"/>
            <w:shd w:val="clear" w:color="auto" w:fill="CCECFB"/>
            <w:vAlign w:val="bottom"/>
          </w:tcPr>
          <w:p w14:paraId="0E84DEAE" w14:textId="18559350" w:rsidR="00BD7391" w:rsidRPr="00E6455B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 w:rsidRPr="005D18F2">
              <w:rPr>
                <w:rFonts w:eastAsia="Times New Roman" w:cs="Arial"/>
                <w:sz w:val="20"/>
                <w:lang w:eastAsia="nl-NL"/>
              </w:rPr>
              <w:t xml:space="preserve">doos </w:t>
            </w:r>
          </w:p>
        </w:tc>
        <w:tc>
          <w:tcPr>
            <w:tcW w:w="5657" w:type="dxa"/>
            <w:shd w:val="clear" w:color="auto" w:fill="CCECFB"/>
            <w:vAlign w:val="bottom"/>
          </w:tcPr>
          <w:p w14:paraId="1A5F6EDD" w14:textId="0C56752C" w:rsidR="00BD7391" w:rsidRPr="00E6455B" w:rsidRDefault="00BD7391" w:rsidP="00BD7391">
            <w:pPr>
              <w:rPr>
                <w:rFonts w:eastAsia="Times New Roman" w:cs="Arial"/>
                <w:sz w:val="20"/>
                <w:lang w:eastAsia="nl-NL"/>
              </w:rPr>
            </w:pPr>
            <w:r w:rsidRPr="00E6455B">
              <w:rPr>
                <w:rFonts w:eastAsia="Times New Roman" w:cs="Arial"/>
                <w:sz w:val="20"/>
                <w:lang w:eastAsia="nl-NL"/>
              </w:rPr>
              <w:t>Handschoen (soft nitrille, poedervrij)</w:t>
            </w:r>
            <w:r>
              <w:rPr>
                <w:rFonts w:eastAsia="Times New Roman" w:cs="Arial"/>
                <w:sz w:val="20"/>
                <w:lang w:eastAsia="nl-NL"/>
              </w:rPr>
              <w:t>; maat XL</w:t>
            </w:r>
          </w:p>
        </w:tc>
      </w:tr>
      <w:tr w:rsidR="00BD7391" w:rsidRPr="00E6455B" w14:paraId="68E84FA3" w14:textId="77777777" w:rsidTr="00DD18D0">
        <w:trPr>
          <w:trHeight w:hRule="exact" w:val="284"/>
        </w:trPr>
        <w:tc>
          <w:tcPr>
            <w:tcW w:w="9338" w:type="dxa"/>
            <w:gridSpan w:val="4"/>
            <w:shd w:val="clear" w:color="auto" w:fill="003863"/>
          </w:tcPr>
          <w:p w14:paraId="5A6ED4D8" w14:textId="7F64E51F" w:rsidR="00BD7391" w:rsidRPr="005D18F2" w:rsidRDefault="00BD7391" w:rsidP="00BD7391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5D18F2">
              <w:rPr>
                <w:rFonts w:cs="Arial"/>
                <w:b/>
                <w:bCs/>
                <w:color w:val="FFFFFF" w:themeColor="background1"/>
                <w:sz w:val="20"/>
              </w:rPr>
              <w:t>Overige bestellingen</w:t>
            </w:r>
          </w:p>
        </w:tc>
      </w:tr>
      <w:tr w:rsidR="00BD7391" w:rsidRPr="00E6455B" w14:paraId="27B2694A" w14:textId="77777777" w:rsidTr="0001025A">
        <w:trPr>
          <w:trHeight w:val="397"/>
        </w:trPr>
        <w:sdt>
          <w:sdtPr>
            <w:rPr>
              <w:rFonts w:cs="Arial"/>
              <w:color w:val="003863"/>
              <w:sz w:val="20"/>
            </w:rPr>
            <w:id w:val="-630945418"/>
            <w:placeholder>
              <w:docPart w:val="970D7EC404F84759B48852AA95C680C1"/>
            </w:placeholder>
            <w:showingPlcHdr/>
          </w:sdtPr>
          <w:sdtEndPr/>
          <w:sdtContent>
            <w:tc>
              <w:tcPr>
                <w:tcW w:w="9338" w:type="dxa"/>
                <w:gridSpan w:val="4"/>
              </w:tcPr>
              <w:p w14:paraId="4884BF79" w14:textId="683AE77B" w:rsidR="00BD7391" w:rsidRPr="00E6455B" w:rsidRDefault="00BD7391" w:rsidP="00BD7391">
                <w:pPr>
                  <w:rPr>
                    <w:rFonts w:cs="Arial"/>
                    <w:color w:val="003863"/>
                    <w:sz w:val="20"/>
                  </w:rPr>
                </w:pPr>
                <w:r w:rsidRPr="005244EC">
                  <w:rPr>
                    <w:rStyle w:val="Tekstvantijdelijkeaanduiding"/>
                    <w:color w:val="A6A6A6" w:themeColor="background1" w:themeShade="A6"/>
                  </w:rPr>
                  <w:t>Klik of tik om tekst in te voeren.</w:t>
                </w:r>
              </w:p>
            </w:tc>
          </w:sdtContent>
        </w:sdt>
      </w:tr>
    </w:tbl>
    <w:p w14:paraId="1B508DBE" w14:textId="77777777" w:rsidR="00035580" w:rsidRDefault="00035580" w:rsidP="004B1E85">
      <w:pPr>
        <w:rPr>
          <w:sz w:val="10"/>
          <w:szCs w:val="8"/>
        </w:rPr>
      </w:pPr>
    </w:p>
    <w:p w14:paraId="3ACD3752" w14:textId="77777777" w:rsidR="00472045" w:rsidRPr="00BD7391" w:rsidRDefault="00472045" w:rsidP="00E705F1">
      <w:pPr>
        <w:jc w:val="center"/>
        <w:rPr>
          <w:b/>
          <w:bCs/>
          <w:color w:val="00A6E9"/>
        </w:rPr>
      </w:pPr>
      <w:r w:rsidRPr="00BD7391">
        <w:rPr>
          <w:b/>
          <w:bCs/>
          <w:color w:val="00A6E9"/>
        </w:rPr>
        <w:t>Bestellijst digitaal aanleveren via</w:t>
      </w:r>
      <w:r>
        <w:rPr>
          <w:b/>
          <w:bCs/>
          <w:color w:val="00A6E9"/>
        </w:rPr>
        <w:t>:</w:t>
      </w:r>
      <w:r w:rsidRPr="00BD7391">
        <w:rPr>
          <w:b/>
          <w:bCs/>
          <w:color w:val="00A6E9"/>
        </w:rPr>
        <w:t xml:space="preserve"> </w:t>
      </w:r>
      <w:hyperlink r:id="rId7" w:history="1">
        <w:r w:rsidRPr="00472045">
          <w:rPr>
            <w:rStyle w:val="Hyperlink"/>
            <w:b/>
            <w:bCs/>
            <w:color w:val="891C24"/>
          </w:rPr>
          <w:t>klantenservice@aqualysis.nl</w:t>
        </w:r>
      </w:hyperlink>
    </w:p>
    <w:sectPr w:rsidR="00472045" w:rsidRPr="00BD7391" w:rsidSect="00035580">
      <w:headerReference w:type="default" r:id="rId8"/>
      <w:footerReference w:type="default" r:id="rId9"/>
      <w:headerReference w:type="first" r:id="rId10"/>
      <w:pgSz w:w="11900" w:h="16840" w:code="9"/>
      <w:pgMar w:top="1701" w:right="1418" w:bottom="1701" w:left="1134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1114" w14:textId="77777777" w:rsidR="008745D4" w:rsidRDefault="008745D4" w:rsidP="00C12F54">
      <w:r>
        <w:separator/>
      </w:r>
    </w:p>
  </w:endnote>
  <w:endnote w:type="continuationSeparator" w:id="0">
    <w:p w14:paraId="0376D576" w14:textId="77777777" w:rsidR="008745D4" w:rsidRDefault="008745D4" w:rsidP="00C1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78C8" w14:textId="76E91565" w:rsidR="00035580" w:rsidRPr="00035580" w:rsidRDefault="00FC6EC6" w:rsidP="00035580">
    <w:pPr>
      <w:pStyle w:val="Voettekst"/>
      <w:jc w:val="center"/>
      <w:rPr>
        <w:rFonts w:cs="Arial"/>
        <w:color w:val="00A6E9"/>
        <w:sz w:val="20"/>
        <w:szCs w:val="18"/>
      </w:rPr>
    </w:pPr>
    <w:r w:rsidRPr="00035580">
      <w:rPr>
        <w:rFonts w:cs="Arial"/>
        <w:bCs/>
        <w:noProof/>
        <w:color w:val="00A6E9"/>
        <w:sz w:val="20"/>
      </w:rPr>
      <w:drawing>
        <wp:anchor distT="0" distB="0" distL="114300" distR="114300" simplePos="0" relativeHeight="251659776" behindDoc="0" locked="0" layoutInCell="1" allowOverlap="1" wp14:anchorId="05B6A9B5" wp14:editId="13404623">
          <wp:simplePos x="0" y="0"/>
          <wp:positionH relativeFrom="column">
            <wp:posOffset>2299335</wp:posOffset>
          </wp:positionH>
          <wp:positionV relativeFrom="paragraph">
            <wp:posOffset>-477520</wp:posOffset>
          </wp:positionV>
          <wp:extent cx="1473835" cy="411480"/>
          <wp:effectExtent l="0" t="0" r="0" b="7620"/>
          <wp:wrapNone/>
          <wp:docPr id="1648941369" name="Afbeelding 1648941369">
            <a:extLst xmlns:a="http://schemas.openxmlformats.org/drawingml/2006/main">
              <a:ext uri="{FF2B5EF4-FFF2-40B4-BE49-F238E27FC236}">
                <a16:creationId xmlns:a16="http://schemas.microsoft.com/office/drawing/2014/main" id="{6E4C1701-5FAE-262E-480E-6F95627B5D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6E4C1701-5FAE-262E-480E-6F95627B5D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580" w:rsidRPr="00035580">
      <w:rPr>
        <w:rFonts w:cs="Arial"/>
        <w:color w:val="00A6E9"/>
        <w:sz w:val="20"/>
        <w:szCs w:val="18"/>
      </w:rPr>
      <w:t>Aqualysis Waterlaboratorium ● Loggerweg 6, 8042 PG Zwolle</w:t>
    </w:r>
  </w:p>
  <w:p w14:paraId="44BE8E1A" w14:textId="05CE84B9" w:rsidR="00813522" w:rsidRPr="00035580" w:rsidRDefault="00035580" w:rsidP="00035580">
    <w:pPr>
      <w:pStyle w:val="Voettekst"/>
      <w:jc w:val="center"/>
      <w:rPr>
        <w:rFonts w:cs="Arial"/>
        <w:color w:val="00A6E9"/>
        <w:sz w:val="20"/>
        <w:szCs w:val="18"/>
      </w:rPr>
    </w:pPr>
    <w:r w:rsidRPr="00035580">
      <w:rPr>
        <w:rFonts w:cs="Arial"/>
        <w:color w:val="00A6E9"/>
        <w:sz w:val="20"/>
        <w:szCs w:val="18"/>
      </w:rPr>
      <w:t>038 425 96 00 ● info@aqualysis.nl ● www.aqualysis.nl</w:t>
    </w:r>
  </w:p>
  <w:p w14:paraId="5D5E4B05" w14:textId="69A0EDA9" w:rsidR="00813522" w:rsidRPr="00035580" w:rsidRDefault="00813522" w:rsidP="00813522">
    <w:pPr>
      <w:pStyle w:val="Voettekst"/>
      <w:spacing w:line="360" w:lineRule="auto"/>
      <w:jc w:val="center"/>
      <w:rPr>
        <w:color w:val="00A6E9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E062" w14:textId="77777777" w:rsidR="008745D4" w:rsidRDefault="008745D4" w:rsidP="00C12F54">
      <w:r>
        <w:separator/>
      </w:r>
    </w:p>
  </w:footnote>
  <w:footnote w:type="continuationSeparator" w:id="0">
    <w:p w14:paraId="0B08E410" w14:textId="77777777" w:rsidR="008745D4" w:rsidRDefault="008745D4" w:rsidP="00C1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4013" w14:textId="57B32A9D" w:rsidR="00035580" w:rsidRPr="001B7B0D" w:rsidRDefault="00035580" w:rsidP="00035580">
    <w:pPr>
      <w:pStyle w:val="Koptekst"/>
      <w:tabs>
        <w:tab w:val="center" w:pos="1701"/>
      </w:tabs>
      <w:jc w:val="right"/>
      <w:rPr>
        <w:b/>
        <w:bCs/>
        <w:color w:val="00A6E9"/>
        <w:sz w:val="28"/>
        <w:szCs w:val="24"/>
      </w:rPr>
    </w:pPr>
    <w:r w:rsidRPr="001B7B0D">
      <w:rPr>
        <w:b/>
        <w:bCs/>
        <w:noProof/>
        <w:color w:val="00A6E9"/>
        <w:sz w:val="28"/>
        <w:szCs w:val="24"/>
        <w:lang w:eastAsia="nl-NL"/>
      </w:rPr>
      <w:drawing>
        <wp:anchor distT="0" distB="0" distL="114300" distR="114300" simplePos="0" relativeHeight="251661824" behindDoc="0" locked="0" layoutInCell="1" allowOverlap="1" wp14:anchorId="2F8CC4F0" wp14:editId="288172CC">
          <wp:simplePos x="0" y="0"/>
          <wp:positionH relativeFrom="column">
            <wp:posOffset>-53975</wp:posOffset>
          </wp:positionH>
          <wp:positionV relativeFrom="paragraph">
            <wp:posOffset>-123825</wp:posOffset>
          </wp:positionV>
          <wp:extent cx="2590920" cy="762120"/>
          <wp:effectExtent l="0" t="0" r="0" b="0"/>
          <wp:wrapNone/>
          <wp:docPr id="1703498063" name="Afbeelding 1703498063" descr="Afbeelding met Graphics, tekst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605536" name="Afbeelding 1" descr="Afbeelding met Graphics, tekst, Lettertype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920" cy="76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B0D">
      <w:rPr>
        <w:b/>
        <w:bCs/>
        <w:color w:val="00A6E9"/>
        <w:sz w:val="28"/>
        <w:szCs w:val="24"/>
      </w:rPr>
      <w:t>Bestellijst emballage</w:t>
    </w:r>
  </w:p>
  <w:p w14:paraId="3886FCB7" w14:textId="77777777" w:rsidR="00035580" w:rsidRDefault="00035580" w:rsidP="00035580">
    <w:pPr>
      <w:pStyle w:val="Koptekst"/>
      <w:tabs>
        <w:tab w:val="center" w:pos="1701"/>
      </w:tabs>
      <w:jc w:val="right"/>
      <w:rPr>
        <w:sz w:val="18"/>
        <w:szCs w:val="16"/>
      </w:rPr>
    </w:pPr>
  </w:p>
  <w:p w14:paraId="7F20FCBC" w14:textId="07065D14" w:rsidR="00035580" w:rsidRPr="002C069F" w:rsidRDefault="00035580" w:rsidP="00035580">
    <w:pPr>
      <w:pStyle w:val="Koptekst"/>
      <w:tabs>
        <w:tab w:val="center" w:pos="1701"/>
      </w:tabs>
      <w:jc w:val="right"/>
      <w:rPr>
        <w:sz w:val="16"/>
        <w:szCs w:val="14"/>
      </w:rPr>
    </w:pPr>
    <w:r>
      <w:rPr>
        <w:sz w:val="16"/>
        <w:szCs w:val="14"/>
      </w:rPr>
      <w:t>Versie</w:t>
    </w:r>
    <w:r>
      <w:rPr>
        <w:sz w:val="16"/>
        <w:szCs w:val="14"/>
      </w:rPr>
      <w:tab/>
    </w:r>
    <w:r w:rsidRPr="00035580">
      <w:rPr>
        <w:color w:val="00A6E9"/>
        <w:sz w:val="16"/>
        <w:szCs w:val="14"/>
      </w:rPr>
      <w:t>2023-12-0</w:t>
    </w:r>
    <w:r w:rsidR="00B67163">
      <w:rPr>
        <w:color w:val="00A6E9"/>
        <w:sz w:val="16"/>
        <w:szCs w:val="14"/>
      </w:rPr>
      <w:t>6</w:t>
    </w:r>
  </w:p>
  <w:p w14:paraId="129FFEBB" w14:textId="5D87DF4C" w:rsidR="00813522" w:rsidRPr="00035580" w:rsidRDefault="00813522" w:rsidP="000355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BD2B" w14:textId="77777777" w:rsidR="00BE2488" w:rsidRDefault="00BE2488">
    <w:pPr>
      <w:pStyle w:val="Koptekst"/>
    </w:pPr>
  </w:p>
  <w:p w14:paraId="4EFA023F" w14:textId="77777777" w:rsidR="00BE2488" w:rsidRDefault="00BE2488">
    <w:pPr>
      <w:pStyle w:val="Koptekst"/>
    </w:pPr>
  </w:p>
  <w:p w14:paraId="68350CBE" w14:textId="77777777" w:rsidR="00BE2488" w:rsidRDefault="00BE2488">
    <w:pPr>
      <w:pStyle w:val="Koptekst"/>
    </w:pPr>
  </w:p>
  <w:p w14:paraId="5636B767" w14:textId="77777777" w:rsidR="00BE2488" w:rsidRDefault="00BE2488">
    <w:pPr>
      <w:pStyle w:val="Koptekst"/>
    </w:pPr>
  </w:p>
  <w:p w14:paraId="0C26D738" w14:textId="77777777" w:rsidR="00BE2488" w:rsidRDefault="00BE2488">
    <w:pPr>
      <w:pStyle w:val="Koptekst"/>
    </w:pPr>
  </w:p>
  <w:p w14:paraId="491B28EE" w14:textId="77777777" w:rsidR="00BE2488" w:rsidRDefault="00BE248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1571"/>
    <w:multiLevelType w:val="hybridMultilevel"/>
    <w:tmpl w:val="770222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84F45"/>
    <w:multiLevelType w:val="hybridMultilevel"/>
    <w:tmpl w:val="E8B62E90"/>
    <w:lvl w:ilvl="0" w:tplc="BBCC195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25106"/>
    <w:multiLevelType w:val="hybridMultilevel"/>
    <w:tmpl w:val="34B670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12710">
    <w:abstractNumId w:val="2"/>
  </w:num>
  <w:num w:numId="2" w16cid:durableId="745034781">
    <w:abstractNumId w:val="0"/>
  </w:num>
  <w:num w:numId="3" w16cid:durableId="176457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62"/>
    <w:rsid w:val="00002603"/>
    <w:rsid w:val="000051DF"/>
    <w:rsid w:val="0001025A"/>
    <w:rsid w:val="00035580"/>
    <w:rsid w:val="000577EB"/>
    <w:rsid w:val="000761EB"/>
    <w:rsid w:val="00085B07"/>
    <w:rsid w:val="000B36CE"/>
    <w:rsid w:val="000C63B0"/>
    <w:rsid w:val="000D712C"/>
    <w:rsid w:val="0011682D"/>
    <w:rsid w:val="001232E1"/>
    <w:rsid w:val="00127675"/>
    <w:rsid w:val="0013124F"/>
    <w:rsid w:val="001349B8"/>
    <w:rsid w:val="001468A0"/>
    <w:rsid w:val="0016658B"/>
    <w:rsid w:val="00166FCE"/>
    <w:rsid w:val="001B7B0D"/>
    <w:rsid w:val="001F1A9A"/>
    <w:rsid w:val="0020112C"/>
    <w:rsid w:val="002050CE"/>
    <w:rsid w:val="00227C0B"/>
    <w:rsid w:val="002731FB"/>
    <w:rsid w:val="0029172E"/>
    <w:rsid w:val="002A32E1"/>
    <w:rsid w:val="002B2421"/>
    <w:rsid w:val="002B2EA1"/>
    <w:rsid w:val="002B6897"/>
    <w:rsid w:val="002E27DD"/>
    <w:rsid w:val="002E7AEC"/>
    <w:rsid w:val="002F5F61"/>
    <w:rsid w:val="00303D01"/>
    <w:rsid w:val="003065DD"/>
    <w:rsid w:val="00311845"/>
    <w:rsid w:val="00311883"/>
    <w:rsid w:val="00321769"/>
    <w:rsid w:val="00322A20"/>
    <w:rsid w:val="003239DA"/>
    <w:rsid w:val="00333A6D"/>
    <w:rsid w:val="003403E5"/>
    <w:rsid w:val="003546BB"/>
    <w:rsid w:val="00356037"/>
    <w:rsid w:val="00376E51"/>
    <w:rsid w:val="003B6107"/>
    <w:rsid w:val="003D1D88"/>
    <w:rsid w:val="003D548A"/>
    <w:rsid w:val="003D58AF"/>
    <w:rsid w:val="00402817"/>
    <w:rsid w:val="004037A4"/>
    <w:rsid w:val="00415700"/>
    <w:rsid w:val="004350DD"/>
    <w:rsid w:val="00441008"/>
    <w:rsid w:val="00453D68"/>
    <w:rsid w:val="0045407B"/>
    <w:rsid w:val="00463694"/>
    <w:rsid w:val="00472045"/>
    <w:rsid w:val="00490771"/>
    <w:rsid w:val="00494E24"/>
    <w:rsid w:val="004B1E85"/>
    <w:rsid w:val="004B6039"/>
    <w:rsid w:val="005157BD"/>
    <w:rsid w:val="005244EC"/>
    <w:rsid w:val="00544434"/>
    <w:rsid w:val="005540F0"/>
    <w:rsid w:val="005675FC"/>
    <w:rsid w:val="00582BBA"/>
    <w:rsid w:val="0059504C"/>
    <w:rsid w:val="005D18F2"/>
    <w:rsid w:val="005F2A15"/>
    <w:rsid w:val="005F6766"/>
    <w:rsid w:val="00613D33"/>
    <w:rsid w:val="0063112D"/>
    <w:rsid w:val="0063422C"/>
    <w:rsid w:val="0064442D"/>
    <w:rsid w:val="00650944"/>
    <w:rsid w:val="0066622B"/>
    <w:rsid w:val="00672E73"/>
    <w:rsid w:val="006A0C14"/>
    <w:rsid w:val="006A20F2"/>
    <w:rsid w:val="006E1EFF"/>
    <w:rsid w:val="006E2D8D"/>
    <w:rsid w:val="006F7A7B"/>
    <w:rsid w:val="00713640"/>
    <w:rsid w:val="0076181C"/>
    <w:rsid w:val="007A790F"/>
    <w:rsid w:val="007C068B"/>
    <w:rsid w:val="007C7EB1"/>
    <w:rsid w:val="007D03DA"/>
    <w:rsid w:val="007D326B"/>
    <w:rsid w:val="007D3C31"/>
    <w:rsid w:val="007D52E5"/>
    <w:rsid w:val="007E0045"/>
    <w:rsid w:val="00813522"/>
    <w:rsid w:val="00815021"/>
    <w:rsid w:val="00836C75"/>
    <w:rsid w:val="008465A8"/>
    <w:rsid w:val="0086545E"/>
    <w:rsid w:val="008745D4"/>
    <w:rsid w:val="00881D44"/>
    <w:rsid w:val="00881DD6"/>
    <w:rsid w:val="008837AC"/>
    <w:rsid w:val="008B0877"/>
    <w:rsid w:val="008E1195"/>
    <w:rsid w:val="00913C47"/>
    <w:rsid w:val="0093000B"/>
    <w:rsid w:val="00946E8D"/>
    <w:rsid w:val="009B2A1A"/>
    <w:rsid w:val="009D3D22"/>
    <w:rsid w:val="009F7FA3"/>
    <w:rsid w:val="00A03E07"/>
    <w:rsid w:val="00A07455"/>
    <w:rsid w:val="00A07CDC"/>
    <w:rsid w:val="00A30028"/>
    <w:rsid w:val="00A4046F"/>
    <w:rsid w:val="00A43B47"/>
    <w:rsid w:val="00A523E2"/>
    <w:rsid w:val="00A561D9"/>
    <w:rsid w:val="00A73ABE"/>
    <w:rsid w:val="00AA79D0"/>
    <w:rsid w:val="00AB6223"/>
    <w:rsid w:val="00AC072E"/>
    <w:rsid w:val="00AC2662"/>
    <w:rsid w:val="00AE38DF"/>
    <w:rsid w:val="00AF18DD"/>
    <w:rsid w:val="00B43A1F"/>
    <w:rsid w:val="00B67163"/>
    <w:rsid w:val="00B73FAA"/>
    <w:rsid w:val="00B77FB9"/>
    <w:rsid w:val="00BD7391"/>
    <w:rsid w:val="00BE2488"/>
    <w:rsid w:val="00BE5259"/>
    <w:rsid w:val="00BE779C"/>
    <w:rsid w:val="00BE7965"/>
    <w:rsid w:val="00C12F54"/>
    <w:rsid w:val="00C20DD0"/>
    <w:rsid w:val="00C417B0"/>
    <w:rsid w:val="00C56516"/>
    <w:rsid w:val="00CA1B73"/>
    <w:rsid w:val="00CC308F"/>
    <w:rsid w:val="00CC388A"/>
    <w:rsid w:val="00CE0169"/>
    <w:rsid w:val="00CF593F"/>
    <w:rsid w:val="00D00A63"/>
    <w:rsid w:val="00D13C6D"/>
    <w:rsid w:val="00D4565A"/>
    <w:rsid w:val="00D86ECB"/>
    <w:rsid w:val="00D950DE"/>
    <w:rsid w:val="00DD18D0"/>
    <w:rsid w:val="00DE4312"/>
    <w:rsid w:val="00DE7120"/>
    <w:rsid w:val="00DF1FBA"/>
    <w:rsid w:val="00E01D3B"/>
    <w:rsid w:val="00E054FC"/>
    <w:rsid w:val="00E34AE8"/>
    <w:rsid w:val="00E6455B"/>
    <w:rsid w:val="00E705BA"/>
    <w:rsid w:val="00E705F1"/>
    <w:rsid w:val="00E84126"/>
    <w:rsid w:val="00E84803"/>
    <w:rsid w:val="00EA79F2"/>
    <w:rsid w:val="00EB28D7"/>
    <w:rsid w:val="00EC017E"/>
    <w:rsid w:val="00ED7BE4"/>
    <w:rsid w:val="00EE6F3F"/>
    <w:rsid w:val="00EF396C"/>
    <w:rsid w:val="00F12130"/>
    <w:rsid w:val="00F15CA7"/>
    <w:rsid w:val="00F323CB"/>
    <w:rsid w:val="00F63797"/>
    <w:rsid w:val="00F726A6"/>
    <w:rsid w:val="00F80BC5"/>
    <w:rsid w:val="00F861D4"/>
    <w:rsid w:val="00F96975"/>
    <w:rsid w:val="00FC6EC6"/>
    <w:rsid w:val="00FF4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DDDFC0D"/>
  <w15:docId w15:val="{9CBC9DEC-03E3-4940-8F43-5A541FB7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68A0"/>
    <w:rPr>
      <w:rFonts w:ascii="Arial" w:hAnsi="Arial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t">
    <w:name w:val="Vet"/>
    <w:basedOn w:val="Standaard"/>
    <w:autoRedefine/>
    <w:qFormat/>
    <w:rsid w:val="00A523E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Chalkboard-Bold" w:hAnsi="Chalkboard-Bold" w:cs="Chalkboard-Bold"/>
      <w:b/>
      <w:bCs/>
      <w:color w:val="000000"/>
      <w:szCs w:val="18"/>
    </w:rPr>
  </w:style>
  <w:style w:type="paragraph" w:customStyle="1" w:styleId="kopje1">
    <w:name w:val="kopje 1"/>
    <w:basedOn w:val="Geenafstand"/>
    <w:next w:val="Plattetekst"/>
    <w:autoRedefine/>
    <w:rsid w:val="006A20F2"/>
  </w:style>
  <w:style w:type="paragraph" w:styleId="Geenafstand">
    <w:name w:val="No Spacing"/>
    <w:uiPriority w:val="1"/>
    <w:semiHidden/>
    <w:qFormat/>
    <w:rsid w:val="006A20F2"/>
    <w:pPr>
      <w:ind w:left="284"/>
    </w:pPr>
    <w:rPr>
      <w:rFonts w:ascii="Lucida Sans" w:hAnsi="Lucida Sans" w:cs="Times New Roman"/>
      <w:sz w:val="18"/>
      <w:szCs w:val="24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A20F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A20F2"/>
    <w:rPr>
      <w:rFonts w:ascii="Lucida Sans" w:hAnsi="Lucida Sans" w:cs="Times New Roman"/>
      <w:sz w:val="18"/>
      <w:szCs w:val="24"/>
    </w:rPr>
  </w:style>
  <w:style w:type="paragraph" w:customStyle="1" w:styleId="titelrapport">
    <w:name w:val="titel rapport"/>
    <w:autoRedefine/>
    <w:rsid w:val="00085B07"/>
    <w:pPr>
      <w:spacing w:before="240"/>
    </w:pPr>
    <w:rPr>
      <w:rFonts w:ascii="Arial" w:hAnsi="Arial" w:cs="Times New Roman"/>
      <w:b/>
      <w:color w:val="2295D3"/>
      <w:sz w:val="60"/>
      <w:szCs w:val="60"/>
    </w:rPr>
  </w:style>
  <w:style w:type="paragraph" w:customStyle="1" w:styleId="plaats">
    <w:name w:val="plaats"/>
    <w:aliases w:val="datum,auteur"/>
    <w:basedOn w:val="Standaard"/>
    <w:autoRedefine/>
    <w:rsid w:val="00085B07"/>
    <w:pPr>
      <w:spacing w:before="160"/>
    </w:pPr>
    <w:rPr>
      <w:i/>
      <w:color w:val="2295D3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12F54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2F54"/>
    <w:rPr>
      <w:rFonts w:ascii="Lucida Sans" w:hAnsi="Lucida Sans" w:cs="Times New Roman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12F54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2F54"/>
    <w:rPr>
      <w:rFonts w:ascii="Lucida Sans" w:hAnsi="Lucida Sans" w:cs="Times New Roman"/>
      <w:sz w:val="18"/>
      <w:szCs w:val="24"/>
    </w:rPr>
  </w:style>
  <w:style w:type="paragraph" w:styleId="Normaalweb">
    <w:name w:val="Normal (Web)"/>
    <w:basedOn w:val="Standaard"/>
    <w:uiPriority w:val="99"/>
    <w:unhideWhenUsed/>
    <w:rsid w:val="003B6107"/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A5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BE24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26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26A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120"/>
    <w:rPr>
      <w:color w:val="0000FF" w:themeColor="hyperlink"/>
      <w:u w:val="single"/>
    </w:rPr>
  </w:style>
  <w:style w:type="paragraph" w:customStyle="1" w:styleId="HS-MEMO">
    <w:name w:val="HS-MEMO"/>
    <w:next w:val="Standaard"/>
    <w:uiPriority w:val="1"/>
    <w:rsid w:val="0020112C"/>
    <w:rPr>
      <w:rFonts w:ascii="Arial" w:eastAsiaTheme="majorEastAsia" w:hAnsi="Arial" w:cstheme="majorBidi"/>
      <w:b/>
      <w:bCs/>
      <w:caps/>
      <w:color w:val="2295D3"/>
      <w:sz w:val="32"/>
      <w:szCs w:val="32"/>
    </w:rPr>
  </w:style>
  <w:style w:type="paragraph" w:customStyle="1" w:styleId="HS-Tussenkop">
    <w:name w:val="HS-Tussenkop"/>
    <w:next w:val="Standaard"/>
    <w:uiPriority w:val="1"/>
    <w:qFormat/>
    <w:rsid w:val="0020112C"/>
    <w:pPr>
      <w:spacing w:line="360" w:lineRule="auto"/>
    </w:pPr>
    <w:rPr>
      <w:rFonts w:ascii="Arial" w:hAnsi="Arial" w:cs="Times New Roman"/>
      <w:b/>
      <w:sz w:val="22"/>
    </w:rPr>
  </w:style>
  <w:style w:type="paragraph" w:customStyle="1" w:styleId="HS-Standaard">
    <w:name w:val="HS-Standaard"/>
    <w:link w:val="HS-StandaardChar"/>
    <w:qFormat/>
    <w:rsid w:val="0020112C"/>
    <w:rPr>
      <w:rFonts w:ascii="Arial" w:eastAsia="Times New Roman" w:hAnsi="Arial" w:cs="Arial"/>
      <w:sz w:val="22"/>
      <w:szCs w:val="24"/>
      <w:lang w:eastAsia="nl-NL"/>
    </w:rPr>
  </w:style>
  <w:style w:type="paragraph" w:customStyle="1" w:styleId="HS-Hoofdstuk-DB">
    <w:name w:val="HS-Hoofdstuk-DB"/>
    <w:next w:val="HS-Standaard"/>
    <w:uiPriority w:val="1"/>
    <w:qFormat/>
    <w:rsid w:val="0020112C"/>
    <w:pPr>
      <w:spacing w:line="360" w:lineRule="auto"/>
    </w:pPr>
    <w:rPr>
      <w:rFonts w:ascii="Arial" w:hAnsi="Arial" w:cs="Times New Roman"/>
      <w:b/>
      <w:color w:val="003863"/>
      <w:sz w:val="28"/>
      <w:szCs w:val="28"/>
    </w:rPr>
  </w:style>
  <w:style w:type="paragraph" w:customStyle="1" w:styleId="HS-Paragraaf-LB">
    <w:name w:val="HS-Paragraaf-LB"/>
    <w:next w:val="HS-Standaard"/>
    <w:uiPriority w:val="1"/>
    <w:qFormat/>
    <w:rsid w:val="0020112C"/>
    <w:rPr>
      <w:rFonts w:ascii="Arial" w:hAnsi="Arial" w:cs="Arial"/>
      <w:b/>
      <w:color w:val="00A6E9"/>
      <w:sz w:val="24"/>
      <w:szCs w:val="24"/>
    </w:rPr>
  </w:style>
  <w:style w:type="character" w:styleId="Intensieveverwijzing">
    <w:name w:val="Intense Reference"/>
    <w:basedOn w:val="Standaardalinea-lettertype"/>
    <w:uiPriority w:val="32"/>
    <w:rsid w:val="001232E1"/>
    <w:rPr>
      <w:b/>
      <w:bCs/>
      <w:smallCaps/>
      <w:color w:val="C0504D" w:themeColor="accent2"/>
      <w:spacing w:val="5"/>
      <w:u w:val="single"/>
    </w:rPr>
  </w:style>
  <w:style w:type="paragraph" w:styleId="Lijstalinea">
    <w:name w:val="List Paragraph"/>
    <w:basedOn w:val="Standaard"/>
    <w:link w:val="LijstalineaChar"/>
    <w:uiPriority w:val="34"/>
    <w:rsid w:val="001232E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1232E1"/>
    <w:pPr>
      <w:numPr>
        <w:numId w:val="3"/>
      </w:numPr>
    </w:pPr>
    <w:rPr>
      <w:rFonts w:cs="ArialMT"/>
      <w:szCs w:val="22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1232E1"/>
    <w:rPr>
      <w:rFonts w:ascii="Arial" w:hAnsi="Arial" w:cs="Times New Roman"/>
      <w:sz w:val="22"/>
    </w:rPr>
  </w:style>
  <w:style w:type="character" w:customStyle="1" w:styleId="OpsommingChar">
    <w:name w:val="Opsomming Char"/>
    <w:basedOn w:val="LijstalineaChar"/>
    <w:link w:val="Opsomming"/>
    <w:rsid w:val="001232E1"/>
    <w:rPr>
      <w:rFonts w:ascii="Arial" w:hAnsi="Arial" w:cs="ArialMT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4E2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D18F2"/>
    <w:rPr>
      <w:color w:val="666666"/>
    </w:rPr>
  </w:style>
  <w:style w:type="character" w:customStyle="1" w:styleId="HS-StandaardChar">
    <w:name w:val="HS-Standaard Char"/>
    <w:basedOn w:val="Standaardalinea-lettertype"/>
    <w:link w:val="HS-Standaard"/>
    <w:rsid w:val="00DD18D0"/>
    <w:rPr>
      <w:rFonts w:ascii="Arial" w:eastAsia="Times New Roman" w:hAnsi="Arial" w:cs="Arial"/>
      <w:sz w:val="22"/>
      <w:szCs w:val="24"/>
      <w:lang w:eastAsia="nl-NL"/>
    </w:rPr>
  </w:style>
  <w:style w:type="table" w:styleId="Rastertabel4-Accent1">
    <w:name w:val="Grid Table 4 Accent 1"/>
    <w:basedOn w:val="Standaardtabel"/>
    <w:uiPriority w:val="49"/>
    <w:rsid w:val="00DD18D0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00A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00A6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00A63"/>
    <w:rPr>
      <w:rFonts w:ascii="Arial" w:hAnsi="Arial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0A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0A63"/>
    <w:rPr>
      <w:rFonts w:ascii="Arial" w:hAnsi="Arial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ntenservice@aqualysis.n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2EF1117999420F87E85182905FA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3C7D1-4CA1-4409-BD0F-1CAD9DF164EF}"/>
      </w:docPartPr>
      <w:docPartBody>
        <w:p w:rsidR="000A7FBF" w:rsidRDefault="00F67BAE" w:rsidP="00F67BAE">
          <w:pPr>
            <w:pStyle w:val="E62EF1117999420F87E85182905FAC781"/>
          </w:pPr>
          <w:r w:rsidRPr="00453D68">
            <w:rPr>
              <w:rStyle w:val="Tekstvantijdelijkeaanduiding"/>
              <w:rFonts w:cs="Arial"/>
              <w:sz w:val="20"/>
              <w:szCs w:val="18"/>
            </w:rPr>
            <w:t>Kies een item.</w:t>
          </w:r>
        </w:p>
      </w:docPartBody>
    </w:docPart>
    <w:docPart>
      <w:docPartPr>
        <w:name w:val="1F18F91977DC4FC4A7C6180412793F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D08E1-9A3C-49C9-9136-4E6792DC37DE}"/>
      </w:docPartPr>
      <w:docPartBody>
        <w:p w:rsidR="004966DE" w:rsidRDefault="00F67BAE" w:rsidP="00F67BAE">
          <w:pPr>
            <w:pStyle w:val="1F18F91977DC4FC4A7C6180412793F5F1"/>
          </w:pPr>
          <w:r w:rsidRPr="00453D68">
            <w:rPr>
              <w:rStyle w:val="Tekstvantijdelijkeaanduiding"/>
              <w:sz w:val="20"/>
            </w:rPr>
            <w:t>Klik of tik om tekst in te voeren.</w:t>
          </w:r>
        </w:p>
      </w:docPartBody>
    </w:docPart>
    <w:docPart>
      <w:docPartPr>
        <w:name w:val="45A03E03F9D04840B006AA112AFAB9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D1850-740D-4391-8222-FFA508E1F541}"/>
      </w:docPartPr>
      <w:docPartBody>
        <w:p w:rsidR="004966DE" w:rsidRDefault="00F67BAE" w:rsidP="00F67BAE">
          <w:pPr>
            <w:pStyle w:val="45A03E03F9D04840B006AA112AFAB9A61"/>
          </w:pPr>
          <w:r w:rsidRPr="00453D68">
            <w:rPr>
              <w:rStyle w:val="Tekstvantijdelijkeaanduiding"/>
              <w:sz w:val="20"/>
            </w:rPr>
            <w:t>Klik of tik om tekst in te voeren.</w:t>
          </w:r>
        </w:p>
      </w:docPartBody>
    </w:docPart>
    <w:docPart>
      <w:docPartPr>
        <w:name w:val="2B2112B4E0444BF19C1FF93CC7761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87EF93-FA40-455C-83A3-88A539AB125E}"/>
      </w:docPartPr>
      <w:docPartBody>
        <w:p w:rsidR="004966DE" w:rsidRDefault="00F67BAE" w:rsidP="00F67BAE">
          <w:pPr>
            <w:pStyle w:val="2B2112B4E0444BF19C1FF93CC77611471"/>
          </w:pPr>
          <w:r w:rsidRPr="00453D68">
            <w:rPr>
              <w:rStyle w:val="Tekstvantijdelijkeaanduiding"/>
              <w:sz w:val="20"/>
            </w:rPr>
            <w:t>Klik of tik om een datum in te voeren.</w:t>
          </w:r>
        </w:p>
      </w:docPartBody>
    </w:docPart>
    <w:docPart>
      <w:docPartPr>
        <w:name w:val="4839900CD6C843D98542628C8E56B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EE791C-DBA0-470A-9479-C2A2C694D6D6}"/>
      </w:docPartPr>
      <w:docPartBody>
        <w:p w:rsidR="00F67BAE" w:rsidRDefault="00F67BAE" w:rsidP="00F67BAE">
          <w:pPr>
            <w:pStyle w:val="4839900CD6C843D98542628C8E56B0E41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CB0BB5D95E044D5599881F8348B17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A2171-72A9-4AEC-BE83-1CBACA49AAE5}"/>
      </w:docPartPr>
      <w:docPartBody>
        <w:p w:rsidR="00F67BAE" w:rsidRDefault="00F67BAE" w:rsidP="00F67BAE">
          <w:pPr>
            <w:pStyle w:val="CB0BB5D95E044D5599881F8348B175C0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88D1016883D8493E9F638AA4C28A7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15F500-8456-4966-B6B6-F36676C6F70D}"/>
      </w:docPartPr>
      <w:docPartBody>
        <w:p w:rsidR="00935D35" w:rsidRDefault="00935D35" w:rsidP="00935D35">
          <w:pPr>
            <w:pStyle w:val="88D1016883D8493E9F638AA4C28A7AC1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09A2A10328334C5B83C4046F98C9D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02A04-0B93-4511-9EA1-CF5E94253B35}"/>
      </w:docPartPr>
      <w:docPartBody>
        <w:p w:rsidR="00935D35" w:rsidRDefault="00935D35" w:rsidP="00935D35">
          <w:pPr>
            <w:pStyle w:val="09A2A10328334C5B83C4046F98C9DCAD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307A6FF7205C4022BF36B117FE1F15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A4D1F-3CC7-4B61-A70E-4664DB17B7AE}"/>
      </w:docPartPr>
      <w:docPartBody>
        <w:p w:rsidR="00935D35" w:rsidRDefault="00935D35" w:rsidP="00935D35">
          <w:pPr>
            <w:pStyle w:val="307A6FF7205C4022BF36B117FE1F15D4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059B310946D4471686CE4517E4F7A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2B572-0B37-44C3-BF06-7C1F9FE7B149}"/>
      </w:docPartPr>
      <w:docPartBody>
        <w:p w:rsidR="00935D35" w:rsidRDefault="00935D35" w:rsidP="00935D35">
          <w:pPr>
            <w:pStyle w:val="059B310946D4471686CE4517E4F7A1CA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6AEBB5034B8447D9B32FC70E74D67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5A7355-BF74-4FC8-B6FB-A96ADE559F5B}"/>
      </w:docPartPr>
      <w:docPartBody>
        <w:p w:rsidR="00935D35" w:rsidRDefault="00935D35" w:rsidP="00935D35">
          <w:pPr>
            <w:pStyle w:val="6AEBB5034B8447D9B32FC70E74D67E90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6ADEC957106C4D81B26805D9BFA7AF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D1133-C6C9-4B2A-9235-477AC8901397}"/>
      </w:docPartPr>
      <w:docPartBody>
        <w:p w:rsidR="00935D35" w:rsidRDefault="00935D35" w:rsidP="00935D35">
          <w:pPr>
            <w:pStyle w:val="6ADEC957106C4D81B26805D9BFA7AFB1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4A4659596F7E4C5EAFF93CCF2DC48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BB96F8-3892-4F90-AA0C-73AFF7683C58}"/>
      </w:docPartPr>
      <w:docPartBody>
        <w:p w:rsidR="00935D35" w:rsidRDefault="00935D35" w:rsidP="00935D35">
          <w:pPr>
            <w:pStyle w:val="4A4659596F7E4C5EAFF93CCF2DC48423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17C050594D31474DBE4364DB1576E3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8C785-6C1E-403D-8FE0-44BE04CE0766}"/>
      </w:docPartPr>
      <w:docPartBody>
        <w:p w:rsidR="00935D35" w:rsidRDefault="00935D35" w:rsidP="00935D35">
          <w:pPr>
            <w:pStyle w:val="17C050594D31474DBE4364DB1576E3E2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BDCEF3E42B964630B95A2B34B57D4E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9303E9-73C8-497A-AA11-090189E13903}"/>
      </w:docPartPr>
      <w:docPartBody>
        <w:p w:rsidR="00935D35" w:rsidRDefault="00935D35" w:rsidP="00935D35">
          <w:pPr>
            <w:pStyle w:val="BDCEF3E42B964630B95A2B34B57D4E92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8B8E4F4B7CF34E57AFF3503657E52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CA47C6-F32F-4227-A75F-80772ADECE2B}"/>
      </w:docPartPr>
      <w:docPartBody>
        <w:p w:rsidR="00935D35" w:rsidRDefault="00935D35" w:rsidP="00935D35">
          <w:pPr>
            <w:pStyle w:val="8B8E4F4B7CF34E57AFF3503657E52D35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90559F384F1C4A748A21C016AB2EF1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17207-D3F1-480B-9384-F4C6FC2AE267}"/>
      </w:docPartPr>
      <w:docPartBody>
        <w:p w:rsidR="00935D35" w:rsidRDefault="00935D35" w:rsidP="00935D35">
          <w:pPr>
            <w:pStyle w:val="90559F384F1C4A748A21C016AB2EF144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2DB7596771A64FE1881F250497481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DB38F-4BA5-4C12-9259-015A3D02EC02}"/>
      </w:docPartPr>
      <w:docPartBody>
        <w:p w:rsidR="00935D35" w:rsidRDefault="00935D35" w:rsidP="00935D35">
          <w:pPr>
            <w:pStyle w:val="2DB7596771A64FE1881F250497481CD8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7BE7ADBD5D8E485286FC93B70C020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D09286-AC07-45CB-B0FF-9964DB484B00}"/>
      </w:docPartPr>
      <w:docPartBody>
        <w:p w:rsidR="00935D35" w:rsidRDefault="00935D35" w:rsidP="00935D35">
          <w:pPr>
            <w:pStyle w:val="7BE7ADBD5D8E485286FC93B70C020D88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0D3C29A385C44B0685CBE80A235E21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53BE2-537E-402B-BC66-AC8C51B0E446}"/>
      </w:docPartPr>
      <w:docPartBody>
        <w:p w:rsidR="00935D35" w:rsidRDefault="00935D35" w:rsidP="00935D35">
          <w:pPr>
            <w:pStyle w:val="0D3C29A385C44B0685CBE80A235E2194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0FE0A2BDB4CC42FEB699BFA8EA2F5A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BABAD-B864-4AA1-A1B5-F96CAE65B148}"/>
      </w:docPartPr>
      <w:docPartBody>
        <w:p w:rsidR="00935D35" w:rsidRDefault="00935D35" w:rsidP="00935D35">
          <w:pPr>
            <w:pStyle w:val="0FE0A2BDB4CC42FEB699BFA8EA2F5AA7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B28C8B4CBE094B3D837F94D7782CD9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91E114-B853-4D7F-A7AD-0D8FD149D3D0}"/>
      </w:docPartPr>
      <w:docPartBody>
        <w:p w:rsidR="00935D35" w:rsidRDefault="00935D35" w:rsidP="00935D35">
          <w:pPr>
            <w:pStyle w:val="B28C8B4CBE094B3D837F94D7782CD9C2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1067585D232A41159593D66B5F6D06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451CC2-28F3-4E86-9332-3AA2EE16D22D}"/>
      </w:docPartPr>
      <w:docPartBody>
        <w:p w:rsidR="00935D35" w:rsidRDefault="00935D35" w:rsidP="00935D35">
          <w:pPr>
            <w:pStyle w:val="1067585D232A41159593D66B5F6D06A1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F4B4B937380949738A06031835A69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07AEB5-6A6F-4FAE-BAE8-5B7D9647CB49}"/>
      </w:docPartPr>
      <w:docPartBody>
        <w:p w:rsidR="00935D35" w:rsidRDefault="00935D35" w:rsidP="00935D35">
          <w:pPr>
            <w:pStyle w:val="F4B4B937380949738A06031835A693F4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F1B049BB943547178FE030D5653959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75698-C807-4550-A97B-49EA1162F342}"/>
      </w:docPartPr>
      <w:docPartBody>
        <w:p w:rsidR="00935D35" w:rsidRDefault="00935D35" w:rsidP="00935D35">
          <w:pPr>
            <w:pStyle w:val="F1B049BB943547178FE030D5653959DA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4E70D7405DCC4AFDA2FD52CB341333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F87AF-5B6A-4749-B5A7-DF944E119721}"/>
      </w:docPartPr>
      <w:docPartBody>
        <w:p w:rsidR="00935D35" w:rsidRDefault="00935D35" w:rsidP="00935D35">
          <w:pPr>
            <w:pStyle w:val="4E70D7405DCC4AFDA2FD52CB3413337D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E4B021A8963049B3AA833C4F02BE2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4AFEC-E716-4F43-8C71-53DC71A8BDC6}"/>
      </w:docPartPr>
      <w:docPartBody>
        <w:p w:rsidR="00935D35" w:rsidRDefault="00935D35" w:rsidP="00935D35">
          <w:pPr>
            <w:pStyle w:val="E4B021A8963049B3AA833C4F02BE22C4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4722A3674EB74CD4B596780A5EFD2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2B466B-AD58-451C-A9BA-544EF7610225}"/>
      </w:docPartPr>
      <w:docPartBody>
        <w:p w:rsidR="00935D35" w:rsidRDefault="00935D35" w:rsidP="00935D35">
          <w:pPr>
            <w:pStyle w:val="4722A3674EB74CD4B596780A5EFD2751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32F50114C1134932A8590DF2CA540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B44B50-39CD-42D9-BC68-1FE992DE58C4}"/>
      </w:docPartPr>
      <w:docPartBody>
        <w:p w:rsidR="00935D35" w:rsidRDefault="00935D35" w:rsidP="00935D35">
          <w:pPr>
            <w:pStyle w:val="32F50114C1134932A8590DF2CA540B44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3762C4FDC89442F987D5402EBF6759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F4CDD-8404-4130-8990-14AB569C539E}"/>
      </w:docPartPr>
      <w:docPartBody>
        <w:p w:rsidR="00935D35" w:rsidRDefault="00935D35" w:rsidP="00935D35">
          <w:pPr>
            <w:pStyle w:val="3762C4FDC89442F987D5402EBF675917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9AC3C0D96F744E929E741689599141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993A60-57AC-4936-8D30-0B3D3A9A9D0A}"/>
      </w:docPartPr>
      <w:docPartBody>
        <w:p w:rsidR="00935D35" w:rsidRDefault="00935D35" w:rsidP="00935D35">
          <w:pPr>
            <w:pStyle w:val="9AC3C0D96F744E929E741689599141E1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4A023A999B2F4925B2A843E639460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896662-121D-4AFC-B58A-6633D23446F8}"/>
      </w:docPartPr>
      <w:docPartBody>
        <w:p w:rsidR="00935D35" w:rsidRDefault="00935D35" w:rsidP="00935D35">
          <w:pPr>
            <w:pStyle w:val="4A023A999B2F4925B2A843E6394602DC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C6DDB52315784303B2E8142408256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CCA987-DBAF-404F-9D2B-A61FF75EB152}"/>
      </w:docPartPr>
      <w:docPartBody>
        <w:p w:rsidR="00935D35" w:rsidRDefault="00935D35" w:rsidP="00935D35">
          <w:pPr>
            <w:pStyle w:val="C6DDB52315784303B2E8142408256D11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970D7EC404F84759B48852AA95C680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F022F-A2E2-4ED0-B278-4B7940A953A9}"/>
      </w:docPartPr>
      <w:docPartBody>
        <w:p w:rsidR="00935D35" w:rsidRDefault="00935D35" w:rsidP="00935D35">
          <w:pPr>
            <w:pStyle w:val="970D7EC404F84759B48852AA95C680C1"/>
          </w:pPr>
          <w:r w:rsidRPr="005244EC">
            <w:rPr>
              <w:rStyle w:val="Tekstvantijdelijkeaanduiding"/>
              <w:color w:val="A6A6A6" w:themeColor="background1" w:themeShade="A6"/>
            </w:rPr>
            <w:t>Klik of tik om tekst in te voeren.</w:t>
          </w:r>
        </w:p>
      </w:docPartBody>
    </w:docPart>
    <w:docPart>
      <w:docPartPr>
        <w:name w:val="D953FB0EED9C4D3CA80640FD91B8A8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375DD9-9A23-40ED-9A9C-3962E42C3D29}"/>
      </w:docPartPr>
      <w:docPartBody>
        <w:p w:rsidR="00935D35" w:rsidRDefault="00935D35" w:rsidP="00935D35">
          <w:pPr>
            <w:pStyle w:val="D953FB0EED9C4D3CA80640FD91B8A800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A7A9DD079F9B43348A4CCCA17A8B8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BBBFB-9F36-4BBC-A420-6F87B68A0117}"/>
      </w:docPartPr>
      <w:docPartBody>
        <w:p w:rsidR="00935D35" w:rsidRDefault="00935D35" w:rsidP="00935D35">
          <w:pPr>
            <w:pStyle w:val="A7A9DD079F9B43348A4CCCA17A8B8A90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D8108E91969B42E4853D5BFDB498B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57614A-C614-43EF-8AB0-93B5335533CC}"/>
      </w:docPartPr>
      <w:docPartBody>
        <w:p w:rsidR="00935D35" w:rsidRDefault="00935D35" w:rsidP="00935D35">
          <w:pPr>
            <w:pStyle w:val="D8108E91969B42E4853D5BFDB498B647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A5EF5673F41C47DC9A73FFF8735A70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AC634-5BC9-4E47-A753-0A6ED01E65FB}"/>
      </w:docPartPr>
      <w:docPartBody>
        <w:p w:rsidR="00935D35" w:rsidRDefault="00935D35" w:rsidP="00935D35">
          <w:pPr>
            <w:pStyle w:val="A5EF5673F41C47DC9A73FFF8735A7020"/>
          </w:pPr>
          <w:r>
            <w:rPr>
              <w:rFonts w:cs="Arial"/>
              <w:sz w:val="20"/>
            </w:rPr>
            <w:t xml:space="preserve"> </w:t>
          </w:r>
        </w:p>
      </w:docPartBody>
    </w:docPart>
    <w:docPart>
      <w:docPartPr>
        <w:name w:val="7FB0D3EC389F4E35A605A0DECE2D8C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B3439-9FD6-4AFB-A971-5AC1BEFCDF40}"/>
      </w:docPartPr>
      <w:docPartBody>
        <w:p w:rsidR="00935D35" w:rsidRDefault="00935D35" w:rsidP="00935D35">
          <w:pPr>
            <w:pStyle w:val="7FB0D3EC389F4E35A605A0DECE2D8CAA"/>
          </w:pPr>
          <w:r>
            <w:rPr>
              <w:rFonts w:cs="Arial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BF"/>
    <w:rsid w:val="000A7FBF"/>
    <w:rsid w:val="004375E4"/>
    <w:rsid w:val="004966DE"/>
    <w:rsid w:val="00705E9F"/>
    <w:rsid w:val="008B5C6C"/>
    <w:rsid w:val="00935D35"/>
    <w:rsid w:val="00D614F4"/>
    <w:rsid w:val="00DC4DFE"/>
    <w:rsid w:val="00F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35D35"/>
    <w:rPr>
      <w:color w:val="666666"/>
    </w:rPr>
  </w:style>
  <w:style w:type="paragraph" w:customStyle="1" w:styleId="E62EF1117999420F87E85182905FAC781">
    <w:name w:val="E62EF1117999420F87E85182905FAC781"/>
    <w:rsid w:val="00F67BAE"/>
    <w:pPr>
      <w:spacing w:after="0" w:line="240" w:lineRule="auto"/>
    </w:pPr>
    <w:rPr>
      <w:rFonts w:ascii="Arial" w:hAnsi="Arial" w:cs="Times New Roman"/>
      <w:kern w:val="0"/>
      <w:szCs w:val="20"/>
      <w:lang w:eastAsia="ja-JP"/>
      <w14:ligatures w14:val="none"/>
    </w:rPr>
  </w:style>
  <w:style w:type="paragraph" w:customStyle="1" w:styleId="1F18F91977DC4FC4A7C6180412793F5F1">
    <w:name w:val="1F18F91977DC4FC4A7C6180412793F5F1"/>
    <w:rsid w:val="00F67BAE"/>
    <w:pPr>
      <w:spacing w:after="0" w:line="240" w:lineRule="auto"/>
    </w:pPr>
    <w:rPr>
      <w:rFonts w:ascii="Arial" w:hAnsi="Arial" w:cs="Times New Roman"/>
      <w:kern w:val="0"/>
      <w:szCs w:val="20"/>
      <w:lang w:eastAsia="ja-JP"/>
      <w14:ligatures w14:val="none"/>
    </w:rPr>
  </w:style>
  <w:style w:type="paragraph" w:customStyle="1" w:styleId="45A03E03F9D04840B006AA112AFAB9A61">
    <w:name w:val="45A03E03F9D04840B006AA112AFAB9A61"/>
    <w:rsid w:val="00F67BAE"/>
    <w:pPr>
      <w:spacing w:after="0" w:line="240" w:lineRule="auto"/>
    </w:pPr>
    <w:rPr>
      <w:rFonts w:ascii="Arial" w:hAnsi="Arial" w:cs="Times New Roman"/>
      <w:kern w:val="0"/>
      <w:szCs w:val="20"/>
      <w:lang w:eastAsia="ja-JP"/>
      <w14:ligatures w14:val="none"/>
    </w:rPr>
  </w:style>
  <w:style w:type="paragraph" w:customStyle="1" w:styleId="2B2112B4E0444BF19C1FF93CC77611471">
    <w:name w:val="2B2112B4E0444BF19C1FF93CC77611471"/>
    <w:rsid w:val="00F67BAE"/>
    <w:pPr>
      <w:spacing w:after="0" w:line="240" w:lineRule="auto"/>
    </w:pPr>
    <w:rPr>
      <w:rFonts w:ascii="Arial" w:hAnsi="Arial" w:cs="Times New Roman"/>
      <w:kern w:val="0"/>
      <w:szCs w:val="20"/>
      <w:lang w:eastAsia="ja-JP"/>
      <w14:ligatures w14:val="none"/>
    </w:rPr>
  </w:style>
  <w:style w:type="paragraph" w:customStyle="1" w:styleId="4839900CD6C843D98542628C8E56B0E41">
    <w:name w:val="4839900CD6C843D98542628C8E56B0E41"/>
    <w:rsid w:val="00F67BAE"/>
    <w:pPr>
      <w:spacing w:after="0" w:line="240" w:lineRule="auto"/>
    </w:pPr>
    <w:rPr>
      <w:rFonts w:ascii="Arial" w:hAnsi="Arial" w:cs="Times New Roman"/>
      <w:kern w:val="0"/>
      <w:szCs w:val="20"/>
      <w:lang w:eastAsia="ja-JP"/>
      <w14:ligatures w14:val="none"/>
    </w:rPr>
  </w:style>
  <w:style w:type="paragraph" w:customStyle="1" w:styleId="CB0BB5D95E044D5599881F8348B175C0">
    <w:name w:val="CB0BB5D95E044D5599881F8348B175C0"/>
    <w:rsid w:val="00F67BAE"/>
  </w:style>
  <w:style w:type="paragraph" w:customStyle="1" w:styleId="88D1016883D8493E9F638AA4C28A7AC1">
    <w:name w:val="88D1016883D8493E9F638AA4C28A7AC1"/>
    <w:rsid w:val="00935D35"/>
  </w:style>
  <w:style w:type="paragraph" w:customStyle="1" w:styleId="09A2A10328334C5B83C4046F98C9DCAD">
    <w:name w:val="09A2A10328334C5B83C4046F98C9DCAD"/>
    <w:rsid w:val="00935D35"/>
  </w:style>
  <w:style w:type="paragraph" w:customStyle="1" w:styleId="307A6FF7205C4022BF36B117FE1F15D4">
    <w:name w:val="307A6FF7205C4022BF36B117FE1F15D4"/>
    <w:rsid w:val="00935D35"/>
  </w:style>
  <w:style w:type="paragraph" w:customStyle="1" w:styleId="059B310946D4471686CE4517E4F7A1CA">
    <w:name w:val="059B310946D4471686CE4517E4F7A1CA"/>
    <w:rsid w:val="00935D35"/>
  </w:style>
  <w:style w:type="paragraph" w:customStyle="1" w:styleId="6AEBB5034B8447D9B32FC70E74D67E90">
    <w:name w:val="6AEBB5034B8447D9B32FC70E74D67E90"/>
    <w:rsid w:val="00935D35"/>
  </w:style>
  <w:style w:type="paragraph" w:customStyle="1" w:styleId="6ADEC957106C4D81B26805D9BFA7AFB1">
    <w:name w:val="6ADEC957106C4D81B26805D9BFA7AFB1"/>
    <w:rsid w:val="00935D35"/>
  </w:style>
  <w:style w:type="paragraph" w:customStyle="1" w:styleId="4A4659596F7E4C5EAFF93CCF2DC48423">
    <w:name w:val="4A4659596F7E4C5EAFF93CCF2DC48423"/>
    <w:rsid w:val="00935D35"/>
  </w:style>
  <w:style w:type="paragraph" w:customStyle="1" w:styleId="17C050594D31474DBE4364DB1576E3E2">
    <w:name w:val="17C050594D31474DBE4364DB1576E3E2"/>
    <w:rsid w:val="00935D35"/>
  </w:style>
  <w:style w:type="paragraph" w:customStyle="1" w:styleId="BDCEF3E42B964630B95A2B34B57D4E92">
    <w:name w:val="BDCEF3E42B964630B95A2B34B57D4E92"/>
    <w:rsid w:val="00935D35"/>
  </w:style>
  <w:style w:type="paragraph" w:customStyle="1" w:styleId="8B8E4F4B7CF34E57AFF3503657E52D35">
    <w:name w:val="8B8E4F4B7CF34E57AFF3503657E52D35"/>
    <w:rsid w:val="00935D35"/>
  </w:style>
  <w:style w:type="paragraph" w:customStyle="1" w:styleId="90559F384F1C4A748A21C016AB2EF144">
    <w:name w:val="90559F384F1C4A748A21C016AB2EF144"/>
    <w:rsid w:val="00935D35"/>
  </w:style>
  <w:style w:type="paragraph" w:customStyle="1" w:styleId="2DB7596771A64FE1881F250497481CD8">
    <w:name w:val="2DB7596771A64FE1881F250497481CD8"/>
    <w:rsid w:val="00935D35"/>
  </w:style>
  <w:style w:type="paragraph" w:customStyle="1" w:styleId="7BE7ADBD5D8E485286FC93B70C020D88">
    <w:name w:val="7BE7ADBD5D8E485286FC93B70C020D88"/>
    <w:rsid w:val="00935D35"/>
  </w:style>
  <w:style w:type="paragraph" w:customStyle="1" w:styleId="0D3C29A385C44B0685CBE80A235E2194">
    <w:name w:val="0D3C29A385C44B0685CBE80A235E2194"/>
    <w:rsid w:val="00935D35"/>
  </w:style>
  <w:style w:type="paragraph" w:customStyle="1" w:styleId="0FE0A2BDB4CC42FEB699BFA8EA2F5AA7">
    <w:name w:val="0FE0A2BDB4CC42FEB699BFA8EA2F5AA7"/>
    <w:rsid w:val="00935D35"/>
  </w:style>
  <w:style w:type="paragraph" w:customStyle="1" w:styleId="B28C8B4CBE094B3D837F94D7782CD9C2">
    <w:name w:val="B28C8B4CBE094B3D837F94D7782CD9C2"/>
    <w:rsid w:val="00935D35"/>
  </w:style>
  <w:style w:type="paragraph" w:customStyle="1" w:styleId="1067585D232A41159593D66B5F6D06A1">
    <w:name w:val="1067585D232A41159593D66B5F6D06A1"/>
    <w:rsid w:val="00935D35"/>
  </w:style>
  <w:style w:type="paragraph" w:customStyle="1" w:styleId="F4B4B937380949738A06031835A693F4">
    <w:name w:val="F4B4B937380949738A06031835A693F4"/>
    <w:rsid w:val="00935D35"/>
  </w:style>
  <w:style w:type="paragraph" w:customStyle="1" w:styleId="F1B049BB943547178FE030D5653959DA">
    <w:name w:val="F1B049BB943547178FE030D5653959DA"/>
    <w:rsid w:val="00935D35"/>
  </w:style>
  <w:style w:type="paragraph" w:customStyle="1" w:styleId="4E70D7405DCC4AFDA2FD52CB3413337D">
    <w:name w:val="4E70D7405DCC4AFDA2FD52CB3413337D"/>
    <w:rsid w:val="00935D35"/>
  </w:style>
  <w:style w:type="paragraph" w:customStyle="1" w:styleId="E4B021A8963049B3AA833C4F02BE22C4">
    <w:name w:val="E4B021A8963049B3AA833C4F02BE22C4"/>
    <w:rsid w:val="00935D35"/>
  </w:style>
  <w:style w:type="paragraph" w:customStyle="1" w:styleId="4722A3674EB74CD4B596780A5EFD2751">
    <w:name w:val="4722A3674EB74CD4B596780A5EFD2751"/>
    <w:rsid w:val="00935D35"/>
  </w:style>
  <w:style w:type="paragraph" w:customStyle="1" w:styleId="32F50114C1134932A8590DF2CA540B44">
    <w:name w:val="32F50114C1134932A8590DF2CA540B44"/>
    <w:rsid w:val="00935D35"/>
  </w:style>
  <w:style w:type="paragraph" w:customStyle="1" w:styleId="3762C4FDC89442F987D5402EBF675917">
    <w:name w:val="3762C4FDC89442F987D5402EBF675917"/>
    <w:rsid w:val="00935D35"/>
  </w:style>
  <w:style w:type="paragraph" w:customStyle="1" w:styleId="9AC3C0D96F744E929E741689599141E1">
    <w:name w:val="9AC3C0D96F744E929E741689599141E1"/>
    <w:rsid w:val="00935D35"/>
  </w:style>
  <w:style w:type="paragraph" w:customStyle="1" w:styleId="4A023A999B2F4925B2A843E6394602DC">
    <w:name w:val="4A023A999B2F4925B2A843E6394602DC"/>
    <w:rsid w:val="00935D35"/>
  </w:style>
  <w:style w:type="paragraph" w:customStyle="1" w:styleId="C6DDB52315784303B2E8142408256D11">
    <w:name w:val="C6DDB52315784303B2E8142408256D11"/>
    <w:rsid w:val="00935D35"/>
  </w:style>
  <w:style w:type="paragraph" w:customStyle="1" w:styleId="970D7EC404F84759B48852AA95C680C1">
    <w:name w:val="970D7EC404F84759B48852AA95C680C1"/>
    <w:rsid w:val="00935D35"/>
  </w:style>
  <w:style w:type="paragraph" w:customStyle="1" w:styleId="D953FB0EED9C4D3CA80640FD91B8A800">
    <w:name w:val="D953FB0EED9C4D3CA80640FD91B8A800"/>
    <w:rsid w:val="00935D35"/>
  </w:style>
  <w:style w:type="paragraph" w:customStyle="1" w:styleId="A7A9DD079F9B43348A4CCCA17A8B8A90">
    <w:name w:val="A7A9DD079F9B43348A4CCCA17A8B8A90"/>
    <w:rsid w:val="00935D35"/>
  </w:style>
  <w:style w:type="paragraph" w:customStyle="1" w:styleId="D8108E91969B42E4853D5BFDB498B647">
    <w:name w:val="D8108E91969B42E4853D5BFDB498B647"/>
    <w:rsid w:val="00935D35"/>
  </w:style>
  <w:style w:type="paragraph" w:customStyle="1" w:styleId="A5EF5673F41C47DC9A73FFF8735A7020">
    <w:name w:val="A5EF5673F41C47DC9A73FFF8735A7020"/>
    <w:rsid w:val="00935D35"/>
  </w:style>
  <w:style w:type="paragraph" w:customStyle="1" w:styleId="7FB0D3EC389F4E35A605A0DECE2D8CAA">
    <w:name w:val="7FB0D3EC389F4E35A605A0DECE2D8CAA"/>
    <w:rsid w:val="00935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Mededeling</vt:lpstr>
    </vt:vector>
  </TitlesOfParts>
  <Company>Aqualysis Waterlaboratorium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Mededeling</dc:title>
  <dc:creator>Aqualysis Waterlaboratorium</dc:creator>
  <cp:lastModifiedBy>Maikel Broekgerrits</cp:lastModifiedBy>
  <cp:revision>30</cp:revision>
  <cp:lastPrinted>2023-12-05T11:54:00Z</cp:lastPrinted>
  <dcterms:created xsi:type="dcterms:W3CDTF">2023-12-06T11:13:00Z</dcterms:created>
  <dcterms:modified xsi:type="dcterms:W3CDTF">2023-12-07T17:53:00Z</dcterms:modified>
</cp:coreProperties>
</file>