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E6A5" w14:textId="77777777" w:rsidR="003379C6" w:rsidRDefault="003379C6" w:rsidP="003379C6">
      <w:pPr>
        <w:jc w:val="center"/>
        <w:rPr>
          <w:b/>
          <w:sz w:val="28"/>
          <w:szCs w:val="28"/>
        </w:rPr>
      </w:pPr>
    </w:p>
    <w:p w14:paraId="2D902561" w14:textId="77777777" w:rsidR="003379C6" w:rsidRDefault="003379C6" w:rsidP="003379C6">
      <w:pPr>
        <w:jc w:val="center"/>
        <w:rPr>
          <w:b/>
          <w:sz w:val="28"/>
          <w:szCs w:val="28"/>
        </w:rPr>
      </w:pPr>
    </w:p>
    <w:p w14:paraId="0DF6C120" w14:textId="77777777" w:rsidR="003379C6" w:rsidRDefault="003379C6" w:rsidP="003379C6">
      <w:pPr>
        <w:jc w:val="center"/>
        <w:rPr>
          <w:b/>
          <w:sz w:val="28"/>
          <w:szCs w:val="28"/>
        </w:rPr>
      </w:pPr>
    </w:p>
    <w:p w14:paraId="4E5B95A8" w14:textId="77777777" w:rsidR="003379C6" w:rsidRDefault="003379C6" w:rsidP="0033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</w:t>
      </w:r>
    </w:p>
    <w:p w14:paraId="2A892E3E" w14:textId="77777777" w:rsidR="004A132A" w:rsidRDefault="002E5320" w:rsidP="0033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Projectplan </w:t>
      </w:r>
      <w:r w:rsidR="009F6DAF">
        <w:rPr>
          <w:b/>
          <w:sz w:val="28"/>
          <w:szCs w:val="28"/>
        </w:rPr>
        <w:t>Initiatieven uit de Samenleving</w:t>
      </w:r>
    </w:p>
    <w:p w14:paraId="6BBFBCB0" w14:textId="77777777" w:rsidR="002E5320" w:rsidRDefault="002E5320" w:rsidP="006553DE">
      <w:pPr>
        <w:rPr>
          <w:b/>
          <w:sz w:val="28"/>
          <w:szCs w:val="28"/>
        </w:rPr>
      </w:pPr>
    </w:p>
    <w:p w14:paraId="35B6A6AC" w14:textId="269E36DE" w:rsidR="002E5320" w:rsidRPr="00237FE1" w:rsidRDefault="002E5320" w:rsidP="003379C6">
      <w:pPr>
        <w:jc w:val="center"/>
        <w:rPr>
          <w:sz w:val="28"/>
          <w:szCs w:val="28"/>
        </w:rPr>
      </w:pPr>
      <w:r w:rsidRPr="00237FE1">
        <w:rPr>
          <w:sz w:val="28"/>
          <w:szCs w:val="28"/>
        </w:rPr>
        <w:t>Dit format kunt u gebruiken vo</w:t>
      </w:r>
      <w:r>
        <w:rPr>
          <w:sz w:val="28"/>
          <w:szCs w:val="28"/>
        </w:rPr>
        <w:t>or het maken van uw project</w:t>
      </w:r>
      <w:r w:rsidRPr="00237FE1">
        <w:rPr>
          <w:sz w:val="28"/>
          <w:szCs w:val="28"/>
        </w:rPr>
        <w:t>plan</w:t>
      </w:r>
      <w:r>
        <w:rPr>
          <w:sz w:val="28"/>
          <w:szCs w:val="28"/>
        </w:rPr>
        <w:t xml:space="preserve"> dat u samen met het aanvraagformulier voor de subsidie </w:t>
      </w:r>
      <w:r w:rsidR="009F6DAF">
        <w:rPr>
          <w:sz w:val="28"/>
          <w:szCs w:val="28"/>
        </w:rPr>
        <w:t>Initiatieven uit de samenleving</w:t>
      </w:r>
      <w:r w:rsidR="00BF3F8F">
        <w:rPr>
          <w:sz w:val="28"/>
          <w:szCs w:val="28"/>
        </w:rPr>
        <w:t xml:space="preserve">. </w:t>
      </w:r>
    </w:p>
    <w:p w14:paraId="3B24DC57" w14:textId="77777777" w:rsidR="00FF7286" w:rsidRPr="009940D3" w:rsidRDefault="00FF7286" w:rsidP="009940D3"/>
    <w:p w14:paraId="55C6DF16" w14:textId="05852EF4" w:rsidR="00BF3F8F" w:rsidRDefault="00BF3F8F" w:rsidP="00BF3F8F">
      <w:pPr>
        <w:pStyle w:val="Tekstopmerking"/>
      </w:pPr>
      <w:r>
        <w:rPr>
          <w:b/>
          <w:sz w:val="22"/>
          <w:szCs w:val="22"/>
        </w:rPr>
        <w:t>Project/activiteit omschrijving</w:t>
      </w:r>
      <w:r w:rsidR="00FF7286">
        <w:rPr>
          <w:b/>
          <w:sz w:val="22"/>
          <w:szCs w:val="22"/>
        </w:rPr>
        <w:br/>
      </w:r>
      <w:r w:rsidR="00FF7286">
        <w:rPr>
          <w:i/>
        </w:rPr>
        <w:t>(</w:t>
      </w:r>
      <w:r>
        <w:rPr>
          <w:i/>
        </w:rPr>
        <w:t>W</w:t>
      </w:r>
      <w:r>
        <w:t>at gaat u doen? Welke activiteit wilt u uitvoeren? Waarvoor wilt u subsidie aanvragen).</w:t>
      </w:r>
    </w:p>
    <w:p w14:paraId="1025D6DE" w14:textId="1ECF19C6" w:rsidR="00FF7286" w:rsidRDefault="00FF7286" w:rsidP="00FF7286">
      <w:pPr>
        <w:rPr>
          <w:i/>
        </w:rPr>
      </w:pPr>
    </w:p>
    <w:p w14:paraId="16B0AD49" w14:textId="77777777" w:rsidR="002E5320" w:rsidRDefault="002E5320" w:rsidP="00FF7286">
      <w:pPr>
        <w:rPr>
          <w:b/>
          <w:sz w:val="22"/>
          <w:szCs w:val="22"/>
        </w:rPr>
      </w:pPr>
    </w:p>
    <w:p w14:paraId="6D1CD24C" w14:textId="77777777" w:rsidR="00560CB9" w:rsidRPr="00FF7286" w:rsidRDefault="00560CB9" w:rsidP="002F009A">
      <w:pPr>
        <w:ind w:left="0"/>
        <w:rPr>
          <w:b/>
          <w:sz w:val="22"/>
          <w:szCs w:val="22"/>
        </w:rPr>
      </w:pPr>
    </w:p>
    <w:p w14:paraId="05BC9949" w14:textId="77777777" w:rsidR="00560CB9" w:rsidRPr="00FA6235" w:rsidRDefault="00560CB9" w:rsidP="00560CB9">
      <w:pPr>
        <w:rPr>
          <w:sz w:val="22"/>
          <w:szCs w:val="22"/>
        </w:rPr>
      </w:pPr>
      <w:r w:rsidRPr="00FF7286">
        <w:rPr>
          <w:b/>
          <w:sz w:val="22"/>
          <w:szCs w:val="22"/>
        </w:rPr>
        <w:t>Randvoorwaarden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S</w:t>
      </w:r>
      <w:r w:rsidRPr="00FA6235">
        <w:rPr>
          <w:sz w:val="22"/>
          <w:szCs w:val="22"/>
        </w:rPr>
        <w:t xml:space="preserve">treep door wat niet van </w:t>
      </w:r>
      <w:r>
        <w:rPr>
          <w:sz w:val="22"/>
          <w:szCs w:val="22"/>
        </w:rPr>
        <w:t>toepassing is:</w:t>
      </w:r>
    </w:p>
    <w:p w14:paraId="2F5139BF" w14:textId="77777777" w:rsid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 w:rsidRPr="00E949A1">
        <w:rPr>
          <w:i/>
        </w:rPr>
        <w:t xml:space="preserve">De aanvraag wordt gedaan door een rechtspersoon.  </w:t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  <w:t>Ja/</w:t>
      </w:r>
      <w:r>
        <w:rPr>
          <w:i/>
        </w:rPr>
        <w:t>N</w:t>
      </w:r>
      <w:r w:rsidRPr="00E949A1">
        <w:rPr>
          <w:i/>
        </w:rPr>
        <w:t>ee</w:t>
      </w:r>
    </w:p>
    <w:p w14:paraId="5A211F04" w14:textId="77777777" w:rsidR="00560CB9" w:rsidRPr="00E949A1" w:rsidRDefault="00560CB9" w:rsidP="00560CB9">
      <w:pPr>
        <w:pStyle w:val="Lijstalinea"/>
        <w:ind w:left="717"/>
        <w:rPr>
          <w:i/>
        </w:rPr>
      </w:pPr>
    </w:p>
    <w:p w14:paraId="43AFB2FF" w14:textId="77777777" w:rsid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>
        <w:rPr>
          <w:i/>
        </w:rPr>
        <w:t>De aanvraag is niet strijdig met het gemeentelijke beleid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Ja/N</w:t>
      </w:r>
      <w:r w:rsidRPr="008C1775">
        <w:rPr>
          <w:i/>
        </w:rPr>
        <w:t>ee</w:t>
      </w:r>
    </w:p>
    <w:p w14:paraId="4672B29C" w14:textId="77777777" w:rsidR="00560CB9" w:rsidRDefault="00560CB9" w:rsidP="00560CB9">
      <w:pPr>
        <w:pStyle w:val="Lijstalinea"/>
        <w:ind w:left="717"/>
        <w:rPr>
          <w:i/>
        </w:rPr>
      </w:pPr>
    </w:p>
    <w:p w14:paraId="393AD992" w14:textId="77777777" w:rsid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 w:rsidRPr="008C1775">
        <w:rPr>
          <w:i/>
        </w:rPr>
        <w:t>Het voorgestelde project wordt zonder winstoogmerk georganiseerd.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Ja/N</w:t>
      </w:r>
      <w:r w:rsidRPr="008C1775">
        <w:rPr>
          <w:i/>
        </w:rPr>
        <w:t>ee</w:t>
      </w:r>
    </w:p>
    <w:p w14:paraId="21B99A25" w14:textId="77777777" w:rsidR="00560CB9" w:rsidRPr="00E949A1" w:rsidRDefault="00560CB9" w:rsidP="00560CB9">
      <w:pPr>
        <w:pStyle w:val="Lijstalinea"/>
        <w:rPr>
          <w:i/>
        </w:rPr>
      </w:pPr>
    </w:p>
    <w:p w14:paraId="685B4AB1" w14:textId="77777777" w:rsid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 w:rsidRPr="00E949A1">
        <w:rPr>
          <w:i/>
        </w:rPr>
        <w:t xml:space="preserve">De activiteiten worden georganiseerd in de gemeente Dalfsen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Ja/N</w:t>
      </w:r>
      <w:r w:rsidRPr="008C1775">
        <w:rPr>
          <w:i/>
        </w:rPr>
        <w:t>ee</w:t>
      </w:r>
    </w:p>
    <w:p w14:paraId="114D4C8F" w14:textId="77777777" w:rsidR="00560CB9" w:rsidRDefault="00560CB9" w:rsidP="00560CB9">
      <w:pPr>
        <w:pStyle w:val="Lijstalinea"/>
        <w:ind w:left="717"/>
        <w:rPr>
          <w:i/>
        </w:rPr>
      </w:pPr>
    </w:p>
    <w:p w14:paraId="5D7EBEC6" w14:textId="77777777" w:rsid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 w:rsidRPr="00E949A1">
        <w:rPr>
          <w:i/>
        </w:rPr>
        <w:t xml:space="preserve">De voorgestelde activiteiten zijn niet gericht op partij politiek, godsdienst of         </w:t>
      </w:r>
      <w:r>
        <w:rPr>
          <w:i/>
        </w:rPr>
        <w:t xml:space="preserve">   </w:t>
      </w:r>
      <w:r w:rsidRPr="00E949A1">
        <w:rPr>
          <w:i/>
        </w:rPr>
        <w:t>Ja/Nee levensbeschouwing.</w:t>
      </w:r>
    </w:p>
    <w:p w14:paraId="62698DF1" w14:textId="77777777" w:rsidR="00560CB9" w:rsidRDefault="00560CB9" w:rsidP="00560CB9">
      <w:pPr>
        <w:pStyle w:val="Lijstalinea"/>
        <w:ind w:left="717"/>
        <w:rPr>
          <w:i/>
        </w:rPr>
      </w:pP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  <w:r w:rsidRPr="00E949A1">
        <w:rPr>
          <w:i/>
        </w:rPr>
        <w:tab/>
      </w:r>
    </w:p>
    <w:p w14:paraId="0677327E" w14:textId="77777777" w:rsidR="00560CB9" w:rsidRP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>
        <w:t xml:space="preserve">In de afgelopen vier jaar is geen subsidie verkregen voor een </w:t>
      </w:r>
      <w:r>
        <w:tab/>
      </w:r>
      <w:r>
        <w:tab/>
      </w:r>
      <w:r>
        <w:tab/>
      </w:r>
      <w:r>
        <w:tab/>
      </w:r>
      <w:r w:rsidRPr="00E949A1">
        <w:rPr>
          <w:i/>
        </w:rPr>
        <w:t>Ja/Nee</w:t>
      </w:r>
    </w:p>
    <w:p w14:paraId="25D8BA61" w14:textId="77777777" w:rsidR="00560CB9" w:rsidRDefault="00560CB9" w:rsidP="00560CB9">
      <w:pPr>
        <w:pStyle w:val="Lijstalinea"/>
        <w:ind w:left="717"/>
        <w:rPr>
          <w:i/>
        </w:rPr>
      </w:pPr>
      <w:r>
        <w:t xml:space="preserve">soortgelijke activiteit door dezelfde persoon of </w:t>
      </w:r>
      <w:r w:rsidR="000545BB">
        <w:t xml:space="preserve">dezelfde </w:t>
      </w:r>
      <w:r>
        <w:t>organisatie</w:t>
      </w:r>
      <w:r>
        <w:tab/>
      </w:r>
      <w:r>
        <w:tab/>
      </w:r>
      <w:r>
        <w:tab/>
      </w:r>
      <w:r>
        <w:tab/>
      </w:r>
      <w:r>
        <w:tab/>
      </w:r>
    </w:p>
    <w:p w14:paraId="0672F455" w14:textId="77777777" w:rsidR="00560CB9" w:rsidRPr="00FA6235" w:rsidRDefault="00560CB9" w:rsidP="00560CB9">
      <w:pPr>
        <w:pStyle w:val="Lijstalinea"/>
        <w:rPr>
          <w:i/>
        </w:rPr>
      </w:pPr>
    </w:p>
    <w:p w14:paraId="0314133C" w14:textId="4CC7E39D" w:rsidR="00560CB9" w:rsidRDefault="00560CB9" w:rsidP="00560CB9">
      <w:pPr>
        <w:pStyle w:val="Lijstalinea"/>
        <w:numPr>
          <w:ilvl w:val="0"/>
          <w:numId w:val="34"/>
        </w:numPr>
      </w:pPr>
      <w:r>
        <w:t xml:space="preserve">De datum van de activiteit of de aanvangsdatum van het project: </w:t>
      </w:r>
      <w:r>
        <w:tab/>
      </w:r>
      <w:r>
        <w:tab/>
      </w:r>
      <w:r>
        <w:tab/>
        <w:t>..-..-20</w:t>
      </w:r>
      <w:r w:rsidR="00317385">
        <w:t>..</w:t>
      </w:r>
      <w:bookmarkStart w:id="0" w:name="_GoBack"/>
      <w:bookmarkEnd w:id="0"/>
    </w:p>
    <w:p w14:paraId="146482F8" w14:textId="77777777" w:rsidR="00560CB9" w:rsidRDefault="00560CB9" w:rsidP="00560CB9">
      <w:pPr>
        <w:ind w:left="0" w:firstLine="357"/>
        <w:rPr>
          <w:i/>
        </w:rPr>
      </w:pPr>
    </w:p>
    <w:p w14:paraId="6F011D56" w14:textId="77777777" w:rsidR="00560CB9" w:rsidRPr="00560CB9" w:rsidRDefault="00560CB9" w:rsidP="00560CB9">
      <w:pPr>
        <w:pStyle w:val="Lijstalinea"/>
        <w:numPr>
          <w:ilvl w:val="0"/>
          <w:numId w:val="34"/>
        </w:numPr>
        <w:rPr>
          <w:i/>
        </w:rPr>
      </w:pPr>
      <w:r>
        <w:t>Het project of de activiteiten draagt bij aan het versterken van de thema’s leefbaarheid, culturele ontwikkeling of ruimtelijke kwaliteit.</w:t>
      </w:r>
    </w:p>
    <w:p w14:paraId="18CF63C1" w14:textId="77777777" w:rsidR="00560CB9" w:rsidRDefault="00560CB9" w:rsidP="00560CB9">
      <w:pPr>
        <w:rPr>
          <w:i/>
        </w:rPr>
      </w:pPr>
    </w:p>
    <w:p w14:paraId="6732B229" w14:textId="77777777" w:rsidR="00560CB9" w:rsidRPr="00E949A1" w:rsidRDefault="000545BB" w:rsidP="00560CB9">
      <w:pPr>
        <w:rPr>
          <w:i/>
        </w:rPr>
      </w:pPr>
      <w:r>
        <w:rPr>
          <w:i/>
        </w:rPr>
        <w:t>Geef hier een t</w:t>
      </w:r>
      <w:r w:rsidR="00560CB9">
        <w:rPr>
          <w:i/>
        </w:rPr>
        <w:t>oelichting:</w:t>
      </w:r>
      <w:r>
        <w:rPr>
          <w:i/>
        </w:rPr>
        <w:t>…..</w:t>
      </w:r>
    </w:p>
    <w:p w14:paraId="1EE9C0F0" w14:textId="4D1A9F1A" w:rsidR="00560CB9" w:rsidRDefault="00560CB9" w:rsidP="00560CB9">
      <w:pPr>
        <w:rPr>
          <w:b/>
          <w:sz w:val="22"/>
          <w:szCs w:val="22"/>
        </w:rPr>
      </w:pPr>
    </w:p>
    <w:p w14:paraId="11568ECD" w14:textId="7383863E" w:rsidR="002F009A" w:rsidRDefault="002F009A" w:rsidP="00560CB9">
      <w:pPr>
        <w:rPr>
          <w:b/>
          <w:sz w:val="22"/>
          <w:szCs w:val="22"/>
        </w:rPr>
      </w:pPr>
      <w:r w:rsidRPr="00BF3F8F">
        <w:rPr>
          <w:b/>
          <w:sz w:val="22"/>
          <w:szCs w:val="22"/>
        </w:rPr>
        <w:t xml:space="preserve">Als u niet aan </w:t>
      </w:r>
      <w:r w:rsidR="00BF3F8F">
        <w:rPr>
          <w:b/>
          <w:sz w:val="22"/>
          <w:szCs w:val="22"/>
        </w:rPr>
        <w:t>bovenstaande</w:t>
      </w:r>
      <w:r w:rsidRPr="00BF3F8F">
        <w:rPr>
          <w:b/>
          <w:sz w:val="22"/>
          <w:szCs w:val="22"/>
        </w:rPr>
        <w:t xml:space="preserve"> randvoorwaarden vo</w:t>
      </w:r>
      <w:r w:rsidR="00BF3F8F">
        <w:rPr>
          <w:b/>
          <w:sz w:val="22"/>
          <w:szCs w:val="22"/>
        </w:rPr>
        <w:t>l</w:t>
      </w:r>
      <w:r w:rsidRPr="00BF3F8F">
        <w:rPr>
          <w:b/>
          <w:sz w:val="22"/>
          <w:szCs w:val="22"/>
        </w:rPr>
        <w:t xml:space="preserve">doet, komt u </w:t>
      </w:r>
      <w:r w:rsidR="00BF3F8F">
        <w:rPr>
          <w:b/>
          <w:sz w:val="22"/>
          <w:szCs w:val="22"/>
        </w:rPr>
        <w:t xml:space="preserve">helaas </w:t>
      </w:r>
      <w:r w:rsidRPr="00BF3F8F">
        <w:rPr>
          <w:b/>
          <w:sz w:val="22"/>
          <w:szCs w:val="22"/>
        </w:rPr>
        <w:t>niet in aanmerking voor subsidie.</w:t>
      </w:r>
      <w:r>
        <w:rPr>
          <w:b/>
          <w:sz w:val="22"/>
          <w:szCs w:val="22"/>
        </w:rPr>
        <w:t xml:space="preserve"> </w:t>
      </w:r>
    </w:p>
    <w:p w14:paraId="4C9361C5" w14:textId="77777777" w:rsidR="002F009A" w:rsidRDefault="002F009A" w:rsidP="00560CB9">
      <w:pPr>
        <w:rPr>
          <w:b/>
          <w:sz w:val="22"/>
          <w:szCs w:val="22"/>
        </w:rPr>
      </w:pPr>
    </w:p>
    <w:p w14:paraId="026DDAF0" w14:textId="62FDB72A" w:rsidR="002F009A" w:rsidRDefault="002F009A" w:rsidP="002F009A">
      <w:pPr>
        <w:rPr>
          <w:i/>
        </w:rPr>
      </w:pPr>
      <w:r>
        <w:rPr>
          <w:b/>
          <w:sz w:val="22"/>
          <w:szCs w:val="22"/>
        </w:rPr>
        <w:t>Doel van het project</w:t>
      </w:r>
      <w:r>
        <w:rPr>
          <w:b/>
          <w:sz w:val="22"/>
          <w:szCs w:val="22"/>
        </w:rPr>
        <w:br/>
      </w:r>
      <w:r w:rsidRPr="001447DB">
        <w:rPr>
          <w:i/>
        </w:rPr>
        <w:t>(</w:t>
      </w:r>
      <w:r w:rsidR="00BF3F8F">
        <w:t xml:space="preserve">Uw aanvraag wordt beoordeeld op onderstaande criteria. </w:t>
      </w:r>
      <w:r w:rsidR="00BF3F8F" w:rsidRPr="00A93349">
        <w:rPr>
          <w:i/>
        </w:rPr>
        <w:t xml:space="preserve">Beschrijf hierbij </w:t>
      </w:r>
      <w:r w:rsidR="00BF3F8F">
        <w:rPr>
          <w:i/>
        </w:rPr>
        <w:t>welke</w:t>
      </w:r>
      <w:r w:rsidR="00BF3F8F" w:rsidRPr="00A93349">
        <w:rPr>
          <w:i/>
        </w:rPr>
        <w:t xml:space="preserve"> bijdrage uw </w:t>
      </w:r>
      <w:r w:rsidR="00BF3F8F">
        <w:rPr>
          <w:i/>
        </w:rPr>
        <w:t>project levert aan bijvoorbeeld twee of meer van de onderstaande inhoudelijke criteria.</w:t>
      </w:r>
      <w:r w:rsidRPr="001447DB">
        <w:rPr>
          <w:i/>
        </w:rPr>
        <w:t>)</w:t>
      </w:r>
    </w:p>
    <w:p w14:paraId="4B74D6BE" w14:textId="77777777" w:rsidR="002F009A" w:rsidRDefault="002F009A" w:rsidP="002F009A">
      <w:pPr>
        <w:ind w:left="567"/>
      </w:pPr>
      <w:r>
        <w:t>1. draagt bij aan experiment, vernieuwing of ontwikkeling;</w:t>
      </w:r>
      <w:r>
        <w:br/>
        <w:t>2. zoekt synergie met bestaande activiteiten;</w:t>
      </w:r>
      <w:r>
        <w:br/>
        <w:t>3. draagt bij aan het vergroten van de sociale cohesie binnen een wijk, buurt,  of straat;</w:t>
      </w:r>
      <w:r>
        <w:br/>
        <w:t>4. heeft aandacht voor speciale doelgroepen, zoals kinderen, jeugdigen, ouderen, mensen met een beperking, LHBTI’ers en statushouders;</w:t>
      </w:r>
      <w:r>
        <w:br/>
        <w:t>5. als het bijdraagt aan twee of meer thema’s (leefbaarheid, culturele ontwikkeling en ruimtelijke kwaliteit).</w:t>
      </w:r>
    </w:p>
    <w:p w14:paraId="08CD98C5" w14:textId="147EADBF" w:rsidR="00560CB9" w:rsidRDefault="00BF3F8F" w:rsidP="00560C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</w:t>
      </w:r>
      <w:r w:rsidR="00560CB9" w:rsidRPr="00FF7286">
        <w:rPr>
          <w:b/>
          <w:sz w:val="22"/>
          <w:szCs w:val="22"/>
        </w:rPr>
        <w:t>mgeving</w:t>
      </w:r>
      <w:r>
        <w:rPr>
          <w:b/>
          <w:sz w:val="22"/>
          <w:szCs w:val="22"/>
        </w:rPr>
        <w:t xml:space="preserve"> van en betrokkenheid bij het project</w:t>
      </w:r>
      <w:r w:rsidR="00560CB9">
        <w:rPr>
          <w:b/>
          <w:sz w:val="22"/>
          <w:szCs w:val="22"/>
        </w:rPr>
        <w:br/>
      </w:r>
      <w:r w:rsidR="00560CB9" w:rsidRPr="00915E17">
        <w:rPr>
          <w:i/>
        </w:rPr>
        <w:t xml:space="preserve">(Omschrijf de omgeving van het project. Waar wordt het project uitgevoerd? </w:t>
      </w:r>
      <w:r>
        <w:rPr>
          <w:i/>
        </w:rPr>
        <w:t xml:space="preserve">Welke organisaties of personen </w:t>
      </w:r>
      <w:r w:rsidR="00560CB9" w:rsidRPr="00915E17">
        <w:rPr>
          <w:i/>
        </w:rPr>
        <w:t>zijn betrokken? Blijven ze het gehele project betrokken?)</w:t>
      </w:r>
    </w:p>
    <w:p w14:paraId="526A705E" w14:textId="77777777" w:rsidR="00560CB9" w:rsidRDefault="00560CB9" w:rsidP="00FF7286">
      <w:pPr>
        <w:rPr>
          <w:b/>
          <w:sz w:val="22"/>
          <w:szCs w:val="22"/>
        </w:rPr>
      </w:pPr>
    </w:p>
    <w:p w14:paraId="5865A5D5" w14:textId="55882CB1" w:rsidR="00FF7286" w:rsidRDefault="00FF7286" w:rsidP="00FF7286">
      <w:pPr>
        <w:rPr>
          <w:b/>
          <w:sz w:val="22"/>
          <w:szCs w:val="22"/>
        </w:rPr>
      </w:pPr>
      <w:r w:rsidRPr="00FF7286">
        <w:rPr>
          <w:b/>
          <w:sz w:val="22"/>
          <w:szCs w:val="22"/>
        </w:rPr>
        <w:t>Raakvlak</w:t>
      </w:r>
      <w:r w:rsidR="002E5320">
        <w:rPr>
          <w:b/>
          <w:sz w:val="22"/>
          <w:szCs w:val="22"/>
        </w:rPr>
        <w:t>k</w:t>
      </w:r>
      <w:r w:rsidRPr="00FF7286">
        <w:rPr>
          <w:b/>
          <w:sz w:val="22"/>
          <w:szCs w:val="22"/>
        </w:rPr>
        <w:t>en</w:t>
      </w:r>
      <w:r w:rsidR="00915E17">
        <w:rPr>
          <w:b/>
          <w:sz w:val="22"/>
          <w:szCs w:val="22"/>
        </w:rPr>
        <w:br/>
      </w:r>
      <w:r w:rsidR="00915E17" w:rsidRPr="00915E17">
        <w:rPr>
          <w:i/>
        </w:rPr>
        <w:t>(Zijn er lopende initiatieven die raakvlakken hebben met uw project? Zo ja, hoe vindt er kruisbestuiving</w:t>
      </w:r>
      <w:r w:rsidR="001021C1">
        <w:rPr>
          <w:i/>
        </w:rPr>
        <w:t>/samenwerking</w:t>
      </w:r>
      <w:r w:rsidR="00915E17" w:rsidRPr="00915E17">
        <w:rPr>
          <w:i/>
        </w:rPr>
        <w:t xml:space="preserve"> plaats? Waar komt de scope van het project op te liggen?)</w:t>
      </w:r>
    </w:p>
    <w:p w14:paraId="4E97B47E" w14:textId="77777777" w:rsidR="00FF7286" w:rsidRPr="00FF7286" w:rsidRDefault="00FF7286" w:rsidP="00FF7286">
      <w:pPr>
        <w:rPr>
          <w:b/>
          <w:sz w:val="22"/>
          <w:szCs w:val="22"/>
        </w:rPr>
      </w:pPr>
    </w:p>
    <w:p w14:paraId="2CF436FE" w14:textId="77777777" w:rsidR="00FF7286" w:rsidRDefault="00FF7286" w:rsidP="00FF7286">
      <w:pPr>
        <w:rPr>
          <w:b/>
          <w:sz w:val="22"/>
          <w:szCs w:val="22"/>
        </w:rPr>
      </w:pPr>
      <w:r w:rsidRPr="00FF7286">
        <w:rPr>
          <w:b/>
          <w:sz w:val="22"/>
          <w:szCs w:val="22"/>
        </w:rPr>
        <w:t>Organisatiestructuur</w:t>
      </w:r>
      <w:r>
        <w:rPr>
          <w:b/>
          <w:sz w:val="22"/>
          <w:szCs w:val="22"/>
        </w:rPr>
        <w:br/>
      </w:r>
      <w:r w:rsidRPr="001447DB">
        <w:rPr>
          <w:i/>
        </w:rPr>
        <w:t>(Wie doen er mee</w:t>
      </w:r>
      <w:r w:rsidR="0042563F">
        <w:rPr>
          <w:i/>
        </w:rPr>
        <w:t xml:space="preserve"> en wie heeft welke rol</w:t>
      </w:r>
      <w:r w:rsidRPr="001447DB">
        <w:rPr>
          <w:i/>
        </w:rPr>
        <w:t>)</w:t>
      </w:r>
    </w:p>
    <w:p w14:paraId="2FEE735C" w14:textId="77777777" w:rsidR="00FF7286" w:rsidRPr="00FF7286" w:rsidRDefault="00FF7286" w:rsidP="00FF7286">
      <w:pPr>
        <w:rPr>
          <w:b/>
          <w:sz w:val="22"/>
          <w:szCs w:val="22"/>
        </w:rPr>
      </w:pPr>
    </w:p>
    <w:p w14:paraId="69CC5607" w14:textId="77777777" w:rsidR="00FF7286" w:rsidRDefault="00AD2E1E" w:rsidP="00915E17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Stappenplan project</w:t>
      </w:r>
      <w:r w:rsidR="00915E17">
        <w:rPr>
          <w:b/>
          <w:sz w:val="22"/>
          <w:szCs w:val="22"/>
        </w:rPr>
        <w:br/>
      </w:r>
      <w:r w:rsidR="00915E17" w:rsidRPr="00BF3F8F">
        <w:rPr>
          <w:i/>
        </w:rPr>
        <w:t xml:space="preserve">(Omschrijf welke </w:t>
      </w:r>
      <w:r w:rsidR="0042563F" w:rsidRPr="00BF3F8F">
        <w:rPr>
          <w:i/>
        </w:rPr>
        <w:t>stappen</w:t>
      </w:r>
      <w:r w:rsidR="00915E17" w:rsidRPr="00BF3F8F">
        <w:rPr>
          <w:i/>
        </w:rPr>
        <w:t xml:space="preserve"> u </w:t>
      </w:r>
      <w:r w:rsidRPr="00BF3F8F">
        <w:rPr>
          <w:i/>
        </w:rPr>
        <w:t xml:space="preserve">doorloopt </w:t>
      </w:r>
      <w:r w:rsidR="00915E17" w:rsidRPr="00BF3F8F">
        <w:rPr>
          <w:i/>
        </w:rPr>
        <w:t xml:space="preserve">en wie bij welke </w:t>
      </w:r>
      <w:r w:rsidR="0042563F" w:rsidRPr="00BF3F8F">
        <w:rPr>
          <w:i/>
        </w:rPr>
        <w:t xml:space="preserve">stappen </w:t>
      </w:r>
      <w:r w:rsidR="00915E17" w:rsidRPr="00BF3F8F">
        <w:rPr>
          <w:i/>
        </w:rPr>
        <w:t>betrokken worden)</w:t>
      </w:r>
    </w:p>
    <w:p w14:paraId="5F0D40EE" w14:textId="77777777" w:rsidR="00915E17" w:rsidRDefault="00915E17" w:rsidP="00915E17">
      <w:pPr>
        <w:rPr>
          <w:b/>
          <w:sz w:val="22"/>
          <w:szCs w:val="22"/>
        </w:rPr>
      </w:pPr>
    </w:p>
    <w:p w14:paraId="1A80C401" w14:textId="77777777" w:rsidR="00560CB9" w:rsidRDefault="00560CB9" w:rsidP="00560CB9">
      <w:pPr>
        <w:rPr>
          <w:b/>
          <w:sz w:val="22"/>
          <w:szCs w:val="22"/>
        </w:rPr>
      </w:pPr>
      <w:r w:rsidRPr="00FF7286">
        <w:rPr>
          <w:b/>
          <w:sz w:val="22"/>
          <w:szCs w:val="22"/>
        </w:rPr>
        <w:t>Projectplanning</w:t>
      </w:r>
      <w:r>
        <w:rPr>
          <w:b/>
          <w:sz w:val="22"/>
          <w:szCs w:val="22"/>
        </w:rPr>
        <w:br/>
      </w:r>
      <w:r w:rsidRPr="001447DB">
        <w:rPr>
          <w:i/>
        </w:rPr>
        <w:t>(Geef aan hoe de planning van het project eruit komt te zien)</w:t>
      </w:r>
    </w:p>
    <w:p w14:paraId="58EC1029" w14:textId="77777777" w:rsidR="00560CB9" w:rsidRPr="00FF7286" w:rsidRDefault="00560CB9" w:rsidP="00560CB9">
      <w:pPr>
        <w:rPr>
          <w:b/>
          <w:sz w:val="22"/>
          <w:szCs w:val="22"/>
        </w:rPr>
      </w:pPr>
    </w:p>
    <w:p w14:paraId="7334DEC4" w14:textId="77777777" w:rsidR="00560CB9" w:rsidRDefault="00560CB9" w:rsidP="00560C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Inkomsten en uitgaven</w:t>
      </w:r>
    </w:p>
    <w:p w14:paraId="4E52F84B" w14:textId="77777777" w:rsidR="00FF7286" w:rsidRDefault="00560CB9" w:rsidP="00FF7286">
      <w:pPr>
        <w:rPr>
          <w:b/>
          <w:sz w:val="22"/>
          <w:szCs w:val="22"/>
        </w:rPr>
      </w:pPr>
      <w:r>
        <w:rPr>
          <w:i/>
        </w:rPr>
        <w:t>(Voeg een begroting bij met de te verwachten uitgaven en benodigde inkomsten)</w:t>
      </w:r>
    </w:p>
    <w:p w14:paraId="600C2F15" w14:textId="77777777" w:rsidR="00560CB9" w:rsidRDefault="00560CB9" w:rsidP="00FF7286">
      <w:pPr>
        <w:rPr>
          <w:b/>
          <w:sz w:val="22"/>
          <w:szCs w:val="22"/>
        </w:rPr>
      </w:pPr>
    </w:p>
    <w:p w14:paraId="4E7730AA" w14:textId="77777777" w:rsidR="00560CB9" w:rsidRDefault="00560CB9" w:rsidP="00FF7286">
      <w:r>
        <w:br/>
      </w:r>
      <w:r>
        <w:br/>
      </w:r>
      <w:r>
        <w:br/>
      </w:r>
      <w:r>
        <w:br/>
      </w:r>
    </w:p>
    <w:p w14:paraId="4D92C326" w14:textId="77777777" w:rsidR="00560CB9" w:rsidRPr="00FF7286" w:rsidRDefault="00560CB9" w:rsidP="00FF7286">
      <w:pPr>
        <w:rPr>
          <w:b/>
          <w:sz w:val="22"/>
          <w:szCs w:val="22"/>
        </w:rPr>
      </w:pPr>
    </w:p>
    <w:p w14:paraId="12555708" w14:textId="77777777" w:rsidR="00C03CAF" w:rsidRDefault="00C03CAF" w:rsidP="002E5320">
      <w:pPr>
        <w:rPr>
          <w:i/>
        </w:rPr>
      </w:pPr>
    </w:p>
    <w:p w14:paraId="6EF899A8" w14:textId="77777777" w:rsidR="00560CB9" w:rsidRDefault="00560CB9" w:rsidP="002E5320">
      <w:pPr>
        <w:rPr>
          <w:i/>
        </w:rPr>
      </w:pPr>
    </w:p>
    <w:p w14:paraId="522BB45F" w14:textId="77777777" w:rsidR="00560CB9" w:rsidRDefault="00560CB9" w:rsidP="002E5320">
      <w:pPr>
        <w:rPr>
          <w:i/>
        </w:rPr>
      </w:pPr>
    </w:p>
    <w:p w14:paraId="71B3818B" w14:textId="77777777" w:rsidR="00560CB9" w:rsidRDefault="00560CB9" w:rsidP="002E5320">
      <w:pPr>
        <w:rPr>
          <w:i/>
        </w:rPr>
      </w:pPr>
    </w:p>
    <w:p w14:paraId="0E7D93F5" w14:textId="77777777" w:rsidR="00560CB9" w:rsidRDefault="00560CB9" w:rsidP="002E5320">
      <w:pPr>
        <w:rPr>
          <w:i/>
        </w:rPr>
      </w:pPr>
    </w:p>
    <w:p w14:paraId="02A1C532" w14:textId="77777777" w:rsidR="00560CB9" w:rsidRDefault="00560CB9" w:rsidP="002E5320">
      <w:pPr>
        <w:rPr>
          <w:i/>
        </w:rPr>
      </w:pPr>
    </w:p>
    <w:p w14:paraId="1316C291" w14:textId="77777777" w:rsidR="00560CB9" w:rsidRDefault="00560CB9" w:rsidP="002E5320">
      <w:pPr>
        <w:rPr>
          <w:i/>
        </w:rPr>
      </w:pPr>
    </w:p>
    <w:p w14:paraId="6B32FF61" w14:textId="77777777" w:rsidR="00560CB9" w:rsidRDefault="00560CB9" w:rsidP="002E5320">
      <w:pPr>
        <w:rPr>
          <w:i/>
        </w:rPr>
      </w:pPr>
    </w:p>
    <w:p w14:paraId="1E7C20C1" w14:textId="77777777" w:rsidR="00560CB9" w:rsidRDefault="00560CB9" w:rsidP="002E5320">
      <w:pPr>
        <w:rPr>
          <w:i/>
        </w:rPr>
      </w:pPr>
    </w:p>
    <w:p w14:paraId="1B0150FA" w14:textId="77777777" w:rsidR="00560CB9" w:rsidRDefault="00560CB9" w:rsidP="002E5320">
      <w:pPr>
        <w:rPr>
          <w:i/>
        </w:rPr>
      </w:pPr>
    </w:p>
    <w:p w14:paraId="1C8C3787" w14:textId="77777777" w:rsidR="00560CB9" w:rsidRDefault="00560CB9" w:rsidP="002E5320">
      <w:pPr>
        <w:rPr>
          <w:i/>
        </w:rPr>
      </w:pPr>
    </w:p>
    <w:p w14:paraId="4A3AEC11" w14:textId="77777777" w:rsidR="00560CB9" w:rsidRDefault="00560CB9" w:rsidP="002E5320">
      <w:pPr>
        <w:rPr>
          <w:i/>
        </w:rPr>
      </w:pPr>
    </w:p>
    <w:p w14:paraId="517F2097" w14:textId="77777777" w:rsidR="00560CB9" w:rsidRDefault="00560CB9" w:rsidP="002E5320">
      <w:pPr>
        <w:rPr>
          <w:i/>
        </w:rPr>
      </w:pPr>
    </w:p>
    <w:p w14:paraId="15122796" w14:textId="5ADC2A36" w:rsidR="00560CB9" w:rsidRDefault="00560CB9" w:rsidP="002E5320">
      <w:pPr>
        <w:rPr>
          <w:i/>
        </w:rPr>
      </w:pPr>
    </w:p>
    <w:p w14:paraId="4B4C51CD" w14:textId="49EB0CCC" w:rsidR="00BF3F8F" w:rsidRDefault="00BF3F8F" w:rsidP="002E5320">
      <w:pPr>
        <w:rPr>
          <w:i/>
        </w:rPr>
      </w:pPr>
    </w:p>
    <w:p w14:paraId="5956DA74" w14:textId="74078701" w:rsidR="00BF3F8F" w:rsidRDefault="00BF3F8F" w:rsidP="002E5320">
      <w:pPr>
        <w:rPr>
          <w:i/>
        </w:rPr>
      </w:pPr>
    </w:p>
    <w:p w14:paraId="5FD31CA9" w14:textId="40FF5D6E" w:rsidR="00BF3F8F" w:rsidRDefault="00BF3F8F" w:rsidP="002E5320">
      <w:pPr>
        <w:rPr>
          <w:i/>
        </w:rPr>
      </w:pPr>
    </w:p>
    <w:p w14:paraId="1FB01D3B" w14:textId="425E12DC" w:rsidR="00BF3F8F" w:rsidRDefault="00BF3F8F" w:rsidP="002E5320">
      <w:pPr>
        <w:rPr>
          <w:i/>
        </w:rPr>
      </w:pPr>
    </w:p>
    <w:p w14:paraId="2E066521" w14:textId="46626959" w:rsidR="00BF3F8F" w:rsidRDefault="00BF3F8F" w:rsidP="002E5320">
      <w:pPr>
        <w:rPr>
          <w:i/>
        </w:rPr>
      </w:pPr>
    </w:p>
    <w:p w14:paraId="48704450" w14:textId="15F987C2" w:rsidR="00BF3F8F" w:rsidRDefault="00BF3F8F" w:rsidP="002E5320">
      <w:pPr>
        <w:rPr>
          <w:i/>
        </w:rPr>
      </w:pPr>
    </w:p>
    <w:p w14:paraId="20D9D706" w14:textId="601AC7D6" w:rsidR="00BF3F8F" w:rsidRDefault="00BF3F8F" w:rsidP="002E5320">
      <w:pPr>
        <w:rPr>
          <w:i/>
        </w:rPr>
      </w:pPr>
    </w:p>
    <w:p w14:paraId="7E714198" w14:textId="77777777" w:rsidR="00BF3F8F" w:rsidRDefault="00BF3F8F" w:rsidP="002E5320">
      <w:pPr>
        <w:rPr>
          <w:i/>
        </w:rPr>
      </w:pPr>
    </w:p>
    <w:p w14:paraId="74855A17" w14:textId="77777777" w:rsidR="00C03CAF" w:rsidRDefault="00C03CAF" w:rsidP="002E5320">
      <w:pPr>
        <w:rPr>
          <w:i/>
        </w:rPr>
      </w:pPr>
    </w:p>
    <w:sectPr w:rsidR="00C03CAF" w:rsidSect="00257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7611" w14:textId="77777777" w:rsidR="00B86419" w:rsidRDefault="00B86419">
      <w:r>
        <w:separator/>
      </w:r>
    </w:p>
  </w:endnote>
  <w:endnote w:type="continuationSeparator" w:id="0">
    <w:p w14:paraId="0D6D042C" w14:textId="77777777" w:rsidR="00B86419" w:rsidRDefault="00B8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5BD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C417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8948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3925" w14:textId="77777777" w:rsidR="00B86419" w:rsidRDefault="00B86419">
      <w:r>
        <w:separator/>
      </w:r>
    </w:p>
  </w:footnote>
  <w:footnote w:type="continuationSeparator" w:id="0">
    <w:p w14:paraId="46197DBC" w14:textId="77777777" w:rsidR="00B86419" w:rsidRDefault="00B8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77C5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AB5C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908F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AA5"/>
    <w:multiLevelType w:val="hybridMultilevel"/>
    <w:tmpl w:val="FB965162"/>
    <w:lvl w:ilvl="0" w:tplc="55F05A34">
      <w:start w:val="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83DC8"/>
    <w:multiLevelType w:val="hybridMultilevel"/>
    <w:tmpl w:val="F4FE71C4"/>
    <w:lvl w:ilvl="0" w:tplc="76C4A1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B72F5F"/>
    <w:multiLevelType w:val="hybridMultilevel"/>
    <w:tmpl w:val="05E0A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5E72D938">
      <w:start w:val="1"/>
      <w:numFmt w:val="bullet"/>
      <w:lvlText w:val="-"/>
      <w:lvlJc w:val="left"/>
      <w:pPr>
        <w:ind w:left="2160" w:hanging="180"/>
      </w:pPr>
      <w:rPr>
        <w:rFonts w:ascii="Lucida Sans Unicode" w:hAnsi="Lucida Sans Unicode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548D7"/>
    <w:multiLevelType w:val="hybridMultilevel"/>
    <w:tmpl w:val="7EB0A81C"/>
    <w:lvl w:ilvl="0" w:tplc="89F2B29A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8" w15:restartNumberingAfterBreak="0">
    <w:nsid w:val="35F0663C"/>
    <w:multiLevelType w:val="hybridMultilevel"/>
    <w:tmpl w:val="C1D0F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2BFF"/>
    <w:multiLevelType w:val="hybridMultilevel"/>
    <w:tmpl w:val="050E5CA2"/>
    <w:lvl w:ilvl="0" w:tplc="76C4A1F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4C614C"/>
    <w:multiLevelType w:val="hybridMultilevel"/>
    <w:tmpl w:val="D8D0217C"/>
    <w:lvl w:ilvl="0" w:tplc="C204B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5E72D938">
      <w:start w:val="1"/>
      <w:numFmt w:val="bullet"/>
      <w:lvlText w:val="-"/>
      <w:lvlJc w:val="left"/>
      <w:pPr>
        <w:ind w:left="2160" w:hanging="180"/>
      </w:pPr>
      <w:rPr>
        <w:rFonts w:ascii="Lucida Sans Unicode" w:hAnsi="Lucida Sans Unicode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A433D"/>
    <w:multiLevelType w:val="hybridMultilevel"/>
    <w:tmpl w:val="90E2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915F8"/>
    <w:multiLevelType w:val="hybridMultilevel"/>
    <w:tmpl w:val="1E9E1534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680039"/>
    <w:multiLevelType w:val="hybridMultilevel"/>
    <w:tmpl w:val="4E5EFAA4"/>
    <w:lvl w:ilvl="0" w:tplc="7062F8C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07263F"/>
    <w:multiLevelType w:val="hybridMultilevel"/>
    <w:tmpl w:val="A830B134"/>
    <w:lvl w:ilvl="0" w:tplc="76C4A1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843475"/>
    <w:multiLevelType w:val="hybridMultilevel"/>
    <w:tmpl w:val="23A24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28"/>
  </w:num>
  <w:num w:numId="5">
    <w:abstractNumId w:val="33"/>
  </w:num>
  <w:num w:numId="6">
    <w:abstractNumId w:val="30"/>
  </w:num>
  <w:num w:numId="7">
    <w:abstractNumId w:val="26"/>
  </w:num>
  <w:num w:numId="8">
    <w:abstractNumId w:val="1"/>
  </w:num>
  <w:num w:numId="9">
    <w:abstractNumId w:val="15"/>
  </w:num>
  <w:num w:numId="10">
    <w:abstractNumId w:val="31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23"/>
  </w:num>
  <w:num w:numId="21">
    <w:abstractNumId w:val="13"/>
  </w:num>
  <w:num w:numId="22">
    <w:abstractNumId w:val="11"/>
  </w:num>
  <w:num w:numId="23">
    <w:abstractNumId w:val="12"/>
  </w:num>
  <w:num w:numId="24">
    <w:abstractNumId w:val="20"/>
  </w:num>
  <w:num w:numId="25">
    <w:abstractNumId w:val="32"/>
  </w:num>
  <w:num w:numId="26">
    <w:abstractNumId w:val="8"/>
  </w:num>
  <w:num w:numId="27">
    <w:abstractNumId w:val="19"/>
  </w:num>
  <w:num w:numId="28">
    <w:abstractNumId w:val="21"/>
  </w:num>
  <w:num w:numId="29">
    <w:abstractNumId w:val="25"/>
  </w:num>
  <w:num w:numId="30">
    <w:abstractNumId w:val="9"/>
  </w:num>
  <w:num w:numId="31">
    <w:abstractNumId w:val="3"/>
  </w:num>
  <w:num w:numId="32">
    <w:abstractNumId w:val="24"/>
  </w:num>
  <w:num w:numId="33">
    <w:abstractNumId w:val="0"/>
  </w:num>
  <w:num w:numId="3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B86419"/>
    <w:rsid w:val="00014E90"/>
    <w:rsid w:val="000246F2"/>
    <w:rsid w:val="000262D5"/>
    <w:rsid w:val="00034A03"/>
    <w:rsid w:val="00036260"/>
    <w:rsid w:val="00043A4C"/>
    <w:rsid w:val="000545BB"/>
    <w:rsid w:val="000618CF"/>
    <w:rsid w:val="00061DF7"/>
    <w:rsid w:val="000654B6"/>
    <w:rsid w:val="00071479"/>
    <w:rsid w:val="00074056"/>
    <w:rsid w:val="00085A6C"/>
    <w:rsid w:val="00093CD0"/>
    <w:rsid w:val="000A24F5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0F5C05"/>
    <w:rsid w:val="00100E1B"/>
    <w:rsid w:val="001021C1"/>
    <w:rsid w:val="00107AE4"/>
    <w:rsid w:val="001103E1"/>
    <w:rsid w:val="001146E9"/>
    <w:rsid w:val="0012484D"/>
    <w:rsid w:val="001301CF"/>
    <w:rsid w:val="00156EC0"/>
    <w:rsid w:val="00160556"/>
    <w:rsid w:val="001620BE"/>
    <w:rsid w:val="00167B40"/>
    <w:rsid w:val="001775F7"/>
    <w:rsid w:val="00180B58"/>
    <w:rsid w:val="00193786"/>
    <w:rsid w:val="001A1B2C"/>
    <w:rsid w:val="001A23BE"/>
    <w:rsid w:val="001A541A"/>
    <w:rsid w:val="001A71A7"/>
    <w:rsid w:val="001B47F7"/>
    <w:rsid w:val="001B5104"/>
    <w:rsid w:val="001D227B"/>
    <w:rsid w:val="001D750A"/>
    <w:rsid w:val="001E284F"/>
    <w:rsid w:val="001E3255"/>
    <w:rsid w:val="001E3625"/>
    <w:rsid w:val="001F1E00"/>
    <w:rsid w:val="00202A69"/>
    <w:rsid w:val="00202CDE"/>
    <w:rsid w:val="002065BA"/>
    <w:rsid w:val="002078C0"/>
    <w:rsid w:val="00212F4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E5320"/>
    <w:rsid w:val="002F009A"/>
    <w:rsid w:val="002F1F08"/>
    <w:rsid w:val="002F24FE"/>
    <w:rsid w:val="002F60CA"/>
    <w:rsid w:val="002F7E6D"/>
    <w:rsid w:val="00304276"/>
    <w:rsid w:val="003058CA"/>
    <w:rsid w:val="00306D9B"/>
    <w:rsid w:val="00317385"/>
    <w:rsid w:val="003221F7"/>
    <w:rsid w:val="00324DFA"/>
    <w:rsid w:val="00326FA6"/>
    <w:rsid w:val="003379C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63F"/>
    <w:rsid w:val="00425A34"/>
    <w:rsid w:val="00432A29"/>
    <w:rsid w:val="004356ED"/>
    <w:rsid w:val="00441C79"/>
    <w:rsid w:val="00442F1B"/>
    <w:rsid w:val="0044314F"/>
    <w:rsid w:val="0044584D"/>
    <w:rsid w:val="00456CE6"/>
    <w:rsid w:val="00466F03"/>
    <w:rsid w:val="00474DB0"/>
    <w:rsid w:val="004A132A"/>
    <w:rsid w:val="004A1B3E"/>
    <w:rsid w:val="004B331A"/>
    <w:rsid w:val="004C0860"/>
    <w:rsid w:val="004C1DEF"/>
    <w:rsid w:val="004C2FAF"/>
    <w:rsid w:val="004C31AE"/>
    <w:rsid w:val="004E2C67"/>
    <w:rsid w:val="004F05EC"/>
    <w:rsid w:val="004F280F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645A"/>
    <w:rsid w:val="00557686"/>
    <w:rsid w:val="005607B0"/>
    <w:rsid w:val="00560CB9"/>
    <w:rsid w:val="00567997"/>
    <w:rsid w:val="00571B58"/>
    <w:rsid w:val="0059198A"/>
    <w:rsid w:val="00597965"/>
    <w:rsid w:val="005B2A1F"/>
    <w:rsid w:val="005B456D"/>
    <w:rsid w:val="005D15A4"/>
    <w:rsid w:val="005D162A"/>
    <w:rsid w:val="005E3EB2"/>
    <w:rsid w:val="005E5BDF"/>
    <w:rsid w:val="005F0D08"/>
    <w:rsid w:val="005F725A"/>
    <w:rsid w:val="00603F1E"/>
    <w:rsid w:val="00605EE4"/>
    <w:rsid w:val="0061036C"/>
    <w:rsid w:val="00617652"/>
    <w:rsid w:val="0062173F"/>
    <w:rsid w:val="0062384A"/>
    <w:rsid w:val="006378AA"/>
    <w:rsid w:val="006553DE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3F83"/>
    <w:rsid w:val="00687075"/>
    <w:rsid w:val="00690FA5"/>
    <w:rsid w:val="006958B4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0600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0500"/>
    <w:rsid w:val="007A21E8"/>
    <w:rsid w:val="007A2A8C"/>
    <w:rsid w:val="007A6A33"/>
    <w:rsid w:val="007B5F28"/>
    <w:rsid w:val="007D14A4"/>
    <w:rsid w:val="007E391E"/>
    <w:rsid w:val="007F1CCD"/>
    <w:rsid w:val="007F2A48"/>
    <w:rsid w:val="00801C02"/>
    <w:rsid w:val="008113A3"/>
    <w:rsid w:val="00820840"/>
    <w:rsid w:val="008244E0"/>
    <w:rsid w:val="008256AC"/>
    <w:rsid w:val="008332EB"/>
    <w:rsid w:val="008423BF"/>
    <w:rsid w:val="00845289"/>
    <w:rsid w:val="0084776B"/>
    <w:rsid w:val="008628B8"/>
    <w:rsid w:val="008671F4"/>
    <w:rsid w:val="00867EBE"/>
    <w:rsid w:val="008718FB"/>
    <w:rsid w:val="00873E5C"/>
    <w:rsid w:val="00884695"/>
    <w:rsid w:val="00887194"/>
    <w:rsid w:val="0089630F"/>
    <w:rsid w:val="008A0194"/>
    <w:rsid w:val="008A1999"/>
    <w:rsid w:val="008A21EE"/>
    <w:rsid w:val="008B058B"/>
    <w:rsid w:val="008B0EFA"/>
    <w:rsid w:val="008B1674"/>
    <w:rsid w:val="008B1C8C"/>
    <w:rsid w:val="008C1775"/>
    <w:rsid w:val="008C72B3"/>
    <w:rsid w:val="008C7B7E"/>
    <w:rsid w:val="008D7886"/>
    <w:rsid w:val="008E1C00"/>
    <w:rsid w:val="008F3667"/>
    <w:rsid w:val="009020CC"/>
    <w:rsid w:val="00915E17"/>
    <w:rsid w:val="00916D1E"/>
    <w:rsid w:val="009201A0"/>
    <w:rsid w:val="00920538"/>
    <w:rsid w:val="00932BBB"/>
    <w:rsid w:val="0094650C"/>
    <w:rsid w:val="009503B3"/>
    <w:rsid w:val="0095118F"/>
    <w:rsid w:val="00957A56"/>
    <w:rsid w:val="0096015A"/>
    <w:rsid w:val="00981F97"/>
    <w:rsid w:val="00992017"/>
    <w:rsid w:val="009940D3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9F6DAF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841EB"/>
    <w:rsid w:val="00A900FB"/>
    <w:rsid w:val="00A91B8C"/>
    <w:rsid w:val="00A93349"/>
    <w:rsid w:val="00A94F02"/>
    <w:rsid w:val="00AA006C"/>
    <w:rsid w:val="00AA162E"/>
    <w:rsid w:val="00AC0293"/>
    <w:rsid w:val="00AC2080"/>
    <w:rsid w:val="00AD2E1E"/>
    <w:rsid w:val="00AD75D8"/>
    <w:rsid w:val="00AF10EE"/>
    <w:rsid w:val="00AF29E6"/>
    <w:rsid w:val="00AF52C9"/>
    <w:rsid w:val="00B029C2"/>
    <w:rsid w:val="00B0516B"/>
    <w:rsid w:val="00B10801"/>
    <w:rsid w:val="00B1494F"/>
    <w:rsid w:val="00B304E0"/>
    <w:rsid w:val="00B30B02"/>
    <w:rsid w:val="00B30D3B"/>
    <w:rsid w:val="00B330EE"/>
    <w:rsid w:val="00B34AFB"/>
    <w:rsid w:val="00B45A35"/>
    <w:rsid w:val="00B45FFD"/>
    <w:rsid w:val="00B54FF3"/>
    <w:rsid w:val="00B6237E"/>
    <w:rsid w:val="00B6494D"/>
    <w:rsid w:val="00B7538F"/>
    <w:rsid w:val="00B77B9B"/>
    <w:rsid w:val="00B86419"/>
    <w:rsid w:val="00B907C6"/>
    <w:rsid w:val="00B945F8"/>
    <w:rsid w:val="00B9483D"/>
    <w:rsid w:val="00BA43EC"/>
    <w:rsid w:val="00BA7B5C"/>
    <w:rsid w:val="00BB7802"/>
    <w:rsid w:val="00BD2546"/>
    <w:rsid w:val="00BE67F8"/>
    <w:rsid w:val="00BF3F8F"/>
    <w:rsid w:val="00BF4CCE"/>
    <w:rsid w:val="00C03CAF"/>
    <w:rsid w:val="00C14310"/>
    <w:rsid w:val="00C14D2A"/>
    <w:rsid w:val="00C15F42"/>
    <w:rsid w:val="00C204E8"/>
    <w:rsid w:val="00C351C0"/>
    <w:rsid w:val="00C362BE"/>
    <w:rsid w:val="00C46597"/>
    <w:rsid w:val="00C54C6F"/>
    <w:rsid w:val="00C56BA6"/>
    <w:rsid w:val="00C60BE6"/>
    <w:rsid w:val="00C647A4"/>
    <w:rsid w:val="00C71D31"/>
    <w:rsid w:val="00C751F9"/>
    <w:rsid w:val="00C756A5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C5DC8"/>
    <w:rsid w:val="00CE130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37E0B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B52E8"/>
    <w:rsid w:val="00DC6418"/>
    <w:rsid w:val="00DE1AAF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178F"/>
    <w:rsid w:val="00E46F0F"/>
    <w:rsid w:val="00E470E4"/>
    <w:rsid w:val="00E55675"/>
    <w:rsid w:val="00E65D87"/>
    <w:rsid w:val="00E701AE"/>
    <w:rsid w:val="00E8153D"/>
    <w:rsid w:val="00E81A3A"/>
    <w:rsid w:val="00E85D1D"/>
    <w:rsid w:val="00E86F5C"/>
    <w:rsid w:val="00E949A1"/>
    <w:rsid w:val="00EA02B0"/>
    <w:rsid w:val="00EA4F58"/>
    <w:rsid w:val="00EC7407"/>
    <w:rsid w:val="00ED0190"/>
    <w:rsid w:val="00ED6FC1"/>
    <w:rsid w:val="00EE36F1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4586"/>
    <w:rsid w:val="00F65AC3"/>
    <w:rsid w:val="00F67822"/>
    <w:rsid w:val="00F75D78"/>
    <w:rsid w:val="00F772AF"/>
    <w:rsid w:val="00F77B65"/>
    <w:rsid w:val="00F84CC5"/>
    <w:rsid w:val="00F903AE"/>
    <w:rsid w:val="00F90768"/>
    <w:rsid w:val="00F92AF7"/>
    <w:rsid w:val="00FA02C8"/>
    <w:rsid w:val="00FA6235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97A19D6"/>
  <w15:docId w15:val="{35439093-220C-4F16-9458-17CF15E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317385"/>
    <w:pPr>
      <w:ind w:left="357"/>
    </w:pPr>
    <w:rPr>
      <w:rFonts w:ascii="Arial" w:hAnsi="Arial" w:cs="Arial"/>
    </w:rPr>
  </w:style>
  <w:style w:type="paragraph" w:styleId="Kop1">
    <w:name w:val="heading 1"/>
    <w:aliases w:val="Aanhef Regeling"/>
    <w:basedOn w:val="Standaard"/>
    <w:next w:val="Standaard"/>
    <w:rsid w:val="00317385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317385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317385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317385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317385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317385"/>
    <w:pPr>
      <w:outlineLvl w:val="5"/>
    </w:pPr>
  </w:style>
  <w:style w:type="paragraph" w:styleId="Kop7">
    <w:name w:val="heading 7"/>
    <w:basedOn w:val="Standaard"/>
    <w:next w:val="Standaard"/>
    <w:rsid w:val="00317385"/>
    <w:pPr>
      <w:outlineLvl w:val="6"/>
    </w:pPr>
  </w:style>
  <w:style w:type="paragraph" w:styleId="Kop8">
    <w:name w:val="heading 8"/>
    <w:basedOn w:val="Standaard"/>
    <w:next w:val="Standaard"/>
    <w:rsid w:val="00317385"/>
    <w:pPr>
      <w:outlineLvl w:val="7"/>
    </w:pPr>
  </w:style>
  <w:style w:type="paragraph" w:styleId="Kop9">
    <w:name w:val="heading 9"/>
    <w:basedOn w:val="Standaard"/>
    <w:next w:val="Standaard"/>
    <w:rsid w:val="00317385"/>
    <w:pPr>
      <w:outlineLvl w:val="8"/>
    </w:pPr>
  </w:style>
  <w:style w:type="character" w:default="1" w:styleId="Standaardalinea-lettertype">
    <w:name w:val="Default Paragraph Font"/>
    <w:uiPriority w:val="1"/>
    <w:semiHidden/>
    <w:unhideWhenUsed/>
    <w:rsid w:val="0031738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17385"/>
  </w:style>
  <w:style w:type="paragraph" w:styleId="Bijschrift">
    <w:name w:val="caption"/>
    <w:basedOn w:val="Standaard"/>
    <w:next w:val="Standaard"/>
    <w:rsid w:val="00317385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317385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317385"/>
    <w:rPr>
      <w:vertAlign w:val="superscript"/>
    </w:rPr>
  </w:style>
  <w:style w:type="paragraph" w:styleId="Eindnoottekst">
    <w:name w:val="endnote text"/>
    <w:basedOn w:val="Standaard"/>
    <w:semiHidden/>
    <w:rsid w:val="00317385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317385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317385"/>
  </w:style>
  <w:style w:type="paragraph" w:styleId="Inhopg3">
    <w:name w:val="toc 3"/>
    <w:basedOn w:val="Inhopg1"/>
    <w:next w:val="Standaard"/>
    <w:autoRedefine/>
    <w:semiHidden/>
    <w:rsid w:val="00317385"/>
  </w:style>
  <w:style w:type="paragraph" w:styleId="Inhopg4">
    <w:name w:val="toc 4"/>
    <w:basedOn w:val="Inhopg1"/>
    <w:next w:val="Standaard"/>
    <w:autoRedefine/>
    <w:semiHidden/>
    <w:rsid w:val="00317385"/>
  </w:style>
  <w:style w:type="paragraph" w:styleId="Inhopg5">
    <w:name w:val="toc 5"/>
    <w:basedOn w:val="Inhopg1"/>
    <w:next w:val="Standaard"/>
    <w:autoRedefine/>
    <w:semiHidden/>
    <w:rsid w:val="00317385"/>
  </w:style>
  <w:style w:type="paragraph" w:styleId="Inhopg6">
    <w:name w:val="toc 6"/>
    <w:basedOn w:val="Inhopg1"/>
    <w:next w:val="Standaard"/>
    <w:autoRedefine/>
    <w:semiHidden/>
    <w:rsid w:val="00317385"/>
  </w:style>
  <w:style w:type="paragraph" w:styleId="Inhopg7">
    <w:name w:val="toc 7"/>
    <w:basedOn w:val="Inhopg1"/>
    <w:next w:val="Standaard"/>
    <w:autoRedefine/>
    <w:semiHidden/>
    <w:rsid w:val="00317385"/>
  </w:style>
  <w:style w:type="paragraph" w:styleId="Inhopg8">
    <w:name w:val="toc 8"/>
    <w:basedOn w:val="Inhopg1"/>
    <w:next w:val="Standaard"/>
    <w:autoRedefine/>
    <w:semiHidden/>
    <w:rsid w:val="00317385"/>
  </w:style>
  <w:style w:type="paragraph" w:styleId="Inhopg9">
    <w:name w:val="toc 9"/>
    <w:basedOn w:val="Inhopg1"/>
    <w:next w:val="Standaard"/>
    <w:autoRedefine/>
    <w:semiHidden/>
    <w:rsid w:val="00317385"/>
  </w:style>
  <w:style w:type="paragraph" w:customStyle="1" w:styleId="Kop0">
    <w:name w:val="Kop 0"/>
    <w:basedOn w:val="Kop1"/>
    <w:next w:val="Standaard"/>
    <w:rsid w:val="00317385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317385"/>
    <w:pPr>
      <w:tabs>
        <w:tab w:val="center" w:pos="4536"/>
        <w:tab w:val="right" w:pos="9072"/>
      </w:tabs>
    </w:pPr>
  </w:style>
  <w:style w:type="paragraph" w:customStyle="1" w:styleId="KT">
    <w:name w:val="KT"/>
    <w:rsid w:val="00317385"/>
    <w:pPr>
      <w:ind w:left="357"/>
    </w:pPr>
    <w:rPr>
      <w:rFonts w:ascii="Arial" w:hAnsi="Arial" w:cs="Arial"/>
    </w:rPr>
  </w:style>
  <w:style w:type="paragraph" w:styleId="Lijst">
    <w:name w:val="List"/>
    <w:basedOn w:val="Standaard"/>
    <w:rsid w:val="00317385"/>
    <w:pPr>
      <w:ind w:left="284" w:hanging="284"/>
    </w:pPr>
  </w:style>
  <w:style w:type="paragraph" w:styleId="Lijst2">
    <w:name w:val="List 2"/>
    <w:basedOn w:val="Standaard"/>
    <w:rsid w:val="00317385"/>
    <w:pPr>
      <w:ind w:left="567" w:hanging="283"/>
    </w:pPr>
  </w:style>
  <w:style w:type="paragraph" w:styleId="Lijst3">
    <w:name w:val="List 3"/>
    <w:basedOn w:val="Standaard"/>
    <w:rsid w:val="00317385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317385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317385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317385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317385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317385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317385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317385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317385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317385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317385"/>
    <w:pPr>
      <w:ind w:left="1134" w:hanging="567"/>
    </w:pPr>
  </w:style>
  <w:style w:type="paragraph" w:customStyle="1" w:styleId="Lijstspeciaal4">
    <w:name w:val="Lijst speciaal 4"/>
    <w:basedOn w:val="Standaard"/>
    <w:rsid w:val="00317385"/>
    <w:pPr>
      <w:ind w:left="1418" w:hanging="567"/>
    </w:pPr>
  </w:style>
  <w:style w:type="paragraph" w:customStyle="1" w:styleId="Lijstspeciaal5">
    <w:name w:val="Lijst speciaal 5"/>
    <w:basedOn w:val="Standaard"/>
    <w:rsid w:val="00317385"/>
    <w:pPr>
      <w:ind w:left="1701" w:hanging="567"/>
    </w:pPr>
  </w:style>
  <w:style w:type="paragraph" w:styleId="Lijstnummering">
    <w:name w:val="List Number"/>
    <w:basedOn w:val="Standaard"/>
    <w:rsid w:val="00317385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317385"/>
    <w:pPr>
      <w:ind w:left="568" w:hanging="284"/>
    </w:pPr>
  </w:style>
  <w:style w:type="paragraph" w:styleId="Lijstnummering3">
    <w:name w:val="List Number 3"/>
    <w:basedOn w:val="Standaard"/>
    <w:rsid w:val="00317385"/>
    <w:pPr>
      <w:ind w:left="851" w:hanging="284"/>
    </w:pPr>
  </w:style>
  <w:style w:type="paragraph" w:styleId="Lijstnummering4">
    <w:name w:val="List Number 4"/>
    <w:basedOn w:val="Standaard"/>
    <w:rsid w:val="00317385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317385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317385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317385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317385"/>
    <w:pPr>
      <w:ind w:left="851"/>
    </w:pPr>
  </w:style>
  <w:style w:type="paragraph" w:styleId="Lijstvoortzetting4">
    <w:name w:val="List Continue 4"/>
    <w:basedOn w:val="Standaard"/>
    <w:rsid w:val="00317385"/>
    <w:pPr>
      <w:ind w:left="1134"/>
    </w:pPr>
  </w:style>
  <w:style w:type="paragraph" w:styleId="Lijstvoortzetting5">
    <w:name w:val="List Continue 5"/>
    <w:basedOn w:val="Standaard"/>
    <w:rsid w:val="00317385"/>
    <w:pPr>
      <w:ind w:left="1418"/>
    </w:pPr>
  </w:style>
  <w:style w:type="paragraph" w:styleId="Macrotekst">
    <w:name w:val="macro"/>
    <w:semiHidden/>
    <w:rsid w:val="00317385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317385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317385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317385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317385"/>
    <w:rPr>
      <w:rFonts w:ascii="Arial" w:hAnsi="Arial" w:cs="Arial"/>
    </w:rPr>
  </w:style>
  <w:style w:type="paragraph" w:styleId="Plattetekst2">
    <w:name w:val="Body Text 2"/>
    <w:basedOn w:val="Standaard"/>
    <w:rsid w:val="00317385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317385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317385"/>
    <w:pPr>
      <w:ind w:hanging="851"/>
    </w:pPr>
  </w:style>
  <w:style w:type="paragraph" w:customStyle="1" w:styleId="Rapportkop2">
    <w:name w:val="Rapport kop2"/>
    <w:basedOn w:val="Kop2"/>
    <w:semiHidden/>
    <w:rsid w:val="00317385"/>
    <w:pPr>
      <w:ind w:hanging="851"/>
    </w:pPr>
  </w:style>
  <w:style w:type="paragraph" w:customStyle="1" w:styleId="RapportKop3">
    <w:name w:val="Rapport Kop3"/>
    <w:basedOn w:val="Kop3"/>
    <w:semiHidden/>
    <w:rsid w:val="00317385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317385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317385"/>
  </w:style>
  <w:style w:type="paragraph" w:customStyle="1" w:styleId="RapportKop8">
    <w:name w:val="Rapport Kop8"/>
    <w:basedOn w:val="Kop8"/>
    <w:semiHidden/>
    <w:rsid w:val="00317385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317385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317385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317385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317385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317385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317385"/>
    <w:rPr>
      <w:b/>
      <w:bCs/>
    </w:rPr>
  </w:style>
  <w:style w:type="paragraph" w:styleId="Standaardinspringing">
    <w:name w:val="Normal Indent"/>
    <w:basedOn w:val="Standaard"/>
    <w:rsid w:val="00317385"/>
    <w:pPr>
      <w:ind w:left="567"/>
    </w:pPr>
  </w:style>
  <w:style w:type="paragraph" w:customStyle="1" w:styleId="Tabel">
    <w:name w:val="Tabel"/>
    <w:basedOn w:val="Standaard"/>
    <w:rsid w:val="00317385"/>
    <w:pPr>
      <w:keepLines/>
      <w:spacing w:before="60" w:after="60"/>
    </w:pPr>
  </w:style>
  <w:style w:type="paragraph" w:customStyle="1" w:styleId="Tabel2">
    <w:name w:val="Tabel 2"/>
    <w:basedOn w:val="Standaard"/>
    <w:rsid w:val="00317385"/>
    <w:rPr>
      <w:sz w:val="16"/>
      <w:szCs w:val="16"/>
    </w:rPr>
  </w:style>
  <w:style w:type="paragraph" w:customStyle="1" w:styleId="Tabelkop">
    <w:name w:val="Tabel kop"/>
    <w:basedOn w:val="Tabel"/>
    <w:rsid w:val="00317385"/>
    <w:rPr>
      <w:b/>
      <w:bCs/>
    </w:rPr>
  </w:style>
  <w:style w:type="paragraph" w:customStyle="1" w:styleId="Tabelkop2">
    <w:name w:val="Tabel kop 2"/>
    <w:basedOn w:val="Tabel2"/>
    <w:rsid w:val="00317385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317385"/>
  </w:style>
  <w:style w:type="paragraph" w:customStyle="1" w:styleId="Toelichting">
    <w:name w:val="Toelichting"/>
    <w:basedOn w:val="Standaard"/>
    <w:rsid w:val="00317385"/>
    <w:rPr>
      <w:vanish/>
      <w:color w:val="FF00FF"/>
    </w:rPr>
  </w:style>
  <w:style w:type="paragraph" w:customStyle="1" w:styleId="UtrechtLogo">
    <w:name w:val="UtrechtLogo"/>
    <w:basedOn w:val="Standaard"/>
    <w:rsid w:val="00317385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31738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317385"/>
    <w:rPr>
      <w:vertAlign w:val="superscript"/>
    </w:rPr>
  </w:style>
  <w:style w:type="paragraph" w:styleId="Voetnoottekst">
    <w:name w:val="footnote text"/>
    <w:basedOn w:val="Standaard"/>
    <w:semiHidden/>
    <w:rsid w:val="00317385"/>
  </w:style>
  <w:style w:type="paragraph" w:styleId="Voettekst">
    <w:name w:val="footer"/>
    <w:basedOn w:val="Standaard"/>
    <w:rsid w:val="00317385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317385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317385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17385"/>
  </w:style>
  <w:style w:type="paragraph" w:customStyle="1" w:styleId="Default">
    <w:name w:val="Default"/>
    <w:rsid w:val="00317385"/>
    <w:pPr>
      <w:autoSpaceDE w:val="0"/>
      <w:autoSpaceDN w:val="0"/>
      <w:adjustRightInd w:val="0"/>
      <w:ind w:left="357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317385"/>
    <w:rPr>
      <w:rFonts w:ascii="Arial" w:hAnsi="Arial" w:cs="Arial"/>
    </w:rPr>
  </w:style>
  <w:style w:type="paragraph" w:styleId="Lijstalinea">
    <w:name w:val="List Paragraph"/>
    <w:basedOn w:val="Standaard"/>
    <w:uiPriority w:val="34"/>
    <w:rsid w:val="00317385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3173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317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3173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317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317385"/>
    <w:rPr>
      <w:b/>
      <w:bCs/>
    </w:rPr>
  </w:style>
  <w:style w:type="paragraph" w:styleId="Geenafstand">
    <w:name w:val="No Spacing"/>
    <w:uiPriority w:val="1"/>
    <w:rsid w:val="00317385"/>
    <w:pPr>
      <w:ind w:left="357"/>
    </w:pPr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317385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17385"/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rsid w:val="00317385"/>
    <w:rPr>
      <w:rFonts w:ascii="Arial" w:hAnsi="Arial" w:cs="Arial"/>
    </w:rPr>
  </w:style>
  <w:style w:type="paragraph" w:customStyle="1" w:styleId="OPTitel">
    <w:name w:val="OP_Titel"/>
    <w:next w:val="OPAanhef"/>
    <w:qFormat/>
    <w:rsid w:val="00317385"/>
    <w:pPr>
      <w:ind w:left="357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317385"/>
    <w:pPr>
      <w:pBdr>
        <w:left w:val="dotDotDash" w:sz="4" w:space="4" w:color="auto"/>
      </w:pBdr>
      <w:ind w:left="357"/>
    </w:pPr>
    <w:rPr>
      <w:rFonts w:ascii="Arial" w:hAnsi="Arial" w:cs="Arial"/>
      <w:bCs/>
      <w:szCs w:val="26"/>
    </w:rPr>
  </w:style>
  <w:style w:type="paragraph" w:customStyle="1" w:styleId="OPHoofdstukTitel">
    <w:name w:val="OP_Hoofdstuk_Titel"/>
    <w:next w:val="Standaard"/>
    <w:qFormat/>
    <w:rsid w:val="00317385"/>
    <w:pPr>
      <w:spacing w:before="240"/>
      <w:ind w:left="357"/>
    </w:pPr>
    <w:rPr>
      <w:rFonts w:ascii="Arial" w:hAnsi="Arial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317385"/>
    <w:pPr>
      <w:spacing w:before="120"/>
      <w:ind w:left="357"/>
    </w:pPr>
    <w:rPr>
      <w:rFonts w:ascii="Arial" w:hAnsi="Arial" w:cs="Arial"/>
      <w:b/>
      <w:bCs/>
      <w:sz w:val="22"/>
    </w:rPr>
  </w:style>
  <w:style w:type="paragraph" w:customStyle="1" w:styleId="DRPLijstalinea">
    <w:name w:val="DRP_Lijstalinea"/>
    <w:basedOn w:val="Lijstalinea"/>
    <w:rsid w:val="00317385"/>
    <w:pPr>
      <w:numPr>
        <w:numId w:val="16"/>
      </w:numPr>
    </w:pPr>
  </w:style>
  <w:style w:type="paragraph" w:customStyle="1" w:styleId="OPOndertekening">
    <w:name w:val="OP_Ondertekening"/>
    <w:basedOn w:val="Standaard"/>
    <w:qFormat/>
    <w:rsid w:val="00317385"/>
    <w:pPr>
      <w:pBdr>
        <w:left w:val="single" w:sz="4" w:space="4" w:color="auto"/>
      </w:pBdr>
    </w:pPr>
  </w:style>
  <w:style w:type="paragraph" w:styleId="Ballontekst">
    <w:name w:val="Balloon Text"/>
    <w:basedOn w:val="Standaard"/>
    <w:link w:val="BallontekstChar"/>
    <w:semiHidden/>
    <w:rsid w:val="00317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173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17385"/>
    <w:pPr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317385"/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317385"/>
  </w:style>
  <w:style w:type="character" w:customStyle="1" w:styleId="AanhefChar">
    <w:name w:val="Aanhef Char"/>
    <w:basedOn w:val="Standaardalinea-lettertype"/>
    <w:link w:val="Aanhef"/>
    <w:rsid w:val="00317385"/>
    <w:rPr>
      <w:rFonts w:ascii="Arial" w:hAnsi="Arial" w:cs="Arial"/>
    </w:rPr>
  </w:style>
  <w:style w:type="paragraph" w:customStyle="1" w:styleId="OPParagraafTitel">
    <w:name w:val="OP_Paragraaf_Titel"/>
    <w:basedOn w:val="OPHoofdstukTitel"/>
    <w:next w:val="Standaard"/>
    <w:qFormat/>
    <w:rsid w:val="00317385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317385"/>
  </w:style>
  <w:style w:type="paragraph" w:customStyle="1" w:styleId="OPNotaToelichtingTitel">
    <w:name w:val="OP_NotaToelichting_Titel"/>
    <w:basedOn w:val="OPBijlageTitel"/>
    <w:next w:val="Standaard"/>
    <w:qFormat/>
    <w:rsid w:val="00317385"/>
  </w:style>
  <w:style w:type="paragraph" w:customStyle="1" w:styleId="OPLid">
    <w:name w:val="OP_Lid"/>
    <w:basedOn w:val="Standaard"/>
    <w:qFormat/>
    <w:rsid w:val="00317385"/>
  </w:style>
  <w:style w:type="character" w:customStyle="1" w:styleId="StijlArial">
    <w:name w:val="Stijl Arial"/>
    <w:basedOn w:val="Standaardalinea-lettertype"/>
    <w:rsid w:val="001A541A"/>
    <w:rPr>
      <w:rFonts w:ascii="Arial" w:hAnsi="Arial"/>
      <w:sz w:val="5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21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21C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ntrol%20en%20Resultaat\Wilco\DROP%20(integratie%20CVDR%20en%20GVOP)\OP_Stijl%20Compleet%20Besluit%20v2.5_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A42F-AC01-46C2-8F66-C4F8AB80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OP_Stijl Compleet Besluit v2.5_0</Template>
  <TotalTime>0</TotalTime>
  <Pages>2</Pages>
  <Words>380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Wilco de Vries</dc:creator>
  <cp:lastModifiedBy>Christiaan Hovestad</cp:lastModifiedBy>
  <cp:revision>2</cp:revision>
  <cp:lastPrinted>2014-05-22T08:59:00Z</cp:lastPrinted>
  <dcterms:created xsi:type="dcterms:W3CDTF">2021-11-03T08:48:00Z</dcterms:created>
  <dcterms:modified xsi:type="dcterms:W3CDTF">2021-11-03T08:48:00Z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