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A180" w14:textId="0329594A" w:rsidR="006C78EC" w:rsidRDefault="006C78EC" w:rsidP="00AE5769">
      <w:pPr>
        <w:pStyle w:val="Geenafstand"/>
        <w:jc w:val="right"/>
      </w:pPr>
    </w:p>
    <w:p w14:paraId="02AD51EB" w14:textId="77777777" w:rsidR="0017540B" w:rsidRDefault="0017540B" w:rsidP="00AE5769">
      <w:pPr>
        <w:pStyle w:val="Geenafstand"/>
        <w:rPr>
          <w:rFonts w:ascii="Lucida Sans Unicode" w:hAnsi="Lucida Sans Unicode" w:cs="Lucida Sans Unicode"/>
          <w:sz w:val="20"/>
          <w:szCs w:val="20"/>
        </w:rPr>
      </w:pPr>
    </w:p>
    <w:p w14:paraId="641E73BB" w14:textId="31DCE797" w:rsidR="00B944EB" w:rsidRPr="00256013" w:rsidRDefault="006144DE"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 xml:space="preserve">U vraagt subsidie aan </w:t>
      </w:r>
      <w:r w:rsidR="00B944EB" w:rsidRPr="00256013">
        <w:rPr>
          <w:rFonts w:ascii="Lucida Sans Unicode" w:hAnsi="Lucida Sans Unicode" w:cs="Lucida Sans Unicode"/>
          <w:sz w:val="20"/>
          <w:szCs w:val="20"/>
        </w:rPr>
        <w:t xml:space="preserve">voor </w:t>
      </w:r>
      <w:r w:rsidR="00AE387D" w:rsidRPr="00256013">
        <w:rPr>
          <w:rFonts w:ascii="Lucida Sans Unicode" w:hAnsi="Lucida Sans Unicode" w:cs="Lucida Sans Unicode"/>
          <w:sz w:val="20"/>
          <w:szCs w:val="20"/>
        </w:rPr>
        <w:t xml:space="preserve">activiteiten die bijdragen aan de </w:t>
      </w:r>
      <w:r w:rsidR="00B944EB" w:rsidRPr="00256013">
        <w:rPr>
          <w:rFonts w:ascii="Lucida Sans Unicode" w:hAnsi="Lucida Sans Unicode" w:cs="Lucida Sans Unicode"/>
          <w:sz w:val="20"/>
          <w:szCs w:val="20"/>
        </w:rPr>
        <w:t xml:space="preserve">verordening </w:t>
      </w:r>
      <w:r w:rsidR="007A7853">
        <w:rPr>
          <w:rFonts w:ascii="Lucida Sans Unicode" w:hAnsi="Lucida Sans Unicode" w:cs="Lucida Sans Unicode"/>
          <w:sz w:val="20"/>
          <w:szCs w:val="20"/>
        </w:rPr>
        <w:t xml:space="preserve">Regio Deal </w:t>
      </w:r>
      <w:r w:rsidR="00B944EB" w:rsidRPr="00256013">
        <w:rPr>
          <w:rFonts w:ascii="Lucida Sans Unicode" w:hAnsi="Lucida Sans Unicode" w:cs="Lucida Sans Unicode"/>
          <w:sz w:val="20"/>
          <w:szCs w:val="20"/>
        </w:rPr>
        <w:t xml:space="preserve">Pilots en Projecten Waddeneilanden </w:t>
      </w:r>
      <w:r w:rsidR="00AE387D" w:rsidRPr="00256013">
        <w:rPr>
          <w:rFonts w:ascii="Lucida Sans Unicode" w:hAnsi="Lucida Sans Unicode" w:cs="Lucida Sans Unicode"/>
          <w:sz w:val="20"/>
          <w:szCs w:val="20"/>
        </w:rPr>
        <w:t>en/</w:t>
      </w:r>
      <w:r w:rsidR="00B944EB" w:rsidRPr="00256013">
        <w:rPr>
          <w:rFonts w:ascii="Lucida Sans Unicode" w:hAnsi="Lucida Sans Unicode" w:cs="Lucida Sans Unicode"/>
          <w:sz w:val="20"/>
          <w:szCs w:val="20"/>
        </w:rPr>
        <w:t xml:space="preserve">of </w:t>
      </w:r>
      <w:r w:rsidR="007A7853">
        <w:rPr>
          <w:rFonts w:ascii="Lucida Sans Unicode" w:hAnsi="Lucida Sans Unicode" w:cs="Lucida Sans Unicode"/>
          <w:sz w:val="20"/>
          <w:szCs w:val="20"/>
        </w:rPr>
        <w:t xml:space="preserve">Regio Deal </w:t>
      </w:r>
      <w:r w:rsidR="00B944EB" w:rsidRPr="00256013">
        <w:rPr>
          <w:rFonts w:ascii="Lucida Sans Unicode" w:hAnsi="Lucida Sans Unicode" w:cs="Lucida Sans Unicode"/>
          <w:sz w:val="20"/>
          <w:szCs w:val="20"/>
        </w:rPr>
        <w:t xml:space="preserve">Opstartbudget Waddengebied. Bij uw aanvraag </w:t>
      </w:r>
      <w:r w:rsidR="002571FD" w:rsidRPr="00256013">
        <w:rPr>
          <w:rFonts w:ascii="Lucida Sans Unicode" w:hAnsi="Lucida Sans Unicode" w:cs="Lucida Sans Unicode"/>
          <w:sz w:val="20"/>
          <w:szCs w:val="20"/>
        </w:rPr>
        <w:t>dient u</w:t>
      </w:r>
      <w:r w:rsidR="006A02FC" w:rsidRPr="00256013">
        <w:rPr>
          <w:rFonts w:ascii="Lucida Sans Unicode" w:hAnsi="Lucida Sans Unicode" w:cs="Lucida Sans Unicode"/>
          <w:sz w:val="20"/>
          <w:szCs w:val="20"/>
        </w:rPr>
        <w:t xml:space="preserve">, als dit van toepassing is, </w:t>
      </w:r>
      <w:r w:rsidR="006D131E" w:rsidRPr="00256013">
        <w:rPr>
          <w:rFonts w:ascii="Lucida Sans Unicode" w:hAnsi="Lucida Sans Unicode" w:cs="Lucida Sans Unicode"/>
          <w:sz w:val="20"/>
          <w:szCs w:val="20"/>
        </w:rPr>
        <w:t>een document in waarin u verklaart dat uw onderneming voldoet aan de Europese definitie van midden- en kleinbedrijf (MKB);</w:t>
      </w:r>
    </w:p>
    <w:p w14:paraId="701792A4" w14:textId="77777777" w:rsidR="00B944EB" w:rsidRPr="00256013" w:rsidRDefault="00B944EB" w:rsidP="00AE5769">
      <w:pPr>
        <w:pStyle w:val="Geenafstand"/>
        <w:rPr>
          <w:rFonts w:ascii="Lucida Sans Unicode" w:hAnsi="Lucida Sans Unicode" w:cs="Lucida Sans Unicode"/>
          <w:sz w:val="20"/>
          <w:szCs w:val="20"/>
        </w:rPr>
      </w:pPr>
    </w:p>
    <w:p w14:paraId="67CFABC1" w14:textId="087E465D"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Naam onderneming:</w:t>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t>[Naam onderneming]</w:t>
      </w:r>
    </w:p>
    <w:p w14:paraId="24FD01A7" w14:textId="77777777" w:rsidR="00AE5769" w:rsidRPr="00256013" w:rsidRDefault="00AE5769" w:rsidP="00AE5769">
      <w:pPr>
        <w:pStyle w:val="Geenafstand"/>
        <w:rPr>
          <w:rFonts w:ascii="Lucida Sans Unicode" w:hAnsi="Lucida Sans Unicode" w:cs="Lucida Sans Unicode"/>
          <w:sz w:val="20"/>
          <w:szCs w:val="20"/>
        </w:rPr>
      </w:pPr>
    </w:p>
    <w:p w14:paraId="26D0E094" w14:textId="29FC5874"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Rechtsvorm:</w:t>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t>[Bijv. BV, NV, eenmanszaak]</w:t>
      </w:r>
    </w:p>
    <w:p w14:paraId="36445207" w14:textId="77777777" w:rsidR="00AE5769" w:rsidRPr="00256013" w:rsidRDefault="00AE5769" w:rsidP="00AE5769">
      <w:pPr>
        <w:pStyle w:val="Geenafstand"/>
        <w:rPr>
          <w:rFonts w:ascii="Lucida Sans Unicode" w:hAnsi="Lucida Sans Unicode" w:cs="Lucida Sans Unicode"/>
          <w:sz w:val="20"/>
          <w:szCs w:val="20"/>
        </w:rPr>
      </w:pPr>
    </w:p>
    <w:p w14:paraId="36753410" w14:textId="3D4C0F86"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Adres:</w:t>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t>[Straat, postcode, plaats, land]</w:t>
      </w:r>
    </w:p>
    <w:p w14:paraId="495B1F4E" w14:textId="77777777" w:rsidR="00AE5769" w:rsidRPr="00256013" w:rsidRDefault="00AE5769" w:rsidP="00AE5769">
      <w:pPr>
        <w:pStyle w:val="Geenafstand"/>
        <w:rPr>
          <w:rFonts w:ascii="Lucida Sans Unicode" w:hAnsi="Lucida Sans Unicode" w:cs="Lucida Sans Unicode"/>
          <w:sz w:val="20"/>
          <w:szCs w:val="20"/>
        </w:rPr>
      </w:pPr>
    </w:p>
    <w:p w14:paraId="185AD857" w14:textId="68B04974"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KvK-</w:t>
      </w:r>
      <w:proofErr w:type="gramStart"/>
      <w:r w:rsidRPr="00256013">
        <w:rPr>
          <w:rFonts w:ascii="Lucida Sans Unicode" w:hAnsi="Lucida Sans Unicode" w:cs="Lucida Sans Unicode"/>
          <w:sz w:val="20"/>
          <w:szCs w:val="20"/>
        </w:rPr>
        <w:t>nummer /</w:t>
      </w:r>
      <w:proofErr w:type="gramEnd"/>
      <w:r w:rsidRPr="00256013">
        <w:rPr>
          <w:rFonts w:ascii="Lucida Sans Unicode" w:hAnsi="Lucida Sans Unicode" w:cs="Lucida Sans Unicode"/>
          <w:sz w:val="20"/>
          <w:szCs w:val="20"/>
        </w:rPr>
        <w:t xml:space="preserve"> registratienummer:</w:t>
      </w:r>
      <w:r w:rsidRPr="00256013">
        <w:rPr>
          <w:rFonts w:ascii="Lucida Sans Unicode" w:hAnsi="Lucida Sans Unicode" w:cs="Lucida Sans Unicode"/>
          <w:sz w:val="20"/>
          <w:szCs w:val="20"/>
        </w:rPr>
        <w:tab/>
        <w:t>[Nummer]</w:t>
      </w:r>
    </w:p>
    <w:p w14:paraId="702A3A19" w14:textId="77777777" w:rsidR="00AE5769" w:rsidRPr="00256013" w:rsidRDefault="00AE5769" w:rsidP="00AE5769">
      <w:pPr>
        <w:pStyle w:val="Geenafstand"/>
        <w:rPr>
          <w:rFonts w:ascii="Lucida Sans Unicode" w:hAnsi="Lucida Sans Unicode" w:cs="Lucida Sans Unicode"/>
          <w:sz w:val="20"/>
          <w:szCs w:val="20"/>
        </w:rPr>
      </w:pPr>
    </w:p>
    <w:p w14:paraId="7041721C" w14:textId="5754A689" w:rsidR="00AE5769" w:rsidRPr="00256013" w:rsidRDefault="00AE5769" w:rsidP="00AE5769">
      <w:pPr>
        <w:pStyle w:val="Geenafstand"/>
        <w:rPr>
          <w:rFonts w:ascii="Lucida Sans Unicode" w:hAnsi="Lucida Sans Unicode" w:cs="Lucida Sans Unicode"/>
          <w:sz w:val="20"/>
          <w:szCs w:val="20"/>
        </w:rPr>
      </w:pPr>
      <w:proofErr w:type="spellStart"/>
      <w:r w:rsidRPr="00256013">
        <w:rPr>
          <w:rFonts w:ascii="Lucida Sans Unicode" w:hAnsi="Lucida Sans Unicode" w:cs="Lucida Sans Unicode"/>
          <w:sz w:val="20"/>
          <w:szCs w:val="20"/>
        </w:rPr>
        <w:t>BTW-nummer</w:t>
      </w:r>
      <w:proofErr w:type="spellEnd"/>
      <w:r w:rsidRPr="00256013">
        <w:rPr>
          <w:rFonts w:ascii="Lucida Sans Unicode" w:hAnsi="Lucida Sans Unicode" w:cs="Lucida Sans Unicode"/>
          <w:sz w:val="20"/>
          <w:szCs w:val="20"/>
        </w:rPr>
        <w:t>:</w:t>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ab/>
        <w:t>[Indien van toepassing]</w:t>
      </w:r>
    </w:p>
    <w:p w14:paraId="19C38A78" w14:textId="77777777" w:rsidR="00AE5769" w:rsidRPr="00256013" w:rsidRDefault="00AE5769" w:rsidP="00AE5769">
      <w:pPr>
        <w:pStyle w:val="Geenafstand"/>
        <w:rPr>
          <w:rFonts w:ascii="Lucida Sans Unicode" w:hAnsi="Lucida Sans Unicode" w:cs="Lucida Sans Unicode"/>
          <w:sz w:val="20"/>
          <w:szCs w:val="20"/>
        </w:rPr>
      </w:pPr>
    </w:p>
    <w:p w14:paraId="1AB1E496" w14:textId="77777777" w:rsidR="00256013" w:rsidRPr="00256013" w:rsidRDefault="00256013" w:rsidP="00256013">
      <w:pPr>
        <w:pStyle w:val="Geenafstand"/>
        <w:rPr>
          <w:rFonts w:ascii="Lucida Sans Unicode" w:hAnsi="Lucida Sans Unicode" w:cs="Lucida Sans Unicode"/>
          <w:i/>
          <w:iCs/>
          <w:sz w:val="20"/>
          <w:szCs w:val="20"/>
        </w:rPr>
      </w:pPr>
      <w:r w:rsidRPr="00256013">
        <w:rPr>
          <w:rFonts w:ascii="Lucida Sans Unicode" w:hAnsi="Lucida Sans Unicode" w:cs="Lucida Sans Unicode"/>
          <w:i/>
          <w:iCs/>
          <w:sz w:val="20"/>
          <w:szCs w:val="20"/>
        </w:rPr>
        <w:t>Uw onderneming valt onder de mkb-definitie als er minder dan 250 full time employees (FTE) werkzaam zijn. En er minder of gelijk aan € 50 miljoen jaaromzet was of er minder dan € 43 miljoen op de jaarbalans staat. De gegevens voor de berekening hiervan hebben betrekking op het laatst afgesloten boekjaar.</w:t>
      </w:r>
    </w:p>
    <w:p w14:paraId="55893B84" w14:textId="77777777" w:rsidR="00AE5769" w:rsidRPr="00256013" w:rsidRDefault="00AE5769" w:rsidP="00AE5769">
      <w:pPr>
        <w:pStyle w:val="Geenafstand"/>
        <w:rPr>
          <w:rFonts w:ascii="Lucida Sans Unicode" w:hAnsi="Lucida Sans Unicode" w:cs="Lucida Sans Unicode"/>
          <w:sz w:val="20"/>
          <w:szCs w:val="20"/>
        </w:rPr>
      </w:pPr>
    </w:p>
    <w:p w14:paraId="7DA3DF74" w14:textId="6585B54D" w:rsidR="00AE5769" w:rsidRPr="00256013" w:rsidRDefault="00AE5769" w:rsidP="00AE5769">
      <w:pPr>
        <w:pStyle w:val="Geenafstand"/>
        <w:rPr>
          <w:rFonts w:ascii="Lucida Sans Unicode" w:hAnsi="Lucida Sans Unicode" w:cs="Lucida Sans Unicode"/>
          <w:b/>
          <w:bCs/>
          <w:sz w:val="20"/>
          <w:szCs w:val="20"/>
        </w:rPr>
      </w:pPr>
      <w:r w:rsidRPr="00256013">
        <w:rPr>
          <w:rFonts w:ascii="Lucida Sans Unicode" w:hAnsi="Lucida Sans Unicode" w:cs="Lucida Sans Unicode"/>
          <w:b/>
          <w:bCs/>
          <w:sz w:val="20"/>
          <w:szCs w:val="20"/>
        </w:rPr>
        <w:t>Verklaring</w:t>
      </w:r>
    </w:p>
    <w:p w14:paraId="12C05862" w14:textId="77777777" w:rsidR="00AE5769" w:rsidRPr="00256013" w:rsidRDefault="00AE5769" w:rsidP="00AE5769">
      <w:pPr>
        <w:pStyle w:val="Geenafstand"/>
        <w:rPr>
          <w:rFonts w:ascii="Lucida Sans Unicode" w:hAnsi="Lucida Sans Unicode" w:cs="Lucida Sans Unicode"/>
          <w:sz w:val="20"/>
          <w:szCs w:val="20"/>
        </w:rPr>
      </w:pPr>
    </w:p>
    <w:p w14:paraId="780B6929" w14:textId="77777777"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Ondergetekende verklaart hierbij dat [</w:t>
      </w:r>
      <w:r w:rsidRPr="00256013">
        <w:rPr>
          <w:rFonts w:ascii="Lucida Sans Unicode" w:hAnsi="Lucida Sans Unicode" w:cs="Lucida Sans Unicode"/>
          <w:b/>
          <w:bCs/>
          <w:sz w:val="20"/>
          <w:szCs w:val="20"/>
        </w:rPr>
        <w:t>naam onderneming</w:t>
      </w:r>
      <w:r w:rsidRPr="00256013">
        <w:rPr>
          <w:rFonts w:ascii="Lucida Sans Unicode" w:hAnsi="Lucida Sans Unicode" w:cs="Lucida Sans Unicode"/>
          <w:sz w:val="20"/>
          <w:szCs w:val="20"/>
        </w:rPr>
        <w:t>] kwalificeert als een micro-, kleine of middelgrote onderneming (</w:t>
      </w:r>
      <w:proofErr w:type="gramStart"/>
      <w:r w:rsidRPr="00256013">
        <w:rPr>
          <w:rFonts w:ascii="Lucida Sans Unicode" w:hAnsi="Lucida Sans Unicode" w:cs="Lucida Sans Unicode"/>
          <w:sz w:val="20"/>
          <w:szCs w:val="20"/>
        </w:rPr>
        <w:t>MKB /</w:t>
      </w:r>
      <w:proofErr w:type="gramEnd"/>
      <w:r w:rsidRPr="00256013">
        <w:rPr>
          <w:rFonts w:ascii="Lucida Sans Unicode" w:hAnsi="Lucida Sans Unicode" w:cs="Lucida Sans Unicode"/>
          <w:sz w:val="20"/>
          <w:szCs w:val="20"/>
        </w:rPr>
        <w:t xml:space="preserve"> SME) conform de definitie van de Europese Unie zoals vastgelegd in:</w:t>
      </w:r>
    </w:p>
    <w:p w14:paraId="4C9E972C" w14:textId="25B46FB0" w:rsidR="00AE5769" w:rsidRPr="00256013" w:rsidRDefault="00AE5769" w:rsidP="005F47F2">
      <w:pPr>
        <w:pStyle w:val="Geenafstand"/>
        <w:numPr>
          <w:ilvl w:val="0"/>
          <w:numId w:val="6"/>
        </w:numPr>
        <w:rPr>
          <w:rFonts w:ascii="Lucida Sans Unicode" w:hAnsi="Lucida Sans Unicode" w:cs="Lucida Sans Unicode"/>
          <w:sz w:val="20"/>
          <w:szCs w:val="20"/>
        </w:rPr>
      </w:pPr>
      <w:r w:rsidRPr="00256013">
        <w:rPr>
          <w:rFonts w:ascii="Lucida Sans Unicode" w:hAnsi="Lucida Sans Unicode" w:cs="Lucida Sans Unicode"/>
          <w:sz w:val="20"/>
          <w:szCs w:val="20"/>
        </w:rPr>
        <w:t>Aanbeveling van de Commissie 2003/361/EG van 6 mei 2003, betreffende de definitie van micro-, kleine en middelgrote ondernemingen, en</w:t>
      </w:r>
      <w:r w:rsidR="000B1B09">
        <w:rPr>
          <w:rFonts w:ascii="Lucida Sans Unicode" w:hAnsi="Lucida Sans Unicode" w:cs="Lucida Sans Unicode"/>
          <w:sz w:val="20"/>
          <w:szCs w:val="20"/>
        </w:rPr>
        <w:br/>
      </w:r>
    </w:p>
    <w:p w14:paraId="3A69B32E" w14:textId="77777777" w:rsidR="00AE5769" w:rsidRPr="00256013" w:rsidRDefault="00AE5769" w:rsidP="005F47F2">
      <w:pPr>
        <w:pStyle w:val="Geenafstand"/>
        <w:numPr>
          <w:ilvl w:val="0"/>
          <w:numId w:val="6"/>
        </w:numPr>
        <w:rPr>
          <w:rFonts w:ascii="Lucida Sans Unicode" w:hAnsi="Lucida Sans Unicode" w:cs="Lucida Sans Unicode"/>
          <w:sz w:val="20"/>
          <w:szCs w:val="20"/>
        </w:rPr>
      </w:pPr>
      <w:r w:rsidRPr="00256013">
        <w:rPr>
          <w:rFonts w:ascii="Lucida Sans Unicode" w:hAnsi="Lucida Sans Unicode" w:cs="Lucida Sans Unicode"/>
          <w:sz w:val="20"/>
          <w:szCs w:val="20"/>
        </w:rPr>
        <w:t>Bijlage I van Verordening (EU) nr. 651/2014 van de Commissie van 17 juni 2014 (Algemene Groepsvrijstellingsverordening – AGVV).</w:t>
      </w:r>
    </w:p>
    <w:p w14:paraId="20857B7E" w14:textId="77777777" w:rsidR="00DD40B3" w:rsidRPr="00256013" w:rsidRDefault="00DD40B3" w:rsidP="00AE5769">
      <w:pPr>
        <w:pStyle w:val="Geenafstand"/>
        <w:rPr>
          <w:rFonts w:ascii="Lucida Sans Unicode" w:hAnsi="Lucida Sans Unicode" w:cs="Lucida Sans Unicode"/>
          <w:b/>
          <w:bCs/>
          <w:sz w:val="20"/>
          <w:szCs w:val="20"/>
        </w:rPr>
      </w:pPr>
    </w:p>
    <w:p w14:paraId="50D4D8D8" w14:textId="10A4E22C" w:rsidR="00AE5769" w:rsidRPr="00256013" w:rsidRDefault="00AE5769" w:rsidP="00AE5769">
      <w:pPr>
        <w:pStyle w:val="Geenafstand"/>
        <w:rPr>
          <w:rFonts w:ascii="Lucida Sans Unicode" w:hAnsi="Lucida Sans Unicode" w:cs="Lucida Sans Unicode"/>
          <w:b/>
          <w:bCs/>
          <w:sz w:val="20"/>
          <w:szCs w:val="20"/>
        </w:rPr>
      </w:pPr>
      <w:r w:rsidRPr="00256013">
        <w:rPr>
          <w:rFonts w:ascii="Lucida Sans Unicode" w:hAnsi="Lucida Sans Unicode" w:cs="Lucida Sans Unicode"/>
          <w:b/>
          <w:bCs/>
          <w:sz w:val="20"/>
          <w:szCs w:val="20"/>
        </w:rPr>
        <w:t>Toelichting op de MKB-status</w:t>
      </w:r>
    </w:p>
    <w:p w14:paraId="108FBF4C" w14:textId="77777777" w:rsidR="00AE5769" w:rsidRPr="00256013" w:rsidRDefault="00AE5769" w:rsidP="00AE5769">
      <w:pPr>
        <w:pStyle w:val="Geenafstand"/>
        <w:rPr>
          <w:rFonts w:ascii="Lucida Sans Unicode" w:hAnsi="Lucida Sans Unicode" w:cs="Lucida Sans Unicode"/>
          <w:sz w:val="20"/>
          <w:szCs w:val="20"/>
        </w:rPr>
      </w:pPr>
    </w:p>
    <w:p w14:paraId="75AA7E81" w14:textId="732ACD29" w:rsidR="00AE5769" w:rsidRPr="00256013" w:rsidRDefault="00C33651" w:rsidP="00AE5769">
      <w:pPr>
        <w:pStyle w:val="Geenafstand"/>
        <w:rPr>
          <w:rFonts w:ascii="Lucida Sans Unicode" w:hAnsi="Lucida Sans Unicode" w:cs="Lucida Sans Unicode"/>
          <w:sz w:val="20"/>
          <w:szCs w:val="20"/>
        </w:rPr>
      </w:pPr>
      <w:r>
        <w:rPr>
          <w:rFonts w:ascii="Lucida Sans Unicode" w:hAnsi="Lucida Sans Unicode" w:cs="Lucida Sans Unicode"/>
          <w:sz w:val="20"/>
          <w:szCs w:val="20"/>
        </w:rPr>
        <w:t xml:space="preserve">Penvoerder </w:t>
      </w:r>
      <w:r w:rsidR="00AE5769" w:rsidRPr="00256013">
        <w:rPr>
          <w:rFonts w:ascii="Lucida Sans Unicode" w:hAnsi="Lucida Sans Unicode" w:cs="Lucida Sans Unicode"/>
          <w:sz w:val="20"/>
          <w:szCs w:val="20"/>
        </w:rPr>
        <w:t>[</w:t>
      </w:r>
      <w:r w:rsidR="00AE5769" w:rsidRPr="00256013">
        <w:rPr>
          <w:rFonts w:ascii="Lucida Sans Unicode" w:hAnsi="Lucida Sans Unicode" w:cs="Lucida Sans Unicode"/>
          <w:b/>
          <w:bCs/>
          <w:sz w:val="20"/>
          <w:szCs w:val="20"/>
        </w:rPr>
        <w:t>Naam onderneming</w:t>
      </w:r>
      <w:r w:rsidR="00AE5769" w:rsidRPr="00256013">
        <w:rPr>
          <w:rFonts w:ascii="Lucida Sans Unicode" w:hAnsi="Lucida Sans Unicode" w:cs="Lucida Sans Unicode"/>
          <w:sz w:val="20"/>
          <w:szCs w:val="20"/>
        </w:rPr>
        <w:t>] voldoet aan de volgende criteria zoals gesteld door de Europese Unie:</w:t>
      </w:r>
      <w:r>
        <w:rPr>
          <w:rFonts w:ascii="Lucida Sans Unicode" w:hAnsi="Lucida Sans Unicode" w:cs="Lucida Sans Unicode"/>
          <w:sz w:val="20"/>
          <w:szCs w:val="20"/>
        </w:rPr>
        <w:br/>
      </w:r>
    </w:p>
    <w:p w14:paraId="3C9E29DD" w14:textId="05412F43"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Aantal werkzame personen:</w:t>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Minder dan 250 fte</w:t>
      </w:r>
    </w:p>
    <w:p w14:paraId="0681F4E1" w14:textId="162D7E2B"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Jaaromzet:</w:t>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Maximaal € 50 miljoen</w:t>
      </w:r>
    </w:p>
    <w:p w14:paraId="429C1895" w14:textId="77777777" w:rsidR="00AE5769" w:rsidRPr="00256013" w:rsidRDefault="00AE5769" w:rsidP="00C33651">
      <w:pPr>
        <w:pStyle w:val="Geenafstand"/>
        <w:ind w:left="4248" w:firstLine="708"/>
        <w:rPr>
          <w:rFonts w:ascii="Lucida Sans Unicode" w:hAnsi="Lucida Sans Unicode" w:cs="Lucida Sans Unicode"/>
          <w:sz w:val="20"/>
          <w:szCs w:val="20"/>
        </w:rPr>
      </w:pPr>
      <w:r w:rsidRPr="00256013">
        <w:rPr>
          <w:rFonts w:ascii="Lucida Sans Unicode" w:hAnsi="Lucida Sans Unicode" w:cs="Lucida Sans Unicode"/>
          <w:sz w:val="20"/>
          <w:szCs w:val="20"/>
        </w:rPr>
        <w:t>en/of</w:t>
      </w:r>
    </w:p>
    <w:p w14:paraId="49B4A92B" w14:textId="715C1DD0"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Jaarlijks balanstotaal:</w:t>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00303E9D"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Maximaal € 43 miljoen</w:t>
      </w:r>
    </w:p>
    <w:p w14:paraId="32CAC478" w14:textId="77777777" w:rsidR="00AE5769" w:rsidRPr="00256013" w:rsidRDefault="00AE5769" w:rsidP="00AE5769">
      <w:pPr>
        <w:pStyle w:val="Geenafstand"/>
        <w:rPr>
          <w:rFonts w:ascii="Lucida Sans Unicode" w:hAnsi="Lucida Sans Unicode" w:cs="Lucida Sans Unicode"/>
          <w:sz w:val="20"/>
          <w:szCs w:val="20"/>
        </w:rPr>
      </w:pPr>
    </w:p>
    <w:p w14:paraId="27DFEE03" w14:textId="77777777"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Daarnaast verklaart ondergetekende dat de onderneming zelfstandig, partner- of verbonden onderneming is in de zin van artikel 3 van Aanbeveling 2003/361/EG, en dat eventuele deelnemingen of verbonden ondernemingen correct zijn meegenomen bij de vaststelling van de MKB-status.</w:t>
      </w:r>
    </w:p>
    <w:p w14:paraId="54BAA854" w14:textId="77777777" w:rsidR="00AE5769" w:rsidRPr="00256013" w:rsidRDefault="00AE5769" w:rsidP="00AE5769">
      <w:pPr>
        <w:pStyle w:val="Geenafstand"/>
        <w:rPr>
          <w:rFonts w:ascii="Lucida Sans Unicode" w:hAnsi="Lucida Sans Unicode" w:cs="Lucida Sans Unicode"/>
          <w:sz w:val="20"/>
          <w:szCs w:val="20"/>
        </w:rPr>
      </w:pPr>
    </w:p>
    <w:p w14:paraId="10BF30EF" w14:textId="77777777" w:rsidR="00DD40B3" w:rsidRPr="00256013" w:rsidRDefault="00DD40B3" w:rsidP="00AE5769">
      <w:pPr>
        <w:pStyle w:val="Geenafstand"/>
        <w:rPr>
          <w:rFonts w:ascii="Lucida Sans Unicode" w:hAnsi="Lucida Sans Unicode" w:cs="Lucida Sans Unicode"/>
          <w:sz w:val="20"/>
          <w:szCs w:val="20"/>
        </w:rPr>
      </w:pPr>
    </w:p>
    <w:p w14:paraId="17D8840C" w14:textId="328AC499" w:rsidR="00AE5769" w:rsidRPr="00256013" w:rsidRDefault="00AE5769" w:rsidP="00AE5769">
      <w:pPr>
        <w:pStyle w:val="Geenafstand"/>
        <w:rPr>
          <w:rFonts w:ascii="Lucida Sans Unicode" w:hAnsi="Lucida Sans Unicode" w:cs="Lucida Sans Unicode"/>
          <w:b/>
          <w:bCs/>
          <w:sz w:val="20"/>
          <w:szCs w:val="20"/>
        </w:rPr>
      </w:pPr>
      <w:r w:rsidRPr="00256013">
        <w:rPr>
          <w:rFonts w:ascii="Lucida Sans Unicode" w:hAnsi="Lucida Sans Unicode" w:cs="Lucida Sans Unicode"/>
          <w:b/>
          <w:bCs/>
          <w:sz w:val="20"/>
          <w:szCs w:val="20"/>
        </w:rPr>
        <w:t>Juistheid van de gegevens</w:t>
      </w:r>
      <w:r w:rsidR="00DD40B3" w:rsidRPr="00256013">
        <w:rPr>
          <w:rFonts w:ascii="Lucida Sans Unicode" w:hAnsi="Lucida Sans Unicode" w:cs="Lucida Sans Unicode"/>
          <w:b/>
          <w:bCs/>
          <w:sz w:val="20"/>
          <w:szCs w:val="20"/>
        </w:rPr>
        <w:t xml:space="preserve"> en ondertekening</w:t>
      </w:r>
    </w:p>
    <w:p w14:paraId="684E788E" w14:textId="77777777" w:rsidR="00AE5769" w:rsidRPr="00256013" w:rsidRDefault="00AE5769" w:rsidP="00AE5769">
      <w:pPr>
        <w:pStyle w:val="Geenafstand"/>
        <w:rPr>
          <w:rFonts w:ascii="Lucida Sans Unicode" w:hAnsi="Lucida Sans Unicode" w:cs="Lucida Sans Unicode"/>
          <w:sz w:val="20"/>
          <w:szCs w:val="20"/>
        </w:rPr>
      </w:pPr>
    </w:p>
    <w:p w14:paraId="2573C245" w14:textId="77777777"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Ondergetekende verklaart dat de verstrekte informatie volledig en naar waarheid is ingevuld en dat relevante bewijsstukken (zoals jaarrekeningen, aandeelhoudersstructuur en personeelsgegevens) desgevraagd kunnen worden overgelegd aan de subsidieverstrekker of de Europese Commissie.</w:t>
      </w:r>
    </w:p>
    <w:p w14:paraId="64F08D02" w14:textId="77777777" w:rsidR="00AE5769" w:rsidRPr="00256013" w:rsidRDefault="00AE5769" w:rsidP="00AE5769">
      <w:pPr>
        <w:pStyle w:val="Geenafstand"/>
        <w:rPr>
          <w:rFonts w:ascii="Lucida Sans Unicode" w:hAnsi="Lucida Sans Unicode" w:cs="Lucida Sans Unicode"/>
          <w:sz w:val="20"/>
          <w:szCs w:val="20"/>
        </w:rPr>
      </w:pPr>
    </w:p>
    <w:p w14:paraId="7050FAA7" w14:textId="5D307B28"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Plaats:</w:t>
      </w:r>
      <w:r w:rsidR="00DD40B3" w:rsidRPr="00256013">
        <w:rPr>
          <w:rFonts w:ascii="Lucida Sans Unicode" w:hAnsi="Lucida Sans Unicode" w:cs="Lucida Sans Unicode"/>
          <w:sz w:val="20"/>
          <w:szCs w:val="20"/>
        </w:rPr>
        <w:tab/>
      </w:r>
      <w:r w:rsidR="00DD40B3" w:rsidRPr="00256013">
        <w:rPr>
          <w:rFonts w:ascii="Lucida Sans Unicode" w:hAnsi="Lucida Sans Unicode" w:cs="Lucida Sans Unicode"/>
          <w:sz w:val="20"/>
          <w:szCs w:val="20"/>
        </w:rPr>
        <w:tab/>
      </w:r>
      <w:r w:rsidR="00DD40B3" w:rsidRPr="00256013">
        <w:rPr>
          <w:rFonts w:ascii="Lucida Sans Unicode" w:hAnsi="Lucida Sans Unicode" w:cs="Lucida Sans Unicode"/>
          <w:sz w:val="20"/>
          <w:szCs w:val="20"/>
        </w:rPr>
        <w:tab/>
      </w:r>
      <w:r w:rsidR="008B018D">
        <w:rPr>
          <w:rFonts w:ascii="Lucida Sans Unicode" w:hAnsi="Lucida Sans Unicode" w:cs="Lucida Sans Unicode"/>
          <w:sz w:val="20"/>
          <w:szCs w:val="20"/>
        </w:rPr>
        <w:tab/>
      </w:r>
      <w:r w:rsidRPr="00256013">
        <w:rPr>
          <w:rFonts w:ascii="Lucida Sans Unicode" w:hAnsi="Lucida Sans Unicode" w:cs="Lucida Sans Unicode"/>
          <w:sz w:val="20"/>
          <w:szCs w:val="20"/>
        </w:rPr>
        <w:t>[Plaats]</w:t>
      </w:r>
    </w:p>
    <w:p w14:paraId="6DACD160" w14:textId="77777777" w:rsidR="00AE5769" w:rsidRPr="00256013" w:rsidRDefault="00AE5769" w:rsidP="00AE5769">
      <w:pPr>
        <w:pStyle w:val="Geenafstand"/>
        <w:rPr>
          <w:rFonts w:ascii="Lucida Sans Unicode" w:hAnsi="Lucida Sans Unicode" w:cs="Lucida Sans Unicode"/>
          <w:sz w:val="20"/>
          <w:szCs w:val="20"/>
        </w:rPr>
      </w:pPr>
    </w:p>
    <w:p w14:paraId="2489F9D8" w14:textId="4898E390"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Datum:</w:t>
      </w:r>
      <w:r w:rsidR="00DD40B3" w:rsidRPr="00256013">
        <w:rPr>
          <w:rFonts w:ascii="Lucida Sans Unicode" w:hAnsi="Lucida Sans Unicode" w:cs="Lucida Sans Unicode"/>
          <w:sz w:val="20"/>
          <w:szCs w:val="20"/>
        </w:rPr>
        <w:tab/>
      </w:r>
      <w:r w:rsidR="00DD40B3" w:rsidRPr="00256013">
        <w:rPr>
          <w:rFonts w:ascii="Lucida Sans Unicode" w:hAnsi="Lucida Sans Unicode" w:cs="Lucida Sans Unicode"/>
          <w:sz w:val="20"/>
          <w:szCs w:val="20"/>
        </w:rPr>
        <w:tab/>
      </w:r>
      <w:r w:rsidR="00DD40B3"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[Datum]</w:t>
      </w:r>
    </w:p>
    <w:p w14:paraId="5C42A570" w14:textId="77777777" w:rsidR="00AE5769" w:rsidRPr="00256013" w:rsidRDefault="00AE5769" w:rsidP="00AE5769">
      <w:pPr>
        <w:pStyle w:val="Geenafstand"/>
        <w:rPr>
          <w:rFonts w:ascii="Lucida Sans Unicode" w:hAnsi="Lucida Sans Unicode" w:cs="Lucida Sans Unicode"/>
          <w:sz w:val="20"/>
          <w:szCs w:val="20"/>
        </w:rPr>
      </w:pPr>
    </w:p>
    <w:p w14:paraId="1E318462" w14:textId="27F18460"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Naam ondertekenaar:</w:t>
      </w:r>
      <w:r w:rsidR="008B018D">
        <w:rPr>
          <w:rFonts w:ascii="Lucida Sans Unicode" w:hAnsi="Lucida Sans Unicode" w:cs="Lucida Sans Unicode"/>
          <w:sz w:val="20"/>
          <w:szCs w:val="20"/>
        </w:rPr>
        <w:tab/>
      </w:r>
      <w:r w:rsidR="00DD40B3" w:rsidRPr="00256013">
        <w:rPr>
          <w:rFonts w:ascii="Lucida Sans Unicode" w:hAnsi="Lucida Sans Unicode" w:cs="Lucida Sans Unicode"/>
          <w:sz w:val="20"/>
          <w:szCs w:val="20"/>
        </w:rPr>
        <w:tab/>
      </w:r>
      <w:r w:rsidRPr="00256013">
        <w:rPr>
          <w:rFonts w:ascii="Lucida Sans Unicode" w:hAnsi="Lucida Sans Unicode" w:cs="Lucida Sans Unicode"/>
          <w:sz w:val="20"/>
          <w:szCs w:val="20"/>
        </w:rPr>
        <w:t>[Naam]</w:t>
      </w:r>
    </w:p>
    <w:p w14:paraId="6CB070DA" w14:textId="77777777" w:rsidR="00AE5769" w:rsidRPr="00256013" w:rsidRDefault="00AE5769" w:rsidP="00AE5769">
      <w:pPr>
        <w:pStyle w:val="Geenafstand"/>
        <w:rPr>
          <w:rFonts w:ascii="Lucida Sans Unicode" w:hAnsi="Lucida Sans Unicode" w:cs="Lucida Sans Unicode"/>
          <w:sz w:val="20"/>
          <w:szCs w:val="20"/>
        </w:rPr>
      </w:pPr>
    </w:p>
    <w:p w14:paraId="671CFA1D" w14:textId="77701E5B"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Functie:</w:t>
      </w:r>
      <w:r w:rsidR="00DD40B3" w:rsidRPr="00256013">
        <w:rPr>
          <w:rFonts w:ascii="Lucida Sans Unicode" w:hAnsi="Lucida Sans Unicode" w:cs="Lucida Sans Unicode"/>
          <w:sz w:val="20"/>
          <w:szCs w:val="20"/>
        </w:rPr>
        <w:tab/>
      </w:r>
      <w:r w:rsidR="00DD40B3" w:rsidRPr="00256013">
        <w:rPr>
          <w:rFonts w:ascii="Lucida Sans Unicode" w:hAnsi="Lucida Sans Unicode" w:cs="Lucida Sans Unicode"/>
          <w:sz w:val="20"/>
          <w:szCs w:val="20"/>
        </w:rPr>
        <w:tab/>
      </w:r>
      <w:r w:rsidR="008B018D">
        <w:rPr>
          <w:rFonts w:ascii="Lucida Sans Unicode" w:hAnsi="Lucida Sans Unicode" w:cs="Lucida Sans Unicode"/>
          <w:sz w:val="20"/>
          <w:szCs w:val="20"/>
        </w:rPr>
        <w:tab/>
      </w:r>
      <w:r w:rsidRPr="00256013">
        <w:rPr>
          <w:rFonts w:ascii="Lucida Sans Unicode" w:hAnsi="Lucida Sans Unicode" w:cs="Lucida Sans Unicode"/>
          <w:sz w:val="20"/>
          <w:szCs w:val="20"/>
        </w:rPr>
        <w:t xml:space="preserve">[Bijv. </w:t>
      </w:r>
      <w:proofErr w:type="gramStart"/>
      <w:r w:rsidRPr="00256013">
        <w:rPr>
          <w:rFonts w:ascii="Lucida Sans Unicode" w:hAnsi="Lucida Sans Unicode" w:cs="Lucida Sans Unicode"/>
          <w:sz w:val="20"/>
          <w:szCs w:val="20"/>
        </w:rPr>
        <w:t>directeur /</w:t>
      </w:r>
      <w:proofErr w:type="gramEnd"/>
      <w:r w:rsidRPr="00256013">
        <w:rPr>
          <w:rFonts w:ascii="Lucida Sans Unicode" w:hAnsi="Lucida Sans Unicode" w:cs="Lucida Sans Unicode"/>
          <w:sz w:val="20"/>
          <w:szCs w:val="20"/>
        </w:rPr>
        <w:t xml:space="preserve"> bestuurder]</w:t>
      </w:r>
    </w:p>
    <w:p w14:paraId="5DB4147B" w14:textId="77777777" w:rsidR="00AE5769" w:rsidRPr="00256013" w:rsidRDefault="00AE5769" w:rsidP="00AE5769">
      <w:pPr>
        <w:pStyle w:val="Geenafstand"/>
        <w:rPr>
          <w:rFonts w:ascii="Lucida Sans Unicode" w:hAnsi="Lucida Sans Unicode" w:cs="Lucida Sans Unicode"/>
          <w:sz w:val="20"/>
          <w:szCs w:val="20"/>
        </w:rPr>
      </w:pPr>
    </w:p>
    <w:p w14:paraId="53B7CC15" w14:textId="77777777" w:rsidR="00E837C7" w:rsidRPr="00256013" w:rsidRDefault="00E837C7" w:rsidP="00AE5769">
      <w:pPr>
        <w:pStyle w:val="Geenafstand"/>
        <w:rPr>
          <w:rFonts w:ascii="Lucida Sans Unicode" w:hAnsi="Lucida Sans Unicode" w:cs="Lucida Sans Unicode"/>
          <w:sz w:val="20"/>
          <w:szCs w:val="20"/>
        </w:rPr>
      </w:pPr>
    </w:p>
    <w:p w14:paraId="72460A28" w14:textId="77777777" w:rsidR="00E837C7" w:rsidRPr="00256013" w:rsidRDefault="00E837C7" w:rsidP="00AE5769">
      <w:pPr>
        <w:pStyle w:val="Geenafstand"/>
        <w:rPr>
          <w:rFonts w:ascii="Lucida Sans Unicode" w:hAnsi="Lucida Sans Unicode" w:cs="Lucida Sans Unicode"/>
          <w:sz w:val="20"/>
          <w:szCs w:val="20"/>
        </w:rPr>
      </w:pPr>
    </w:p>
    <w:p w14:paraId="2D931EF0" w14:textId="799BA57A" w:rsidR="00AE5769" w:rsidRPr="00256013" w:rsidRDefault="00AE5769" w:rsidP="00AE5769">
      <w:pPr>
        <w:pStyle w:val="Geenafstand"/>
        <w:rPr>
          <w:rFonts w:ascii="Lucida Sans Unicode" w:hAnsi="Lucida Sans Unicode" w:cs="Lucida Sans Unicode"/>
          <w:sz w:val="20"/>
          <w:szCs w:val="20"/>
        </w:rPr>
      </w:pPr>
      <w:r w:rsidRPr="00256013">
        <w:rPr>
          <w:rFonts w:ascii="Lucida Sans Unicode" w:hAnsi="Lucida Sans Unicode" w:cs="Lucida Sans Unicode"/>
          <w:sz w:val="20"/>
          <w:szCs w:val="20"/>
        </w:rPr>
        <w:t>Handtekening:</w:t>
      </w:r>
      <w:r w:rsidR="00E837C7" w:rsidRPr="00256013">
        <w:rPr>
          <w:rFonts w:ascii="Lucida Sans Unicode" w:hAnsi="Lucida Sans Unicode" w:cs="Lucida Sans Unicode"/>
          <w:sz w:val="20"/>
          <w:szCs w:val="20"/>
        </w:rPr>
        <w:tab/>
      </w:r>
      <w:r w:rsidR="00E837C7" w:rsidRPr="00256013">
        <w:rPr>
          <w:rFonts w:ascii="Lucida Sans Unicode" w:hAnsi="Lucida Sans Unicode" w:cs="Lucida Sans Unicode"/>
          <w:sz w:val="20"/>
          <w:szCs w:val="20"/>
        </w:rPr>
        <w:tab/>
        <w:t>………………………………….</w:t>
      </w:r>
    </w:p>
    <w:p w14:paraId="02EE33EB" w14:textId="77777777" w:rsidR="00AE5769" w:rsidRPr="00256013" w:rsidRDefault="00AE5769" w:rsidP="00AE5769">
      <w:pPr>
        <w:pStyle w:val="Geenafstand"/>
        <w:rPr>
          <w:rFonts w:ascii="Lucida Sans Unicode" w:hAnsi="Lucida Sans Unicode" w:cs="Lucida Sans Unicode"/>
          <w:color w:val="11495C"/>
          <w:sz w:val="20"/>
          <w:szCs w:val="20"/>
        </w:rPr>
      </w:pPr>
    </w:p>
    <w:sectPr w:rsidR="00AE5769" w:rsidRPr="00256013" w:rsidSect="00261E6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9789" w14:textId="77777777" w:rsidR="008F2E69" w:rsidRDefault="008F2E69">
      <w:pPr>
        <w:spacing w:after="0" w:line="240" w:lineRule="auto"/>
      </w:pPr>
      <w:r>
        <w:separator/>
      </w:r>
    </w:p>
  </w:endnote>
  <w:endnote w:type="continuationSeparator" w:id="0">
    <w:p w14:paraId="6740E583" w14:textId="77777777" w:rsidR="008F2E69" w:rsidRDefault="008F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A23C" w14:textId="77777777" w:rsidR="00261E6F" w:rsidRDefault="00261E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49030FF" w14:paraId="6440DAB7" w14:textId="77777777" w:rsidTr="349030FF">
      <w:trPr>
        <w:trHeight w:val="300"/>
      </w:trPr>
      <w:tc>
        <w:tcPr>
          <w:tcW w:w="3020" w:type="dxa"/>
        </w:tcPr>
        <w:p w14:paraId="0A9BDED3" w14:textId="57130D73" w:rsidR="349030FF" w:rsidRDefault="349030FF" w:rsidP="349030FF">
          <w:pPr>
            <w:pStyle w:val="Koptekst"/>
            <w:ind w:left="-115"/>
          </w:pPr>
        </w:p>
      </w:tc>
      <w:tc>
        <w:tcPr>
          <w:tcW w:w="3020" w:type="dxa"/>
        </w:tcPr>
        <w:p w14:paraId="689F3F87" w14:textId="39B0C05B" w:rsidR="349030FF" w:rsidRDefault="349030FF" w:rsidP="349030FF">
          <w:pPr>
            <w:pStyle w:val="Koptekst"/>
            <w:jc w:val="center"/>
          </w:pPr>
        </w:p>
      </w:tc>
      <w:tc>
        <w:tcPr>
          <w:tcW w:w="3020" w:type="dxa"/>
        </w:tcPr>
        <w:p w14:paraId="25D9B810" w14:textId="1B43464B" w:rsidR="349030FF" w:rsidRDefault="349030FF" w:rsidP="349030FF">
          <w:pPr>
            <w:pStyle w:val="Koptekst"/>
            <w:ind w:right="-115"/>
            <w:jc w:val="right"/>
          </w:pPr>
        </w:p>
      </w:tc>
    </w:tr>
  </w:tbl>
  <w:p w14:paraId="4E3AB2AA" w14:textId="23B347DC" w:rsidR="349030FF" w:rsidRDefault="349030FF" w:rsidP="349030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49030FF" w14:paraId="64E94756" w14:textId="77777777" w:rsidTr="349030FF">
      <w:trPr>
        <w:trHeight w:val="300"/>
      </w:trPr>
      <w:tc>
        <w:tcPr>
          <w:tcW w:w="3020" w:type="dxa"/>
        </w:tcPr>
        <w:p w14:paraId="0445EBF5" w14:textId="3325BA88" w:rsidR="349030FF" w:rsidRDefault="349030FF" w:rsidP="349030FF">
          <w:pPr>
            <w:pStyle w:val="Koptekst"/>
            <w:ind w:left="-115"/>
          </w:pPr>
        </w:p>
      </w:tc>
      <w:tc>
        <w:tcPr>
          <w:tcW w:w="3020" w:type="dxa"/>
        </w:tcPr>
        <w:p w14:paraId="3B8D822E" w14:textId="4765B6C7" w:rsidR="349030FF" w:rsidRDefault="349030FF" w:rsidP="349030FF">
          <w:pPr>
            <w:pStyle w:val="Koptekst"/>
            <w:jc w:val="center"/>
          </w:pPr>
        </w:p>
      </w:tc>
      <w:tc>
        <w:tcPr>
          <w:tcW w:w="3020" w:type="dxa"/>
        </w:tcPr>
        <w:p w14:paraId="38E4CA19" w14:textId="09BB6A86" w:rsidR="349030FF" w:rsidRDefault="349030FF" w:rsidP="349030FF">
          <w:pPr>
            <w:pStyle w:val="Koptekst"/>
            <w:ind w:right="-115"/>
            <w:jc w:val="right"/>
          </w:pPr>
        </w:p>
      </w:tc>
    </w:tr>
  </w:tbl>
  <w:p w14:paraId="37E6B2ED" w14:textId="12B3FADB" w:rsidR="349030FF" w:rsidRDefault="349030FF" w:rsidP="349030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1B10" w14:textId="77777777" w:rsidR="008F2E69" w:rsidRDefault="008F2E69">
      <w:pPr>
        <w:spacing w:after="0" w:line="240" w:lineRule="auto"/>
      </w:pPr>
      <w:r>
        <w:separator/>
      </w:r>
    </w:p>
  </w:footnote>
  <w:footnote w:type="continuationSeparator" w:id="0">
    <w:p w14:paraId="0249F05B" w14:textId="77777777" w:rsidR="008F2E69" w:rsidRDefault="008F2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BB74" w14:textId="77777777" w:rsidR="00261E6F" w:rsidRDefault="00261E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49030FF" w14:paraId="686FAF7D" w14:textId="77777777" w:rsidTr="349030FF">
      <w:trPr>
        <w:trHeight w:val="300"/>
      </w:trPr>
      <w:tc>
        <w:tcPr>
          <w:tcW w:w="3020" w:type="dxa"/>
        </w:tcPr>
        <w:p w14:paraId="02E51C3E" w14:textId="5EDD7B68" w:rsidR="349030FF" w:rsidRDefault="349030FF" w:rsidP="349030FF">
          <w:pPr>
            <w:pStyle w:val="Koptekst"/>
            <w:ind w:left="-115"/>
          </w:pPr>
        </w:p>
      </w:tc>
      <w:tc>
        <w:tcPr>
          <w:tcW w:w="3020" w:type="dxa"/>
        </w:tcPr>
        <w:p w14:paraId="4FFBF48D" w14:textId="0ACBF226" w:rsidR="349030FF" w:rsidRDefault="349030FF" w:rsidP="349030FF">
          <w:pPr>
            <w:pStyle w:val="Koptekst"/>
            <w:jc w:val="center"/>
          </w:pPr>
        </w:p>
      </w:tc>
      <w:tc>
        <w:tcPr>
          <w:tcW w:w="3020" w:type="dxa"/>
        </w:tcPr>
        <w:p w14:paraId="50E50834" w14:textId="573A8088" w:rsidR="349030FF" w:rsidRDefault="349030FF" w:rsidP="349030FF">
          <w:pPr>
            <w:pStyle w:val="Koptekst"/>
            <w:ind w:right="-115"/>
            <w:jc w:val="right"/>
          </w:pPr>
        </w:p>
      </w:tc>
    </w:tr>
  </w:tbl>
  <w:p w14:paraId="1013B416" w14:textId="4383C2E3" w:rsidR="349030FF" w:rsidRDefault="00261E6F" w:rsidP="00261E6F">
    <w:pPr>
      <w:pStyle w:val="Koptekst"/>
      <w:ind w:left="-1417"/>
    </w:pPr>
    <w:r>
      <w:rPr>
        <w:noProof/>
      </w:rPr>
      <w:drawing>
        <wp:inline distT="0" distB="0" distL="0" distR="0" wp14:anchorId="45C9B8A3" wp14:editId="0E7B4E48">
          <wp:extent cx="7535545" cy="1183005"/>
          <wp:effectExtent l="0" t="0" r="8255" b="0"/>
          <wp:docPr id="14053093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1830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8860" w14:textId="454C9181" w:rsidR="006C78EC" w:rsidRDefault="00AB1DF9" w:rsidP="002B710A">
    <w:pPr>
      <w:pStyle w:val="Koptekst"/>
      <w:ind w:left="-1417"/>
      <w:jc w:val="right"/>
    </w:pPr>
    <w:r>
      <w:rPr>
        <w:noProof/>
      </w:rPr>
      <w:drawing>
        <wp:inline distT="0" distB="0" distL="0" distR="0" wp14:anchorId="41F6D9EE" wp14:editId="7C57080D">
          <wp:extent cx="7535545" cy="1247775"/>
          <wp:effectExtent l="0" t="0" r="8255" b="0"/>
          <wp:docPr id="110853792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247775"/>
                  </a:xfrm>
                  <a:prstGeom prst="rect">
                    <a:avLst/>
                  </a:prstGeom>
                  <a:noFill/>
                </pic:spPr>
              </pic:pic>
            </a:graphicData>
          </a:graphic>
        </wp:inline>
      </w:drawing>
    </w:r>
    <w:r w:rsidR="00752DD5">
      <w:tab/>
    </w:r>
    <w:r w:rsidR="00B57242" w:rsidRPr="00133195">
      <w:rPr>
        <w:rFonts w:ascii="Lucida Sans Unicode" w:hAnsi="Lucida Sans Unicode" w:cs="Lucida Sans Unicode"/>
        <w:sz w:val="20"/>
        <w:szCs w:val="20"/>
      </w:rPr>
      <w:t>MKB-verklaring</w:t>
    </w:r>
    <w:r w:rsidR="00C20EA4">
      <w:rPr>
        <w:rFonts w:ascii="Lucida Sans Unicode" w:hAnsi="Lucida Sans Unicode" w:cs="Lucida Sans Unicode"/>
        <w:sz w:val="20"/>
        <w:szCs w:val="20"/>
      </w:rPr>
      <w:t xml:space="preserve"> Regio Deal Waddeneilanden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32DA9"/>
    <w:multiLevelType w:val="hybridMultilevel"/>
    <w:tmpl w:val="C712AA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0D3DC5"/>
    <w:multiLevelType w:val="hybridMultilevel"/>
    <w:tmpl w:val="BA002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B532E9"/>
    <w:multiLevelType w:val="hybridMultilevel"/>
    <w:tmpl w:val="91EC6D6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6424137A"/>
    <w:multiLevelType w:val="hybridMultilevel"/>
    <w:tmpl w:val="6838A6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A6F6DB4"/>
    <w:multiLevelType w:val="hybridMultilevel"/>
    <w:tmpl w:val="3790DAB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939829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851740">
    <w:abstractNumId w:val="4"/>
  </w:num>
  <w:num w:numId="3" w16cid:durableId="926306154">
    <w:abstractNumId w:val="0"/>
  </w:num>
  <w:num w:numId="4" w16cid:durableId="840660547">
    <w:abstractNumId w:val="3"/>
  </w:num>
  <w:num w:numId="5" w16cid:durableId="101927142">
    <w:abstractNumId w:val="2"/>
  </w:num>
  <w:num w:numId="6" w16cid:durableId="2107339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6A"/>
    <w:rsid w:val="00010B8D"/>
    <w:rsid w:val="000400AB"/>
    <w:rsid w:val="000550FF"/>
    <w:rsid w:val="000573BE"/>
    <w:rsid w:val="00057E84"/>
    <w:rsid w:val="000B028D"/>
    <w:rsid w:val="000B1B09"/>
    <w:rsid w:val="00103A48"/>
    <w:rsid w:val="0011500E"/>
    <w:rsid w:val="00116485"/>
    <w:rsid w:val="00133195"/>
    <w:rsid w:val="00133944"/>
    <w:rsid w:val="001350A1"/>
    <w:rsid w:val="00150F6C"/>
    <w:rsid w:val="0017540B"/>
    <w:rsid w:val="00195E22"/>
    <w:rsid w:val="001C766E"/>
    <w:rsid w:val="001D5676"/>
    <w:rsid w:val="001D743C"/>
    <w:rsid w:val="001E32AB"/>
    <w:rsid w:val="001E5520"/>
    <w:rsid w:val="001E6493"/>
    <w:rsid w:val="00221AC6"/>
    <w:rsid w:val="0022574C"/>
    <w:rsid w:val="0023513B"/>
    <w:rsid w:val="00256013"/>
    <w:rsid w:val="002571FD"/>
    <w:rsid w:val="00261E6F"/>
    <w:rsid w:val="0028110B"/>
    <w:rsid w:val="002B6E96"/>
    <w:rsid w:val="002B710A"/>
    <w:rsid w:val="002C4E2F"/>
    <w:rsid w:val="002F0DC0"/>
    <w:rsid w:val="00303E9D"/>
    <w:rsid w:val="0033271E"/>
    <w:rsid w:val="003343E2"/>
    <w:rsid w:val="003564A5"/>
    <w:rsid w:val="003720F6"/>
    <w:rsid w:val="003A1B7D"/>
    <w:rsid w:val="003B2A88"/>
    <w:rsid w:val="003C5110"/>
    <w:rsid w:val="003E4093"/>
    <w:rsid w:val="00427EC7"/>
    <w:rsid w:val="00456498"/>
    <w:rsid w:val="00474D29"/>
    <w:rsid w:val="004B524B"/>
    <w:rsid w:val="0052034E"/>
    <w:rsid w:val="00551056"/>
    <w:rsid w:val="005A4F59"/>
    <w:rsid w:val="005B5C05"/>
    <w:rsid w:val="005F47F2"/>
    <w:rsid w:val="005F7F1F"/>
    <w:rsid w:val="006144DE"/>
    <w:rsid w:val="006214B0"/>
    <w:rsid w:val="00647737"/>
    <w:rsid w:val="006A02FC"/>
    <w:rsid w:val="006C78EC"/>
    <w:rsid w:val="006D131E"/>
    <w:rsid w:val="006E6711"/>
    <w:rsid w:val="007006F9"/>
    <w:rsid w:val="00752DD5"/>
    <w:rsid w:val="00755570"/>
    <w:rsid w:val="007951C1"/>
    <w:rsid w:val="007A7853"/>
    <w:rsid w:val="007B43BD"/>
    <w:rsid w:val="007B7131"/>
    <w:rsid w:val="007B7601"/>
    <w:rsid w:val="007C34C0"/>
    <w:rsid w:val="007F442F"/>
    <w:rsid w:val="00811555"/>
    <w:rsid w:val="00812D13"/>
    <w:rsid w:val="0082334F"/>
    <w:rsid w:val="008778F4"/>
    <w:rsid w:val="008B018D"/>
    <w:rsid w:val="008C1909"/>
    <w:rsid w:val="008E2225"/>
    <w:rsid w:val="008F2E69"/>
    <w:rsid w:val="009156DD"/>
    <w:rsid w:val="0094643D"/>
    <w:rsid w:val="00966C28"/>
    <w:rsid w:val="0097598E"/>
    <w:rsid w:val="00A01D65"/>
    <w:rsid w:val="00A44D2F"/>
    <w:rsid w:val="00A53321"/>
    <w:rsid w:val="00A560A3"/>
    <w:rsid w:val="00AB1DF9"/>
    <w:rsid w:val="00AB452E"/>
    <w:rsid w:val="00AC092F"/>
    <w:rsid w:val="00AD0F7D"/>
    <w:rsid w:val="00AE387D"/>
    <w:rsid w:val="00AE5769"/>
    <w:rsid w:val="00B030FA"/>
    <w:rsid w:val="00B303CD"/>
    <w:rsid w:val="00B434BB"/>
    <w:rsid w:val="00B57242"/>
    <w:rsid w:val="00B62ED6"/>
    <w:rsid w:val="00B71CD5"/>
    <w:rsid w:val="00B8170B"/>
    <w:rsid w:val="00B84796"/>
    <w:rsid w:val="00B878DF"/>
    <w:rsid w:val="00B944EB"/>
    <w:rsid w:val="00BA51B6"/>
    <w:rsid w:val="00BC4D59"/>
    <w:rsid w:val="00BC7716"/>
    <w:rsid w:val="00BD1A7C"/>
    <w:rsid w:val="00BF4740"/>
    <w:rsid w:val="00C10C56"/>
    <w:rsid w:val="00C119A4"/>
    <w:rsid w:val="00C1394C"/>
    <w:rsid w:val="00C20EA4"/>
    <w:rsid w:val="00C259A9"/>
    <w:rsid w:val="00C33651"/>
    <w:rsid w:val="00C47F0D"/>
    <w:rsid w:val="00C51F35"/>
    <w:rsid w:val="00C546D9"/>
    <w:rsid w:val="00C6204D"/>
    <w:rsid w:val="00C70C24"/>
    <w:rsid w:val="00C807AD"/>
    <w:rsid w:val="00C94A4B"/>
    <w:rsid w:val="00CE2523"/>
    <w:rsid w:val="00CE3D5E"/>
    <w:rsid w:val="00CE609E"/>
    <w:rsid w:val="00D67CAD"/>
    <w:rsid w:val="00DB1BE9"/>
    <w:rsid w:val="00DB36F7"/>
    <w:rsid w:val="00DC3014"/>
    <w:rsid w:val="00DD40B3"/>
    <w:rsid w:val="00E25B48"/>
    <w:rsid w:val="00E472F1"/>
    <w:rsid w:val="00E52C74"/>
    <w:rsid w:val="00E66366"/>
    <w:rsid w:val="00E7279E"/>
    <w:rsid w:val="00E837C7"/>
    <w:rsid w:val="00EC3E4B"/>
    <w:rsid w:val="00EC4684"/>
    <w:rsid w:val="00F00C8E"/>
    <w:rsid w:val="00F3026A"/>
    <w:rsid w:val="00F5043B"/>
    <w:rsid w:val="00F64EF8"/>
    <w:rsid w:val="00FB3F94"/>
    <w:rsid w:val="349030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C73ED"/>
  <w15:chartTrackingRefBased/>
  <w15:docId w15:val="{3EF98D10-0DDC-4126-89EA-32E9384F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026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3026A"/>
    <w:rPr>
      <w:color w:val="0000FF"/>
      <w:u w:val="single"/>
    </w:rPr>
  </w:style>
  <w:style w:type="paragraph" w:styleId="Geenafstand">
    <w:name w:val="No Spacing"/>
    <w:uiPriority w:val="1"/>
    <w:qFormat/>
    <w:rsid w:val="00F3026A"/>
    <w:pPr>
      <w:spacing w:after="0" w:line="240" w:lineRule="auto"/>
    </w:pPr>
  </w:style>
  <w:style w:type="paragraph" w:styleId="Koptekst">
    <w:name w:val="header"/>
    <w:basedOn w:val="Standaard"/>
    <w:link w:val="KoptekstChar"/>
    <w:unhideWhenUsed/>
    <w:rsid w:val="00F3026A"/>
    <w:pPr>
      <w:tabs>
        <w:tab w:val="center" w:pos="4536"/>
        <w:tab w:val="right" w:pos="9072"/>
      </w:tabs>
      <w:spacing w:after="0" w:line="240" w:lineRule="auto"/>
    </w:pPr>
  </w:style>
  <w:style w:type="character" w:customStyle="1" w:styleId="KoptekstChar">
    <w:name w:val="Koptekst Char"/>
    <w:basedOn w:val="Standaardalinea-lettertype"/>
    <w:link w:val="Koptekst"/>
    <w:rsid w:val="00F3026A"/>
  </w:style>
  <w:style w:type="paragraph" w:styleId="Voettekst">
    <w:name w:val="footer"/>
    <w:basedOn w:val="Standaard"/>
    <w:link w:val="VoettekstChar"/>
    <w:uiPriority w:val="99"/>
    <w:unhideWhenUsed/>
    <w:rsid w:val="00F302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026A"/>
  </w:style>
  <w:style w:type="paragraph" w:styleId="Lijstalinea">
    <w:name w:val="List Paragraph"/>
    <w:basedOn w:val="Standaard"/>
    <w:uiPriority w:val="34"/>
    <w:qFormat/>
    <w:rsid w:val="00F3026A"/>
    <w:pPr>
      <w:spacing w:after="42" w:line="268" w:lineRule="auto"/>
      <w:ind w:left="720" w:hanging="644"/>
      <w:contextualSpacing/>
    </w:pPr>
    <w:rPr>
      <w:rFonts w:ascii="Calibri" w:eastAsia="Calibri" w:hAnsi="Calibri" w:cs="Calibri"/>
      <w:color w:val="000000"/>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1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r xmlns="acd4c32c-932f-4a0f-a12e-f20025960859" xsi:nil="true"/>
    <TaxCatchAll xmlns="331c221b-8d3e-42e9-98d5-f7f01e1c1523" xsi:nil="true"/>
    <lcf76f155ced4ddcb4097134ff3c332f xmlns="acd4c32c-932f-4a0f-a12e-f20025960859">
      <Terms xmlns="http://schemas.microsoft.com/office/infopath/2007/PartnerControls"/>
    </lcf76f155ced4ddcb4097134ff3c332f>
    <mdw xmlns="acd4c32c-932f-4a0f-a12e-f20025960859">
      <UserInfo>
        <DisplayName/>
        <AccountId xsi:nil="true"/>
        <AccountType/>
      </UserInfo>
    </md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d85815eb990cd483a6ec33078eac84c4">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243b95fcfa60a2cfec93ad02dc1fca3"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4221C-2B83-458B-B631-E6D1B092B112}">
  <ds:schemaRefs>
    <ds:schemaRef ds:uri="http://schemas.microsoft.com/office/2006/metadata/properties"/>
    <ds:schemaRef ds:uri="http://schemas.microsoft.com/office/infopath/2007/PartnerControls"/>
    <ds:schemaRef ds:uri="acd4c32c-932f-4a0f-a12e-f20025960859"/>
    <ds:schemaRef ds:uri="331c221b-8d3e-42e9-98d5-f7f01e1c1523"/>
  </ds:schemaRefs>
</ds:datastoreItem>
</file>

<file path=customXml/itemProps2.xml><?xml version="1.0" encoding="utf-8"?>
<ds:datastoreItem xmlns:ds="http://schemas.openxmlformats.org/officeDocument/2006/customXml" ds:itemID="{2AFAE9AD-E713-414B-998E-A34C9816E375}">
  <ds:schemaRefs>
    <ds:schemaRef ds:uri="http://schemas.microsoft.com/sharepoint/v3/contenttype/forms"/>
  </ds:schemaRefs>
</ds:datastoreItem>
</file>

<file path=customXml/itemProps3.xml><?xml version="1.0" encoding="utf-8"?>
<ds:datastoreItem xmlns:ds="http://schemas.openxmlformats.org/officeDocument/2006/customXml" ds:itemID="{D1252EC6-B8BA-489B-8B89-02F10F2B3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362</Words>
  <Characters>1993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QOP</dc:creator>
  <cp:keywords/>
  <dc:description/>
  <cp:lastModifiedBy>Nicole Heuts</cp:lastModifiedBy>
  <cp:revision>29</cp:revision>
  <dcterms:created xsi:type="dcterms:W3CDTF">2025-12-18T11:17:00Z</dcterms:created>
  <dcterms:modified xsi:type="dcterms:W3CDTF">2025-12-18T11:50:00Z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0x010100B91A24C1F9B22046841EFC58E8E7947E</vt:lpwstr>
  </property>
  <property fmtid="{D5CDD505-2E9C-101B-9397-08002B2CF9AE}" pid="3" name="MediaServiceImageTags">
    <vt:lpwstr/>
  </property>
</Properties>
</file>