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5E8" w14:textId="5BD6263C" w:rsidR="00A01849" w:rsidRPr="00F96A89" w:rsidRDefault="00C41A70" w:rsidP="00F2305F">
      <w:pPr>
        <w:contextualSpacing/>
        <w:rPr>
          <w:rFonts w:ascii="Arial" w:hAnsi="Arial" w:cs="Arial"/>
          <w:szCs w:val="22"/>
        </w:rPr>
      </w:pPr>
      <w:r>
        <w:rPr>
          <w:noProof/>
          <w:lang w:val="nl-NL"/>
        </w:rPr>
        <mc:AlternateContent>
          <mc:Choice Requires="wps">
            <w:drawing>
              <wp:anchor distT="0" distB="0" distL="114300" distR="114300" simplePos="0" relativeHeight="251658241" behindDoc="0" locked="0" layoutInCell="1" allowOverlap="1" wp14:anchorId="5F52423B" wp14:editId="46A19A86">
                <wp:simplePos x="0" y="0"/>
                <wp:positionH relativeFrom="column">
                  <wp:posOffset>-22606</wp:posOffset>
                </wp:positionH>
                <wp:positionV relativeFrom="paragraph">
                  <wp:posOffset>175692</wp:posOffset>
                </wp:positionV>
                <wp:extent cx="5781675" cy="460857"/>
                <wp:effectExtent l="0" t="0" r="28575" b="1587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60857"/>
                        </a:xfrm>
                        <a:prstGeom prst="rect">
                          <a:avLst/>
                        </a:prstGeom>
                        <a:solidFill>
                          <a:srgbClr val="FFFFFF"/>
                        </a:solidFill>
                        <a:ln w="19050">
                          <a:solidFill>
                            <a:srgbClr val="000000"/>
                          </a:solidFill>
                          <a:miter lim="800000"/>
                          <a:headEnd/>
                          <a:tailEnd/>
                        </a:ln>
                      </wps:spPr>
                      <wps:txbx>
                        <w:txbxContent>
                          <w:p w14:paraId="04528135" w14:textId="77777777" w:rsidR="00C41A70" w:rsidRDefault="002A4E04" w:rsidP="007E583E">
                            <w:pPr>
                              <w:jc w:val="center"/>
                              <w:rPr>
                                <w:rFonts w:ascii="Arial" w:hAnsi="Arial" w:cs="Arial"/>
                                <w:b/>
                                <w:lang w:val="nl-NL"/>
                              </w:rPr>
                            </w:pPr>
                            <w:r>
                              <w:rPr>
                                <w:rFonts w:ascii="Arial" w:hAnsi="Arial" w:cs="Arial"/>
                                <w:b/>
                                <w:lang w:val="nl-NL"/>
                              </w:rPr>
                              <w:t xml:space="preserve">Indien van toepassing </w:t>
                            </w:r>
                            <w:r w:rsidR="00C41A70">
                              <w:rPr>
                                <w:rFonts w:ascii="Arial" w:hAnsi="Arial" w:cs="Arial"/>
                                <w:b/>
                                <w:lang w:val="nl-NL"/>
                              </w:rPr>
                              <w:t>dienen</w:t>
                            </w:r>
                            <w:r w:rsidR="00AC2355">
                              <w:rPr>
                                <w:rFonts w:ascii="Arial" w:hAnsi="Arial" w:cs="Arial"/>
                                <w:b/>
                                <w:lang w:val="nl-NL"/>
                              </w:rPr>
                              <w:t xml:space="preserve"> </w:t>
                            </w:r>
                            <w:r>
                              <w:rPr>
                                <w:rFonts w:ascii="Arial" w:hAnsi="Arial" w:cs="Arial"/>
                                <w:b/>
                                <w:lang w:val="nl-NL"/>
                              </w:rPr>
                              <w:t xml:space="preserve">vakjes </w:t>
                            </w:r>
                            <w:r w:rsidR="00C41A70">
                              <w:rPr>
                                <w:rFonts w:ascii="Arial" w:hAnsi="Arial" w:cs="Arial"/>
                                <w:b/>
                                <w:lang w:val="nl-NL"/>
                              </w:rPr>
                              <w:t>te worden aangekruist</w:t>
                            </w:r>
                            <w:r>
                              <w:rPr>
                                <w:rFonts w:ascii="Arial" w:hAnsi="Arial" w:cs="Arial"/>
                                <w:b/>
                                <w:lang w:val="nl-NL"/>
                              </w:rPr>
                              <w:t xml:space="preserve"> </w:t>
                            </w:r>
                          </w:p>
                          <w:p w14:paraId="2C7E6AFA" w14:textId="1476441A" w:rsidR="002A4E04" w:rsidRDefault="002A4E04" w:rsidP="007E583E">
                            <w:pPr>
                              <w:jc w:val="center"/>
                              <w:rPr>
                                <w:rFonts w:ascii="Arial" w:hAnsi="Arial" w:cs="Arial"/>
                                <w:b/>
                                <w:lang w:val="nl-NL"/>
                              </w:rPr>
                            </w:pPr>
                            <w:r>
                              <w:rPr>
                                <w:rFonts w:ascii="Arial" w:hAnsi="Arial" w:cs="Arial"/>
                                <w:b/>
                                <w:lang w:val="nl-NL"/>
                              </w:rPr>
                              <w:t>en</w:t>
                            </w:r>
                            <w:r w:rsidRPr="008D2081">
                              <w:rPr>
                                <w:rFonts w:ascii="Arial" w:hAnsi="Arial" w:cs="Arial"/>
                                <w:b/>
                                <w:lang w:val="nl-NL"/>
                              </w:rPr>
                              <w:t xml:space="preserve"> grijze vakken</w:t>
                            </w:r>
                            <w:r w:rsidR="00AC2355">
                              <w:rPr>
                                <w:rFonts w:ascii="Arial" w:hAnsi="Arial" w:cs="Arial"/>
                                <w:b/>
                                <w:lang w:val="nl-NL"/>
                              </w:rPr>
                              <w:t xml:space="preserve"> </w:t>
                            </w:r>
                            <w:r w:rsidR="001335A1">
                              <w:rPr>
                                <w:rFonts w:ascii="Arial" w:hAnsi="Arial" w:cs="Arial"/>
                                <w:b/>
                                <w:lang w:val="nl-NL"/>
                              </w:rPr>
                              <w:t xml:space="preserve">te </w:t>
                            </w:r>
                            <w:r w:rsidR="00C41A70">
                              <w:rPr>
                                <w:rFonts w:ascii="Arial" w:hAnsi="Arial" w:cs="Arial"/>
                                <w:b/>
                                <w:lang w:val="nl-NL"/>
                              </w:rPr>
                              <w:t>worden ingevuld</w:t>
                            </w:r>
                            <w:r>
                              <w:rPr>
                                <w:rFonts w:ascii="Arial" w:hAnsi="Arial" w:cs="Arial"/>
                                <w:b/>
                                <w:lang w:val="nl-N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2423B" id="_x0000_t202" coordsize="21600,21600" o:spt="202" path="m,l,21600r21600,l21600,xe">
                <v:stroke joinstyle="miter"/>
                <v:path gradientshapeok="t" o:connecttype="rect"/>
              </v:shapetype>
              <v:shape id="Tekstvak 2" o:spid="_x0000_s1026" type="#_x0000_t202" style="position:absolute;margin-left:-1.8pt;margin-top:13.85pt;width:455.25pt;height:3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" strokeweight="1.5pt">
                <v:textbox>
                  <w:txbxContent>
                    <w:p w14:paraId="04528135" w14:textId="77777777" w:rsidR="00C41A70" w:rsidRDefault="002A4E04" w:rsidP="007E583E">
                      <w:pPr>
                        <w:jc w:val="center"/>
                        <w:rPr>
                          <w:rFonts w:ascii="Arial" w:hAnsi="Arial" w:cs="Arial"/>
                          <w:b/>
                          <w:lang w:val="nl-NL"/>
                        </w:rPr>
                      </w:pPr>
                      <w:r>
                        <w:rPr>
                          <w:rFonts w:ascii="Arial" w:hAnsi="Arial" w:cs="Arial"/>
                          <w:b/>
                          <w:lang w:val="nl-NL"/>
                        </w:rPr>
                        <w:t xml:space="preserve">Indien van toepassing </w:t>
                      </w:r>
                      <w:r w:rsidR="00C41A70">
                        <w:rPr>
                          <w:rFonts w:ascii="Arial" w:hAnsi="Arial" w:cs="Arial"/>
                          <w:b/>
                          <w:lang w:val="nl-NL"/>
                        </w:rPr>
                        <w:t>dienen</w:t>
                      </w:r>
                      <w:r w:rsidR="00AC2355">
                        <w:rPr>
                          <w:rFonts w:ascii="Arial" w:hAnsi="Arial" w:cs="Arial"/>
                          <w:b/>
                          <w:lang w:val="nl-NL"/>
                        </w:rPr>
                        <w:t xml:space="preserve"> </w:t>
                      </w:r>
                      <w:r>
                        <w:rPr>
                          <w:rFonts w:ascii="Arial" w:hAnsi="Arial" w:cs="Arial"/>
                          <w:b/>
                          <w:lang w:val="nl-NL"/>
                        </w:rPr>
                        <w:t xml:space="preserve">vakjes </w:t>
                      </w:r>
                      <w:r w:rsidR="00C41A70">
                        <w:rPr>
                          <w:rFonts w:ascii="Arial" w:hAnsi="Arial" w:cs="Arial"/>
                          <w:b/>
                          <w:lang w:val="nl-NL"/>
                        </w:rPr>
                        <w:t>te worden aangekruist</w:t>
                      </w:r>
                      <w:r>
                        <w:rPr>
                          <w:rFonts w:ascii="Arial" w:hAnsi="Arial" w:cs="Arial"/>
                          <w:b/>
                          <w:lang w:val="nl-NL"/>
                        </w:rPr>
                        <w:t xml:space="preserve"> </w:t>
                      </w:r>
                    </w:p>
                    <w:p w14:paraId="2C7E6AFA" w14:textId="1476441A" w:rsidR="002A4E04" w:rsidRDefault="002A4E04" w:rsidP="007E583E">
                      <w:pPr>
                        <w:jc w:val="center"/>
                        <w:rPr>
                          <w:rFonts w:ascii="Arial" w:hAnsi="Arial" w:cs="Arial"/>
                          <w:b/>
                          <w:lang w:val="nl-NL"/>
                        </w:rPr>
                      </w:pPr>
                      <w:r>
                        <w:rPr>
                          <w:rFonts w:ascii="Arial" w:hAnsi="Arial" w:cs="Arial"/>
                          <w:b/>
                          <w:lang w:val="nl-NL"/>
                        </w:rPr>
                        <w:t>en</w:t>
                      </w:r>
                      <w:r w:rsidRPr="008D2081">
                        <w:rPr>
                          <w:rFonts w:ascii="Arial" w:hAnsi="Arial" w:cs="Arial"/>
                          <w:b/>
                          <w:lang w:val="nl-NL"/>
                        </w:rPr>
                        <w:t xml:space="preserve"> grijze vakken</w:t>
                      </w:r>
                      <w:r w:rsidR="00AC2355">
                        <w:rPr>
                          <w:rFonts w:ascii="Arial" w:hAnsi="Arial" w:cs="Arial"/>
                          <w:b/>
                          <w:lang w:val="nl-NL"/>
                        </w:rPr>
                        <w:t xml:space="preserve"> </w:t>
                      </w:r>
                      <w:r w:rsidR="001335A1">
                        <w:rPr>
                          <w:rFonts w:ascii="Arial" w:hAnsi="Arial" w:cs="Arial"/>
                          <w:b/>
                          <w:lang w:val="nl-NL"/>
                        </w:rPr>
                        <w:t xml:space="preserve">te </w:t>
                      </w:r>
                      <w:r w:rsidR="00C41A70">
                        <w:rPr>
                          <w:rFonts w:ascii="Arial" w:hAnsi="Arial" w:cs="Arial"/>
                          <w:b/>
                          <w:lang w:val="nl-NL"/>
                        </w:rPr>
                        <w:t>worden ingevuld</w:t>
                      </w:r>
                      <w:r>
                        <w:rPr>
                          <w:rFonts w:ascii="Arial" w:hAnsi="Arial" w:cs="Arial"/>
                          <w:b/>
                          <w:lang w:val="nl-NL"/>
                        </w:rPr>
                        <w:t>.</w:t>
                      </w:r>
                    </w:p>
                  </w:txbxContent>
                </v:textbox>
              </v:shape>
            </w:pict>
          </mc:Fallback>
        </mc:AlternateContent>
      </w:r>
    </w:p>
    <w:p w14:paraId="1CF41D2B" w14:textId="47351E3F" w:rsidR="00A01849" w:rsidRDefault="00A01849" w:rsidP="00F2305F">
      <w:pPr>
        <w:contextualSpacing/>
        <w:rPr>
          <w:rFonts w:ascii="Arial" w:hAnsi="Arial" w:cs="Arial"/>
          <w:szCs w:val="22"/>
        </w:rPr>
      </w:pPr>
    </w:p>
    <w:p w14:paraId="08DAB631" w14:textId="77777777" w:rsidR="00A01849" w:rsidRDefault="00A01849" w:rsidP="00F2305F">
      <w:pPr>
        <w:contextualSpacing/>
        <w:rPr>
          <w:rFonts w:ascii="Arial" w:hAnsi="Arial" w:cs="Arial"/>
          <w:szCs w:val="22"/>
        </w:rPr>
      </w:pPr>
    </w:p>
    <w:p w14:paraId="170AEC46" w14:textId="62195DC8" w:rsidR="003B6012" w:rsidRDefault="003B6012" w:rsidP="00F2305F">
      <w:pPr>
        <w:contextualSpacing/>
        <w:rPr>
          <w:rFonts w:ascii="Arial" w:hAnsi="Arial" w:cs="Arial"/>
          <w:szCs w:val="22"/>
        </w:rPr>
      </w:pPr>
    </w:p>
    <w:p w14:paraId="2A7D1815" w14:textId="77777777" w:rsidR="00C41A70" w:rsidRDefault="00C41A70" w:rsidP="00F2305F">
      <w:pPr>
        <w:contextualSpacing/>
        <w:rPr>
          <w:rFonts w:ascii="Arial" w:hAnsi="Arial" w:cs="Arial"/>
          <w:szCs w:val="22"/>
        </w:rPr>
      </w:pPr>
    </w:p>
    <w:p w14:paraId="1C11B958" w14:textId="77777777" w:rsidR="00C41A70" w:rsidRDefault="00C41A70" w:rsidP="00F2305F">
      <w:pPr>
        <w:contextualSpacing/>
        <w:rPr>
          <w:rFonts w:ascii="Arial" w:hAnsi="Arial" w:cs="Arial"/>
          <w:szCs w:val="22"/>
        </w:rPr>
      </w:pPr>
    </w:p>
    <w:p w14:paraId="6F002508" w14:textId="6762C6C5" w:rsidR="003A192C" w:rsidRDefault="003A192C" w:rsidP="00F2305F">
      <w:pPr>
        <w:contextualSpacing/>
        <w:rPr>
          <w:rFonts w:ascii="Arial" w:hAnsi="Arial" w:cs="Arial"/>
          <w:szCs w:val="22"/>
        </w:rPr>
      </w:pPr>
      <w:r w:rsidRPr="003D606B">
        <w:rPr>
          <w:rFonts w:ascii="Arial" w:hAnsi="Arial" w:cs="Arial"/>
          <w:szCs w:val="22"/>
        </w:rPr>
        <w:t xml:space="preserve">Aanvraag </w:t>
      </w:r>
      <w:r>
        <w:rPr>
          <w:rFonts w:ascii="Arial" w:hAnsi="Arial" w:cs="Arial"/>
          <w:szCs w:val="22"/>
        </w:rPr>
        <w:t xml:space="preserve">betreffende </w:t>
      </w:r>
      <w:r w:rsidR="006B29B1">
        <w:rPr>
          <w:rFonts w:ascii="Arial" w:hAnsi="Arial" w:cs="Arial"/>
          <w:szCs w:val="22"/>
        </w:rPr>
        <w:t>beschikking op</w:t>
      </w:r>
      <w:r w:rsidRPr="003D606B">
        <w:rPr>
          <w:rFonts w:ascii="Arial" w:hAnsi="Arial" w:cs="Arial"/>
          <w:szCs w:val="22"/>
        </w:rPr>
        <w:t>:</w:t>
      </w:r>
    </w:p>
    <w:p w14:paraId="7399895B" w14:textId="77777777" w:rsidR="00A01849" w:rsidRPr="003D606B" w:rsidRDefault="00A01849" w:rsidP="00F2305F">
      <w:pPr>
        <w:contextualSpacing/>
        <w:rPr>
          <w:rFonts w:ascii="Arial" w:hAnsi="Arial" w:cs="Arial"/>
          <w:szCs w:val="22"/>
        </w:rPr>
      </w:pPr>
    </w:p>
    <w:p w14:paraId="4D578233" w14:textId="23EFFE16" w:rsidR="0065790F" w:rsidRPr="003D606B" w:rsidRDefault="0065790F" w:rsidP="0065790F">
      <w:pPr>
        <w:tabs>
          <w:tab w:val="left" w:pos="426"/>
        </w:tabs>
        <w:contextualSpacing/>
        <w:rPr>
          <w:rFonts w:ascii="Arial" w:hAnsi="Arial" w:cs="Arial"/>
          <w:szCs w:val="22"/>
        </w:rPr>
      </w:pPr>
      <w:r>
        <w:rPr>
          <w:rFonts w:ascii="Arial" w:hAnsi="Arial" w:cs="Arial"/>
          <w:szCs w:val="22"/>
        </w:rPr>
        <w:fldChar w:fldCharType="begin">
          <w:ffData>
            <w:name w:val="Selectievakje31"/>
            <w:enabled/>
            <w:calcOnExit w:val="0"/>
            <w:checkBox>
              <w:sizeAuto/>
              <w:default w:val="0"/>
              <w:checked w:val="0"/>
            </w:checkBox>
          </w:ffData>
        </w:fldChar>
      </w:r>
      <w:bookmarkStart w:id="0" w:name="Selectievakje3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0"/>
      <w:r>
        <w:rPr>
          <w:rFonts w:ascii="Arial" w:hAnsi="Arial" w:cs="Arial"/>
          <w:szCs w:val="22"/>
        </w:rPr>
        <w:tab/>
      </w:r>
      <w:r w:rsidR="005A091D">
        <w:rPr>
          <w:rFonts w:ascii="Arial" w:hAnsi="Arial" w:cs="Arial"/>
          <w:szCs w:val="22"/>
        </w:rPr>
        <w:t>A</w:t>
      </w:r>
      <w:r>
        <w:rPr>
          <w:rFonts w:ascii="Arial" w:hAnsi="Arial" w:cs="Arial"/>
          <w:szCs w:val="22"/>
        </w:rPr>
        <w:t>: beperkte meting, bemonstering en analyse;</w:t>
      </w:r>
    </w:p>
    <w:p w14:paraId="6BD30D1B" w14:textId="0A3F5F64" w:rsidR="00157D61" w:rsidRPr="00A47CFB" w:rsidRDefault="00157D61" w:rsidP="00157D61">
      <w:pPr>
        <w:tabs>
          <w:tab w:val="left" w:pos="426"/>
        </w:tabs>
        <w:contextualSpacing/>
        <w:rPr>
          <w:rFonts w:ascii="Arial" w:hAnsi="Arial" w:cs="Arial"/>
          <w:szCs w:val="22"/>
        </w:rPr>
      </w:pPr>
      <w:r w:rsidRPr="00A47CFB">
        <w:rPr>
          <w:rFonts w:ascii="Arial" w:hAnsi="Arial" w:cs="Arial"/>
          <w:szCs w:val="22"/>
        </w:rPr>
        <w:fldChar w:fldCharType="begin">
          <w:ffData>
            <w:name w:val="Selectievakje3"/>
            <w:enabled/>
            <w:calcOnExit w:val="0"/>
            <w:checkBox>
              <w:sizeAuto/>
              <w:default w:val="0"/>
              <w:checked w:val="0"/>
            </w:checkBox>
          </w:ffData>
        </w:fldChar>
      </w:r>
      <w:r w:rsidRPr="00A47CFB">
        <w:rPr>
          <w:rFonts w:ascii="Arial" w:hAnsi="Arial" w:cs="Arial"/>
          <w:szCs w:val="22"/>
        </w:rPr>
        <w:instrText xml:space="preserve"> FORMCHECKBOX </w:instrText>
      </w:r>
      <w:r w:rsidRPr="00A47CFB">
        <w:rPr>
          <w:rFonts w:ascii="Arial" w:hAnsi="Arial" w:cs="Arial"/>
          <w:szCs w:val="22"/>
        </w:rPr>
      </w:r>
      <w:r w:rsidRPr="00A47CFB">
        <w:rPr>
          <w:rFonts w:ascii="Arial" w:hAnsi="Arial" w:cs="Arial"/>
          <w:szCs w:val="22"/>
        </w:rPr>
        <w:fldChar w:fldCharType="separate"/>
      </w:r>
      <w:r w:rsidRPr="00A47CFB">
        <w:rPr>
          <w:rFonts w:ascii="Arial" w:hAnsi="Arial" w:cs="Arial"/>
          <w:szCs w:val="22"/>
        </w:rPr>
        <w:fldChar w:fldCharType="end"/>
      </w:r>
      <w:r w:rsidRPr="00A47CFB">
        <w:rPr>
          <w:rFonts w:ascii="Arial" w:hAnsi="Arial" w:cs="Arial"/>
          <w:szCs w:val="22"/>
        </w:rPr>
        <w:tab/>
      </w:r>
      <w:r w:rsidR="005A091D">
        <w:rPr>
          <w:rFonts w:ascii="Arial" w:hAnsi="Arial" w:cs="Arial"/>
          <w:szCs w:val="22"/>
        </w:rPr>
        <w:t>B</w:t>
      </w:r>
      <w:r>
        <w:rPr>
          <w:rFonts w:ascii="Arial" w:hAnsi="Arial" w:cs="Arial"/>
          <w:szCs w:val="22"/>
        </w:rPr>
        <w:t xml:space="preserve">: </w:t>
      </w:r>
      <w:bookmarkStart w:id="1" w:name="_Hlk212037922"/>
      <w:r w:rsidRPr="00A47CFB">
        <w:rPr>
          <w:rFonts w:ascii="Arial" w:hAnsi="Arial" w:cs="Arial"/>
          <w:szCs w:val="22"/>
        </w:rPr>
        <w:t>toepassing van het afwijkprotocol</w:t>
      </w:r>
      <w:bookmarkEnd w:id="1"/>
      <w:r w:rsidRPr="00A47CFB">
        <w:rPr>
          <w:rFonts w:ascii="Arial" w:hAnsi="Arial" w:cs="Arial"/>
          <w:szCs w:val="22"/>
        </w:rPr>
        <w:t>;</w:t>
      </w:r>
    </w:p>
    <w:p w14:paraId="613DA9DA" w14:textId="3478D13A" w:rsidR="00157D61" w:rsidRPr="003D606B" w:rsidRDefault="00157D61" w:rsidP="00157D61">
      <w:pPr>
        <w:tabs>
          <w:tab w:val="left" w:pos="426"/>
        </w:tabs>
        <w:contextualSpacing/>
        <w:rPr>
          <w:rFonts w:ascii="Arial" w:hAnsi="Arial" w:cs="Arial"/>
          <w:szCs w:val="22"/>
        </w:rPr>
      </w:pPr>
      <w:r>
        <w:rPr>
          <w:rFonts w:ascii="Arial" w:hAnsi="Arial" w:cs="Arial"/>
          <w:szCs w:val="22"/>
        </w:rPr>
        <w:fldChar w:fldCharType="begin">
          <w:ffData>
            <w:name w:val="Selectievakje2"/>
            <w:enabled/>
            <w:calcOnExit w:val="0"/>
            <w:checkBox>
              <w:sizeAuto/>
              <w:default w:val="0"/>
            </w:checkBox>
          </w:ffData>
        </w:fldChar>
      </w:r>
      <w:bookmarkStart w:id="2" w:name="Selectievakje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
      <w:r>
        <w:rPr>
          <w:rFonts w:ascii="Arial" w:hAnsi="Arial" w:cs="Arial"/>
          <w:szCs w:val="22"/>
        </w:rPr>
        <w:tab/>
      </w:r>
      <w:r w:rsidR="005A091D">
        <w:rPr>
          <w:rFonts w:ascii="Arial" w:hAnsi="Arial" w:cs="Arial"/>
          <w:szCs w:val="22"/>
        </w:rPr>
        <w:t>C</w:t>
      </w:r>
      <w:r>
        <w:rPr>
          <w:rFonts w:ascii="Arial" w:hAnsi="Arial" w:cs="Arial"/>
          <w:szCs w:val="22"/>
        </w:rPr>
        <w:t>: wijze van meting, bemonstering en analyse;</w:t>
      </w:r>
    </w:p>
    <w:p w14:paraId="769B2B69" w14:textId="52F9496B" w:rsidR="003A192C" w:rsidRDefault="002E33D3" w:rsidP="00F2305F">
      <w:pPr>
        <w:tabs>
          <w:tab w:val="left" w:pos="426"/>
        </w:tabs>
        <w:contextualSpacing/>
        <w:rPr>
          <w:rFonts w:ascii="Arial" w:hAnsi="Arial" w:cs="Arial"/>
          <w:szCs w:val="22"/>
        </w:rPr>
      </w:pPr>
      <w:r>
        <w:rPr>
          <w:rFonts w:ascii="Arial" w:hAnsi="Arial" w:cs="Arial"/>
          <w:szCs w:val="22"/>
        </w:rPr>
        <w:fldChar w:fldCharType="begin">
          <w:ffData>
            <w:name w:val="Selectievakje3"/>
            <w:enabled/>
            <w:calcOnExit w:val="0"/>
            <w:checkBox>
              <w:sizeAuto/>
              <w:default w:val="0"/>
              <w:checked w:val="0"/>
            </w:checkBox>
          </w:ffData>
        </w:fldChar>
      </w:r>
      <w:bookmarkStart w:id="3" w:name="Selectievakje3"/>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3"/>
      <w:r>
        <w:rPr>
          <w:rFonts w:ascii="Arial" w:hAnsi="Arial" w:cs="Arial"/>
          <w:szCs w:val="22"/>
        </w:rPr>
        <w:tab/>
      </w:r>
      <w:r w:rsidR="0018088E">
        <w:rPr>
          <w:rFonts w:ascii="Arial" w:hAnsi="Arial" w:cs="Arial"/>
          <w:szCs w:val="22"/>
        </w:rPr>
        <w:t xml:space="preserve">D: </w:t>
      </w:r>
      <w:r w:rsidR="002A4E04">
        <w:rPr>
          <w:rFonts w:ascii="Arial" w:hAnsi="Arial" w:cs="Arial"/>
          <w:szCs w:val="22"/>
        </w:rPr>
        <w:t xml:space="preserve">toepassing van de </w:t>
      </w:r>
      <w:r w:rsidR="00046A34">
        <w:rPr>
          <w:rFonts w:ascii="Arial" w:hAnsi="Arial" w:cs="Arial"/>
          <w:szCs w:val="22"/>
        </w:rPr>
        <w:t>hoedanigheids</w:t>
      </w:r>
      <w:r w:rsidR="002A4E04">
        <w:rPr>
          <w:rFonts w:ascii="Arial" w:hAnsi="Arial" w:cs="Arial"/>
          <w:szCs w:val="22"/>
        </w:rPr>
        <w:t>correctie;</w:t>
      </w:r>
    </w:p>
    <w:p w14:paraId="78182457" w14:textId="518A320E" w:rsidR="00EE3131" w:rsidRDefault="002E33D3" w:rsidP="001246C3">
      <w:pPr>
        <w:tabs>
          <w:tab w:val="left" w:pos="426"/>
        </w:tabs>
        <w:contextualSpacing/>
        <w:rPr>
          <w:rFonts w:ascii="Arial" w:hAnsi="Arial" w:cs="Arial"/>
          <w:szCs w:val="22"/>
        </w:rPr>
      </w:pPr>
      <w:r>
        <w:rPr>
          <w:rFonts w:ascii="Arial" w:hAnsi="Arial" w:cs="Arial"/>
          <w:szCs w:val="22"/>
        </w:rPr>
        <w:fldChar w:fldCharType="begin">
          <w:ffData>
            <w:name w:val="Selectievakje4"/>
            <w:enabled/>
            <w:calcOnExit w:val="0"/>
            <w:checkBox>
              <w:sizeAuto/>
              <w:default w:val="0"/>
            </w:checkBox>
          </w:ffData>
        </w:fldChar>
      </w:r>
      <w:bookmarkStart w:id="4" w:name="Selectievakje4"/>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4"/>
      <w:r>
        <w:rPr>
          <w:rFonts w:ascii="Arial" w:hAnsi="Arial" w:cs="Arial"/>
          <w:szCs w:val="22"/>
        </w:rPr>
        <w:tab/>
      </w:r>
      <w:r w:rsidR="00E96A92">
        <w:rPr>
          <w:rFonts w:ascii="Arial" w:hAnsi="Arial" w:cs="Arial"/>
          <w:szCs w:val="22"/>
        </w:rPr>
        <w:t xml:space="preserve">E: </w:t>
      </w:r>
      <w:r w:rsidR="002A4E04" w:rsidRPr="006E086D">
        <w:rPr>
          <w:rFonts w:ascii="Arial" w:hAnsi="Arial" w:cs="Arial"/>
          <w:szCs w:val="22"/>
        </w:rPr>
        <w:t>toe</w:t>
      </w:r>
      <w:r w:rsidR="00F336D8">
        <w:rPr>
          <w:rFonts w:ascii="Arial" w:hAnsi="Arial" w:cs="Arial"/>
          <w:szCs w:val="22"/>
        </w:rPr>
        <w:t>passing van de t</w:t>
      </w:r>
      <w:r w:rsidR="002A4E04" w:rsidRPr="006E086D">
        <w:rPr>
          <w:rFonts w:ascii="Arial" w:hAnsi="Arial" w:cs="Arial"/>
          <w:szCs w:val="22"/>
        </w:rPr>
        <w:t>abel afvalw</w:t>
      </w:r>
      <w:r w:rsidR="00F336D8">
        <w:rPr>
          <w:rFonts w:ascii="Arial" w:hAnsi="Arial" w:cs="Arial"/>
          <w:szCs w:val="22"/>
        </w:rPr>
        <w:t>atercoëfficiënten</w:t>
      </w:r>
      <w:r w:rsidR="002A4E04">
        <w:rPr>
          <w:rFonts w:ascii="Arial" w:hAnsi="Arial" w:cs="Arial"/>
          <w:szCs w:val="22"/>
        </w:rPr>
        <w:t>.</w:t>
      </w:r>
    </w:p>
    <w:p w14:paraId="513714E4" w14:textId="77777777" w:rsidR="00EE3131" w:rsidRDefault="00EE3131" w:rsidP="00F2305F">
      <w:pPr>
        <w:contextualSpacing/>
        <w:rPr>
          <w:rFonts w:ascii="Arial" w:hAnsi="Arial" w:cs="Arial"/>
          <w:szCs w:val="22"/>
        </w:rPr>
      </w:pPr>
    </w:p>
    <w:p w14:paraId="49294F43" w14:textId="77777777" w:rsidR="006E086D" w:rsidRPr="006E086D" w:rsidRDefault="006E086D" w:rsidP="00F2305F">
      <w:pPr>
        <w:contextualSpacing/>
        <w:rPr>
          <w:rFonts w:ascii="Arial" w:hAnsi="Arial" w:cs="Arial"/>
          <w:szCs w:val="22"/>
        </w:rPr>
      </w:pPr>
      <w:r w:rsidRPr="006E086D">
        <w:rPr>
          <w:rFonts w:ascii="Arial" w:hAnsi="Arial" w:cs="Arial"/>
          <w:szCs w:val="22"/>
        </w:rPr>
        <w:t>Ondergetekende,</w:t>
      </w:r>
    </w:p>
    <w:p w14:paraId="50D28E69" w14:textId="77777777" w:rsidR="006E086D" w:rsidRPr="006E086D" w:rsidRDefault="006E086D" w:rsidP="00F2305F">
      <w:pPr>
        <w:contextualSpacing/>
        <w:rPr>
          <w:rFonts w:ascii="Arial" w:hAnsi="Arial" w:cs="Arial"/>
          <w:szCs w:val="22"/>
        </w:rPr>
      </w:pPr>
    </w:p>
    <w:p w14:paraId="5A5DBAB0" w14:textId="77777777" w:rsidR="00BA6F96" w:rsidRDefault="006E086D" w:rsidP="00541D79">
      <w:pPr>
        <w:contextualSpacing/>
        <w:rPr>
          <w:rFonts w:ascii="Arial" w:hAnsi="Arial" w:cs="Arial"/>
          <w:szCs w:val="22"/>
        </w:rPr>
      </w:pPr>
      <w:r w:rsidRPr="006E086D">
        <w:rPr>
          <w:rFonts w:ascii="Arial" w:hAnsi="Arial" w:cs="Arial"/>
          <w:szCs w:val="22"/>
        </w:rPr>
        <w:t xml:space="preserve">Heeft kennis genomen van de </w:t>
      </w:r>
      <w:r w:rsidR="004A49A4">
        <w:rPr>
          <w:rFonts w:ascii="Arial" w:hAnsi="Arial" w:cs="Arial"/>
          <w:szCs w:val="22"/>
        </w:rPr>
        <w:t xml:space="preserve">concept beschikking beperkte meting, bemonstering en </w:t>
      </w:r>
    </w:p>
    <w:p w14:paraId="38AE4084" w14:textId="27AAB13A" w:rsidR="006E086D" w:rsidRPr="006E086D" w:rsidRDefault="004A49A4" w:rsidP="00F2305F">
      <w:pPr>
        <w:contextualSpacing/>
        <w:rPr>
          <w:rFonts w:ascii="Arial" w:hAnsi="Arial" w:cs="Arial"/>
          <w:szCs w:val="22"/>
        </w:rPr>
      </w:pPr>
      <w:r>
        <w:rPr>
          <w:rFonts w:ascii="Arial" w:hAnsi="Arial" w:cs="Arial"/>
          <w:szCs w:val="22"/>
        </w:rPr>
        <w:t xml:space="preserve">analyse </w:t>
      </w:r>
      <w:r w:rsidR="006E086D" w:rsidRPr="006E086D">
        <w:rPr>
          <w:rFonts w:ascii="Arial" w:hAnsi="Arial" w:cs="Arial"/>
          <w:szCs w:val="22"/>
        </w:rPr>
        <w:t>van</w:t>
      </w:r>
      <w:r w:rsidR="001335A1">
        <w:rPr>
          <w:rFonts w:ascii="Arial" w:hAnsi="Arial" w:cs="Arial"/>
          <w:szCs w:val="22"/>
        </w:rPr>
        <w:t xml:space="preserve"> d.d.</w:t>
      </w:r>
      <w:r w:rsidR="006E086D" w:rsidRPr="006E086D">
        <w:rPr>
          <w:rFonts w:ascii="Arial" w:hAnsi="Arial" w:cs="Arial"/>
          <w:szCs w:val="22"/>
        </w:rPr>
        <w:t xml:space="preserve"> </w:t>
      </w:r>
      <w:r w:rsidR="00712E0F" w:rsidRPr="00400744">
        <w:rPr>
          <w:rFonts w:ascii="Arial" w:hAnsi="Arial" w:cs="Arial"/>
          <w:szCs w:val="22"/>
          <w:lang w:val="nl-NL"/>
        </w:rPr>
        <w:fldChar w:fldCharType="begin">
          <w:ffData>
            <w:name w:val=""/>
            <w:enabled/>
            <w:calcOnExit w:val="0"/>
            <w:textInput/>
          </w:ffData>
        </w:fldChar>
      </w:r>
      <w:r w:rsidR="00712E0F" w:rsidRPr="00400744">
        <w:rPr>
          <w:rFonts w:ascii="Arial" w:hAnsi="Arial" w:cs="Arial"/>
          <w:szCs w:val="22"/>
          <w:lang w:val="nl-NL"/>
        </w:rPr>
        <w:instrText xml:space="preserve"> FORMTEXT </w:instrText>
      </w:r>
      <w:r w:rsidR="00712E0F" w:rsidRPr="00400744">
        <w:rPr>
          <w:rFonts w:ascii="Arial" w:hAnsi="Arial" w:cs="Arial"/>
          <w:szCs w:val="22"/>
          <w:lang w:val="nl-NL"/>
        </w:rPr>
      </w:r>
      <w:r w:rsidR="00712E0F" w:rsidRPr="00400744">
        <w:rPr>
          <w:rFonts w:ascii="Arial" w:hAnsi="Arial" w:cs="Arial"/>
          <w:szCs w:val="22"/>
          <w:lang w:val="nl-NL"/>
        </w:rPr>
        <w:fldChar w:fldCharType="separate"/>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noProof/>
          <w:szCs w:val="22"/>
          <w:lang w:val="nl-NL"/>
        </w:rPr>
        <w:t> </w:t>
      </w:r>
      <w:r w:rsidR="00712E0F" w:rsidRPr="00400744">
        <w:rPr>
          <w:rFonts w:ascii="Arial" w:hAnsi="Arial" w:cs="Arial"/>
          <w:szCs w:val="22"/>
          <w:lang w:val="nl-NL"/>
        </w:rPr>
        <w:fldChar w:fldCharType="end"/>
      </w:r>
      <w:r w:rsidR="006E086D">
        <w:rPr>
          <w:rFonts w:ascii="Arial" w:hAnsi="Arial" w:cs="Arial"/>
          <w:szCs w:val="22"/>
        </w:rPr>
        <w:t xml:space="preserve"> met</w:t>
      </w:r>
      <w:r w:rsidR="006E086D" w:rsidRPr="006E086D">
        <w:rPr>
          <w:rFonts w:ascii="Arial" w:hAnsi="Arial" w:cs="Arial"/>
          <w:szCs w:val="22"/>
        </w:rPr>
        <w:t xml:space="preserve"> kenmerk </w:t>
      </w:r>
      <w:r w:rsidR="009732CB">
        <w:rPr>
          <w:rFonts w:ascii="Arial" w:hAnsi="Arial" w:cs="Arial"/>
          <w:szCs w:val="22"/>
          <w:lang w:val="nl-NL"/>
        </w:rPr>
        <w:fldChar w:fldCharType="begin">
          <w:ffData>
            <w:name w:val="Text3"/>
            <w:enabled/>
            <w:calcOnExit w:val="0"/>
            <w:textInput/>
          </w:ffData>
        </w:fldChar>
      </w:r>
      <w:bookmarkStart w:id="5" w:name="Text3"/>
      <w:r w:rsidR="009732CB">
        <w:rPr>
          <w:rFonts w:ascii="Arial" w:hAnsi="Arial" w:cs="Arial"/>
          <w:szCs w:val="22"/>
          <w:lang w:val="nl-NL"/>
        </w:rPr>
        <w:instrText xml:space="preserve"> FORMTEXT </w:instrText>
      </w:r>
      <w:r w:rsidR="009732CB">
        <w:rPr>
          <w:rFonts w:ascii="Arial" w:hAnsi="Arial" w:cs="Arial"/>
          <w:szCs w:val="22"/>
          <w:lang w:val="nl-NL"/>
        </w:rPr>
      </w:r>
      <w:r w:rsidR="009732CB">
        <w:rPr>
          <w:rFonts w:ascii="Arial" w:hAnsi="Arial" w:cs="Arial"/>
          <w:szCs w:val="22"/>
          <w:lang w:val="nl-NL"/>
        </w:rPr>
        <w:fldChar w:fldCharType="separate"/>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noProof/>
          <w:szCs w:val="22"/>
          <w:lang w:val="nl-NL"/>
        </w:rPr>
        <w:t> </w:t>
      </w:r>
      <w:r w:rsidR="009732CB">
        <w:rPr>
          <w:rFonts w:ascii="Arial" w:hAnsi="Arial" w:cs="Arial"/>
          <w:szCs w:val="22"/>
          <w:lang w:val="nl-NL"/>
        </w:rPr>
        <w:fldChar w:fldCharType="end"/>
      </w:r>
      <w:bookmarkEnd w:id="5"/>
      <w:r w:rsidR="00542CE8">
        <w:rPr>
          <w:rFonts w:ascii="Arial" w:hAnsi="Arial" w:cs="Arial"/>
          <w:szCs w:val="22"/>
          <w:lang w:val="nl-NL"/>
        </w:rPr>
        <w:t xml:space="preserve"> (hierna</w:t>
      </w:r>
      <w:r w:rsidR="00BD6B50">
        <w:rPr>
          <w:rFonts w:ascii="Arial" w:hAnsi="Arial" w:cs="Arial"/>
          <w:szCs w:val="22"/>
          <w:lang w:val="nl-NL"/>
        </w:rPr>
        <w:t>:</w:t>
      </w:r>
      <w:r w:rsidR="00542CE8">
        <w:rPr>
          <w:rFonts w:ascii="Arial" w:hAnsi="Arial" w:cs="Arial"/>
          <w:szCs w:val="22"/>
          <w:lang w:val="nl-NL"/>
        </w:rPr>
        <w:t xml:space="preserve"> </w:t>
      </w:r>
      <w:r w:rsidR="00BD6B50">
        <w:rPr>
          <w:rFonts w:ascii="Arial" w:hAnsi="Arial" w:cs="Arial"/>
          <w:szCs w:val="22"/>
          <w:lang w:val="nl-NL"/>
        </w:rPr>
        <w:t>concept beschikking)</w:t>
      </w:r>
      <w:r w:rsidR="006E086D" w:rsidRPr="006E086D">
        <w:rPr>
          <w:rFonts w:ascii="Arial" w:hAnsi="Arial" w:cs="Arial"/>
          <w:szCs w:val="22"/>
        </w:rPr>
        <w:t>, en vraagt door invull</w:t>
      </w:r>
      <w:r w:rsidR="00F336D8">
        <w:rPr>
          <w:rFonts w:ascii="Arial" w:hAnsi="Arial" w:cs="Arial"/>
          <w:szCs w:val="22"/>
        </w:rPr>
        <w:t>ing van de punten als vermeld onder</w:t>
      </w:r>
      <w:r w:rsidR="006E086D" w:rsidRPr="006E086D">
        <w:rPr>
          <w:rFonts w:ascii="Arial" w:hAnsi="Arial" w:cs="Arial"/>
          <w:szCs w:val="22"/>
        </w:rPr>
        <w:t xml:space="preserve"> de rubrieken </w:t>
      </w:r>
      <w:r w:rsidR="00F336D8">
        <w:rPr>
          <w:rFonts w:ascii="Arial" w:hAnsi="Arial" w:cs="Arial"/>
          <w:szCs w:val="22"/>
        </w:rPr>
        <w:t>in deze aanvraag,</w:t>
      </w:r>
      <w:r w:rsidR="006E086D" w:rsidRPr="006E086D">
        <w:rPr>
          <w:rFonts w:ascii="Arial" w:hAnsi="Arial" w:cs="Arial"/>
          <w:szCs w:val="22"/>
        </w:rPr>
        <w:t xml:space="preserve"> ondertekening en </w:t>
      </w:r>
      <w:r w:rsidR="00F83F0B">
        <w:rPr>
          <w:rFonts w:ascii="Arial" w:hAnsi="Arial" w:cs="Arial"/>
          <w:szCs w:val="22"/>
        </w:rPr>
        <w:t>retournering</w:t>
      </w:r>
      <w:r w:rsidR="003562A9">
        <w:rPr>
          <w:rFonts w:ascii="Arial" w:hAnsi="Arial" w:cs="Arial"/>
          <w:szCs w:val="22"/>
        </w:rPr>
        <w:t xml:space="preserve"> </w:t>
      </w:r>
      <w:r w:rsidR="006E086D" w:rsidRPr="006E086D">
        <w:rPr>
          <w:rFonts w:ascii="Arial" w:hAnsi="Arial" w:cs="Arial"/>
          <w:szCs w:val="22"/>
        </w:rPr>
        <w:t>van dit formulier</w:t>
      </w:r>
      <w:r w:rsidR="00673AD6">
        <w:rPr>
          <w:rFonts w:ascii="Arial" w:hAnsi="Arial" w:cs="Arial"/>
          <w:szCs w:val="22"/>
        </w:rPr>
        <w:t>,</w:t>
      </w:r>
      <w:r w:rsidR="006E086D" w:rsidRPr="006E086D">
        <w:rPr>
          <w:rFonts w:ascii="Arial" w:hAnsi="Arial" w:cs="Arial"/>
          <w:szCs w:val="22"/>
        </w:rPr>
        <w:t xml:space="preserve"> een beschikking aan als bij de desbetreffende rubrieken is vermeld.</w:t>
      </w:r>
    </w:p>
    <w:p w14:paraId="316F77C7" w14:textId="77777777" w:rsidR="006E086D" w:rsidRDefault="006E086D" w:rsidP="00F2305F">
      <w:pPr>
        <w:contextualSpacing/>
        <w:rPr>
          <w:rFonts w:ascii="Arial" w:hAnsi="Arial" w:cs="Arial"/>
          <w:szCs w:val="22"/>
        </w:rPr>
      </w:pPr>
    </w:p>
    <w:p w14:paraId="1C52CF15" w14:textId="77777777" w:rsidR="006E086D" w:rsidRDefault="006E086D" w:rsidP="00F2305F">
      <w:pPr>
        <w:contextualSpacing/>
        <w:rPr>
          <w:rFonts w:ascii="Arial" w:hAnsi="Arial" w:cs="Arial"/>
          <w:szCs w:val="22"/>
        </w:rPr>
      </w:pPr>
    </w:p>
    <w:p w14:paraId="2FDF1E8A" w14:textId="77777777" w:rsidR="009154ED" w:rsidRPr="009154ED" w:rsidRDefault="009154ED" w:rsidP="00F2305F">
      <w:pPr>
        <w:numPr>
          <w:ilvl w:val="0"/>
          <w:numId w:val="23"/>
        </w:numPr>
        <w:tabs>
          <w:tab w:val="left" w:pos="567"/>
        </w:tabs>
        <w:ind w:hanging="720"/>
        <w:contextualSpacing/>
        <w:rPr>
          <w:rFonts w:ascii="Arial" w:hAnsi="Arial" w:cs="Arial"/>
          <w:b/>
          <w:sz w:val="28"/>
          <w:szCs w:val="28"/>
        </w:rPr>
      </w:pPr>
      <w:r w:rsidRPr="009154ED">
        <w:rPr>
          <w:rFonts w:ascii="Arial" w:hAnsi="Arial" w:cs="Arial"/>
          <w:b/>
          <w:sz w:val="28"/>
          <w:szCs w:val="28"/>
        </w:rPr>
        <w:t>Bedrijfsgegevens</w:t>
      </w:r>
    </w:p>
    <w:p w14:paraId="1DA359AB" w14:textId="77777777" w:rsidR="009154ED" w:rsidRDefault="009154ED" w:rsidP="00F2305F">
      <w:pPr>
        <w:contextualSpacing/>
        <w:rPr>
          <w:rFonts w:ascii="Arial" w:hAnsi="Arial" w:cs="Arial"/>
          <w:szCs w:val="22"/>
        </w:rPr>
      </w:pPr>
    </w:p>
    <w:p w14:paraId="1EB3BE2E" w14:textId="77777777" w:rsidR="00862948" w:rsidRPr="00862948" w:rsidRDefault="00862948" w:rsidP="00F2305F">
      <w:pPr>
        <w:contextualSpacing/>
        <w:rPr>
          <w:rFonts w:ascii="Arial" w:hAnsi="Arial" w:cs="Arial"/>
          <w:b/>
          <w:szCs w:val="22"/>
        </w:rPr>
      </w:pPr>
      <w:r w:rsidRPr="00862948">
        <w:rPr>
          <w:rFonts w:ascii="Arial" w:hAnsi="Arial" w:cs="Arial"/>
          <w:b/>
          <w:szCs w:val="22"/>
        </w:rPr>
        <w:t>1.1</w:t>
      </w:r>
      <w:r w:rsidRPr="00862948">
        <w:rPr>
          <w:rFonts w:ascii="Arial" w:hAnsi="Arial" w:cs="Arial"/>
          <w:b/>
          <w:szCs w:val="22"/>
        </w:rPr>
        <w:tab/>
        <w:t>Gegevens bedrijf</w:t>
      </w:r>
    </w:p>
    <w:p w14:paraId="7093A201" w14:textId="77777777" w:rsidR="009154ED" w:rsidRDefault="009154ED" w:rsidP="00F2305F">
      <w:pPr>
        <w:contextualSpacing/>
        <w:rPr>
          <w:rFonts w:ascii="Arial" w:hAnsi="Arial" w:cs="Arial"/>
          <w:szCs w:val="22"/>
        </w:rPr>
      </w:pPr>
      <w:r>
        <w:rPr>
          <w:rFonts w:ascii="Arial" w:hAnsi="Arial" w:cs="Arial"/>
          <w:szCs w:val="22"/>
        </w:rPr>
        <w:t>Voor de bedrijfsgegevens zijn de gegevens onder inschrijving van de Kamer van Koophandel leidend.</w:t>
      </w:r>
    </w:p>
    <w:p w14:paraId="6ABB0283" w14:textId="77777777" w:rsidR="009154ED" w:rsidRDefault="009154ED" w:rsidP="00334760">
      <w:pPr>
        <w:contextualSpacing/>
        <w:rPr>
          <w:rFonts w:ascii="Arial" w:hAnsi="Arial" w:cs="Arial"/>
          <w:szCs w:val="22"/>
        </w:rPr>
      </w:pPr>
    </w:p>
    <w:p w14:paraId="36E5B319" w14:textId="77777777" w:rsidR="003A192C" w:rsidRPr="003A192C" w:rsidRDefault="003A192C" w:rsidP="00F2305F">
      <w:pPr>
        <w:contextualSpacing/>
        <w:rPr>
          <w:rFonts w:ascii="Arial" w:hAnsi="Arial" w:cs="Arial"/>
          <w:szCs w:val="22"/>
          <w:lang w:val="nl-NL"/>
        </w:rPr>
      </w:pPr>
      <w:r>
        <w:rPr>
          <w:rFonts w:ascii="Arial" w:hAnsi="Arial" w:cs="Arial"/>
          <w:szCs w:val="22"/>
          <w:lang w:val="nl-NL"/>
        </w:rPr>
        <w:t>KvK-nummer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00DD0703">
        <w:rPr>
          <w:rFonts w:ascii="Arial" w:hAnsi="Arial" w:cs="Arial"/>
          <w:szCs w:val="22"/>
          <w:lang w:val="nl-NL"/>
        </w:rPr>
        <w:t> </w:t>
      </w:r>
      <w:r w:rsidRPr="00400744">
        <w:rPr>
          <w:rFonts w:ascii="Arial" w:hAnsi="Arial" w:cs="Arial"/>
          <w:szCs w:val="22"/>
          <w:lang w:val="nl-NL"/>
        </w:rPr>
        <w:fldChar w:fldCharType="end"/>
      </w:r>
    </w:p>
    <w:p w14:paraId="235C4910" w14:textId="0AC0864C" w:rsidR="00231759" w:rsidRDefault="00231759" w:rsidP="00F2305F">
      <w:pPr>
        <w:contextualSpacing/>
        <w:rPr>
          <w:rFonts w:ascii="Arial" w:hAnsi="Arial" w:cs="Arial"/>
          <w:szCs w:val="22"/>
        </w:rPr>
      </w:pPr>
      <w:r>
        <w:rPr>
          <w:rFonts w:ascii="Arial" w:hAnsi="Arial" w:cs="Arial"/>
          <w:szCs w:val="22"/>
        </w:rPr>
        <w:t>Vestigingsnummer</w:t>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Pr>
          <w:rFonts w:ascii="Arial" w:hAnsi="Arial" w:cs="Arial"/>
          <w:szCs w:val="22"/>
          <w:lang w:val="nl-NL"/>
        </w:rPr>
        <w:t> </w:t>
      </w:r>
      <w:r w:rsidRPr="00400744">
        <w:rPr>
          <w:rFonts w:ascii="Arial" w:hAnsi="Arial" w:cs="Arial"/>
          <w:szCs w:val="22"/>
          <w:lang w:val="nl-NL"/>
        </w:rPr>
        <w:fldChar w:fldCharType="end"/>
      </w:r>
    </w:p>
    <w:p w14:paraId="266BACC0" w14:textId="77777777" w:rsidR="003D606B" w:rsidRPr="003D606B" w:rsidRDefault="009154ED" w:rsidP="00F2305F">
      <w:pPr>
        <w:contextualSpacing/>
        <w:rPr>
          <w:rFonts w:ascii="Arial" w:hAnsi="Arial" w:cs="Arial"/>
          <w:szCs w:val="22"/>
        </w:rPr>
      </w:pPr>
      <w:r>
        <w:rPr>
          <w:rFonts w:ascii="Arial" w:hAnsi="Arial" w:cs="Arial"/>
          <w:szCs w:val="22"/>
        </w:rPr>
        <w:t>Statutaire naam</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3D606B" w:rsidRPr="003D606B">
        <w:rPr>
          <w:rFonts w:ascii="Arial" w:hAnsi="Arial" w:cs="Arial"/>
          <w:szCs w:val="22"/>
        </w:rPr>
        <w:t>:</w:t>
      </w:r>
      <w:r w:rsidR="00400744">
        <w:rPr>
          <w:rFonts w:ascii="Arial" w:hAnsi="Arial" w:cs="Arial"/>
          <w:szCs w:val="22"/>
        </w:rPr>
        <w:tab/>
      </w:r>
      <w:bookmarkStart w:id="6" w:name="Adres"/>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bookmarkEnd w:id="6"/>
    </w:p>
    <w:p w14:paraId="0BCF1599" w14:textId="77777777" w:rsidR="003D606B" w:rsidRPr="003D606B" w:rsidRDefault="003D606B" w:rsidP="00F2305F">
      <w:pPr>
        <w:contextualSpacing/>
        <w:rPr>
          <w:rFonts w:ascii="Arial" w:hAnsi="Arial" w:cs="Arial"/>
          <w:szCs w:val="22"/>
        </w:rPr>
      </w:pPr>
      <w:r w:rsidRPr="003D606B">
        <w:rPr>
          <w:rFonts w:ascii="Arial" w:hAnsi="Arial" w:cs="Arial"/>
          <w:szCs w:val="22"/>
        </w:rPr>
        <w:t>Straat en huisnummer</w:t>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227C4BE0" w14:textId="77777777" w:rsidR="003D606B" w:rsidRPr="003D606B" w:rsidRDefault="003D606B" w:rsidP="00F2305F">
      <w:pPr>
        <w:contextualSpacing/>
        <w:rPr>
          <w:rFonts w:ascii="Arial" w:hAnsi="Arial" w:cs="Arial"/>
          <w:szCs w:val="22"/>
        </w:rPr>
      </w:pPr>
      <w:r w:rsidRPr="003D606B">
        <w:rPr>
          <w:rFonts w:ascii="Arial" w:hAnsi="Arial" w:cs="Arial"/>
          <w:szCs w:val="22"/>
        </w:rPr>
        <w:t>Postcode</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15779A2F" w14:textId="77777777" w:rsidR="003D606B" w:rsidRPr="003D606B" w:rsidRDefault="003D606B" w:rsidP="00F2305F">
      <w:pPr>
        <w:contextualSpacing/>
        <w:rPr>
          <w:rFonts w:ascii="Arial" w:hAnsi="Arial" w:cs="Arial"/>
          <w:szCs w:val="22"/>
        </w:rPr>
      </w:pPr>
      <w:r w:rsidRPr="003D606B">
        <w:rPr>
          <w:rFonts w:ascii="Arial" w:hAnsi="Arial" w:cs="Arial"/>
          <w:szCs w:val="22"/>
        </w:rPr>
        <w:t>Plaatsnaam</w:t>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00400744">
        <w:rPr>
          <w:rFonts w:ascii="Arial" w:hAnsi="Arial" w:cs="Arial"/>
          <w:szCs w:val="22"/>
        </w:rPr>
        <w:tab/>
      </w:r>
      <w:r w:rsidRPr="003D606B">
        <w:rPr>
          <w:rFonts w:ascii="Arial" w:hAnsi="Arial" w:cs="Arial"/>
          <w:szCs w:val="22"/>
        </w:rPr>
        <w:t>:</w:t>
      </w:r>
      <w:r w:rsidR="00400744">
        <w:rPr>
          <w:rFonts w:ascii="Arial" w:hAnsi="Arial" w:cs="Arial"/>
          <w:szCs w:val="22"/>
        </w:rPr>
        <w:tab/>
      </w:r>
      <w:r w:rsidR="00400744" w:rsidRPr="00400744">
        <w:rPr>
          <w:rFonts w:ascii="Arial" w:hAnsi="Arial" w:cs="Arial"/>
          <w:szCs w:val="22"/>
          <w:lang w:val="nl-NL"/>
        </w:rPr>
        <w:fldChar w:fldCharType="begin">
          <w:ffData>
            <w:name w:val="Adres"/>
            <w:enabled/>
            <w:calcOnExit w:val="0"/>
            <w:textInput/>
          </w:ffData>
        </w:fldChar>
      </w:r>
      <w:r w:rsidR="00400744" w:rsidRPr="00400744">
        <w:rPr>
          <w:rFonts w:ascii="Arial" w:hAnsi="Arial" w:cs="Arial"/>
          <w:szCs w:val="22"/>
          <w:lang w:val="nl-NL"/>
        </w:rPr>
        <w:instrText xml:space="preserve"> FORMTEXT </w:instrText>
      </w:r>
      <w:r w:rsidR="00400744" w:rsidRPr="00400744">
        <w:rPr>
          <w:rFonts w:ascii="Arial" w:hAnsi="Arial" w:cs="Arial"/>
          <w:szCs w:val="22"/>
          <w:lang w:val="nl-NL"/>
        </w:rPr>
      </w:r>
      <w:r w:rsidR="00400744" w:rsidRPr="00400744">
        <w:rPr>
          <w:rFonts w:ascii="Arial" w:hAnsi="Arial" w:cs="Arial"/>
          <w:szCs w:val="22"/>
          <w:lang w:val="nl-NL"/>
        </w:rPr>
        <w:fldChar w:fldCharType="separate"/>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noProof/>
          <w:szCs w:val="22"/>
          <w:lang w:val="nl-NL"/>
        </w:rPr>
        <w:t> </w:t>
      </w:r>
      <w:r w:rsidR="00400744" w:rsidRPr="00400744">
        <w:rPr>
          <w:rFonts w:ascii="Arial" w:hAnsi="Arial" w:cs="Arial"/>
          <w:szCs w:val="22"/>
          <w:lang w:val="nl-NL"/>
        </w:rPr>
        <w:fldChar w:fldCharType="end"/>
      </w:r>
    </w:p>
    <w:p w14:paraId="2862AD54" w14:textId="77777777" w:rsidR="00862948" w:rsidRDefault="00862948" w:rsidP="00F2305F">
      <w:pPr>
        <w:contextualSpacing/>
        <w:rPr>
          <w:rFonts w:ascii="Arial" w:hAnsi="Arial" w:cs="Arial"/>
          <w:szCs w:val="22"/>
          <w:lang w:val="nl-NL"/>
        </w:rPr>
      </w:pPr>
      <w:r>
        <w:rPr>
          <w:rFonts w:ascii="Arial" w:hAnsi="Arial" w:cs="Arial"/>
          <w:szCs w:val="22"/>
          <w:lang w:val="nl-NL"/>
        </w:rPr>
        <w:t>Telefoonnummer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CA04874" w14:textId="77777777" w:rsidR="009154ED" w:rsidRDefault="009154ED" w:rsidP="00F2305F">
      <w:pPr>
        <w:contextualSpacing/>
        <w:rPr>
          <w:rFonts w:ascii="Arial" w:hAnsi="Arial" w:cs="Arial"/>
          <w:szCs w:val="22"/>
          <w:lang w:val="nl-NL"/>
        </w:rPr>
      </w:pPr>
      <w:r>
        <w:rPr>
          <w:rFonts w:ascii="Arial" w:hAnsi="Arial" w:cs="Arial"/>
          <w:szCs w:val="22"/>
          <w:lang w:val="nl-NL"/>
        </w:rPr>
        <w:t>Internetadres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C087B48" w14:textId="77777777" w:rsidR="009154ED" w:rsidRDefault="009154ED" w:rsidP="00F2305F">
      <w:pPr>
        <w:contextualSpacing/>
        <w:rPr>
          <w:rFonts w:ascii="Arial" w:hAnsi="Arial" w:cs="Arial"/>
          <w:szCs w:val="22"/>
          <w:lang w:val="nl-NL"/>
        </w:rPr>
      </w:pPr>
      <w:r>
        <w:rPr>
          <w:rFonts w:ascii="Arial" w:hAnsi="Arial" w:cs="Arial"/>
          <w:szCs w:val="22"/>
          <w:lang w:val="nl-NL"/>
        </w:rPr>
        <w:t>E-mailadres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C6E5DC9" w14:textId="77777777" w:rsidR="009154ED" w:rsidRDefault="009154ED" w:rsidP="00F2305F">
      <w:pPr>
        <w:contextualSpacing/>
        <w:rPr>
          <w:rFonts w:ascii="Arial" w:hAnsi="Arial" w:cs="Arial"/>
          <w:szCs w:val="22"/>
          <w:lang w:val="nl-NL"/>
        </w:rPr>
      </w:pPr>
      <w:r>
        <w:rPr>
          <w:rFonts w:ascii="Arial" w:hAnsi="Arial" w:cs="Arial"/>
          <w:szCs w:val="22"/>
          <w:lang w:val="nl-NL"/>
        </w:rPr>
        <w:t>Activiteiten</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110BFB0" w14:textId="77777777" w:rsidR="00AE5E40" w:rsidRPr="003D606B" w:rsidRDefault="00AE5E40" w:rsidP="00F2305F">
      <w:pPr>
        <w:contextualSpacing/>
        <w:rPr>
          <w:rFonts w:ascii="Arial" w:hAnsi="Arial" w:cs="Arial"/>
          <w:szCs w:val="22"/>
        </w:rPr>
      </w:pPr>
      <w:r>
        <w:rPr>
          <w:rFonts w:ascii="Arial" w:hAnsi="Arial" w:cs="Arial"/>
          <w:szCs w:val="22"/>
          <w:lang w:val="nl-NL"/>
        </w:rPr>
        <w:t>Productiedagen/week</w:t>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A968A58" w14:textId="77777777" w:rsidR="00415993" w:rsidRDefault="00415993" w:rsidP="00F2305F">
      <w:pPr>
        <w:contextualSpacing/>
        <w:rPr>
          <w:rFonts w:ascii="Arial" w:hAnsi="Arial" w:cs="Arial"/>
          <w:szCs w:val="22"/>
        </w:rPr>
      </w:pPr>
    </w:p>
    <w:p w14:paraId="3C462FC8" w14:textId="77777777" w:rsidR="00862948" w:rsidRPr="00862948" w:rsidRDefault="00862948" w:rsidP="00F2305F">
      <w:pPr>
        <w:contextualSpacing/>
        <w:rPr>
          <w:rFonts w:ascii="Arial" w:hAnsi="Arial" w:cs="Arial"/>
          <w:b/>
          <w:szCs w:val="22"/>
        </w:rPr>
      </w:pPr>
      <w:r w:rsidRPr="00862948">
        <w:rPr>
          <w:rFonts w:ascii="Arial" w:hAnsi="Arial" w:cs="Arial"/>
          <w:b/>
          <w:szCs w:val="22"/>
        </w:rPr>
        <w:t>1.2</w:t>
      </w:r>
      <w:r w:rsidRPr="00862948">
        <w:rPr>
          <w:rFonts w:ascii="Arial" w:hAnsi="Arial" w:cs="Arial"/>
          <w:b/>
          <w:szCs w:val="22"/>
        </w:rPr>
        <w:tab/>
        <w:t>Gegevens contactpersoon</w:t>
      </w:r>
    </w:p>
    <w:p w14:paraId="6BA3CF04" w14:textId="77777777" w:rsidR="00862948" w:rsidRDefault="00862948" w:rsidP="00F2305F">
      <w:pPr>
        <w:contextualSpacing/>
        <w:rPr>
          <w:rFonts w:ascii="Arial" w:hAnsi="Arial" w:cs="Arial"/>
          <w:szCs w:val="22"/>
        </w:rPr>
      </w:pPr>
      <w:r>
        <w:rPr>
          <w:rFonts w:ascii="Arial" w:hAnsi="Arial" w:cs="Arial"/>
          <w:szCs w:val="22"/>
        </w:rPr>
        <w:t>Naam</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649B19C" w14:textId="77777777" w:rsidR="00B3116E" w:rsidRDefault="00862948" w:rsidP="00F2305F">
      <w:pPr>
        <w:contextualSpacing/>
        <w:rPr>
          <w:rFonts w:ascii="Arial" w:hAnsi="Arial" w:cs="Arial"/>
          <w:szCs w:val="22"/>
        </w:rPr>
      </w:pPr>
      <w:r>
        <w:rPr>
          <w:rFonts w:ascii="Arial" w:hAnsi="Arial" w:cs="Arial"/>
          <w:szCs w:val="22"/>
        </w:rPr>
        <w:t>Functie</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w:t>
      </w:r>
      <w:r>
        <w:rPr>
          <w:rFonts w:ascii="Arial" w:hAnsi="Arial" w:cs="Arial"/>
          <w:szCs w:val="22"/>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42F698A" w14:textId="77777777" w:rsidR="00862948" w:rsidRDefault="00862948" w:rsidP="00F2305F">
      <w:pPr>
        <w:contextualSpacing/>
        <w:rPr>
          <w:rFonts w:ascii="Arial" w:hAnsi="Arial" w:cs="Arial"/>
          <w:szCs w:val="22"/>
          <w:lang w:val="nl-NL"/>
        </w:rPr>
      </w:pPr>
      <w:r>
        <w:rPr>
          <w:rFonts w:ascii="Arial" w:hAnsi="Arial" w:cs="Arial"/>
          <w:szCs w:val="22"/>
          <w:lang w:val="nl-NL"/>
        </w:rPr>
        <w:t>Telefoonnummer</w:t>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9F0B1FE" w14:textId="77777777" w:rsidR="00862948" w:rsidRDefault="00862948" w:rsidP="00F2305F">
      <w:pPr>
        <w:contextualSpacing/>
        <w:rPr>
          <w:rFonts w:ascii="Arial" w:hAnsi="Arial" w:cs="Arial"/>
          <w:szCs w:val="22"/>
          <w:lang w:val="nl-NL"/>
        </w:rPr>
      </w:pPr>
      <w:r>
        <w:rPr>
          <w:rFonts w:ascii="Arial" w:hAnsi="Arial" w:cs="Arial"/>
          <w:szCs w:val="22"/>
          <w:lang w:val="nl-NL"/>
        </w:rPr>
        <w:t>E-mailadres</w:t>
      </w:r>
      <w:r>
        <w:rPr>
          <w:rFonts w:ascii="Arial" w:hAnsi="Arial" w:cs="Arial"/>
          <w:szCs w:val="22"/>
          <w:lang w:val="nl-NL"/>
        </w:rPr>
        <w:tab/>
      </w:r>
      <w:r>
        <w:rPr>
          <w:rFonts w:ascii="Arial" w:hAnsi="Arial" w:cs="Arial"/>
          <w:szCs w:val="22"/>
          <w:lang w:val="nl-NL"/>
        </w:rPr>
        <w:tab/>
      </w:r>
      <w:r>
        <w:rPr>
          <w:rFonts w:ascii="Arial" w:hAnsi="Arial" w:cs="Arial"/>
          <w:szCs w:val="22"/>
          <w:lang w:val="nl-NL"/>
        </w:rPr>
        <w:tab/>
      </w:r>
      <w:r>
        <w:rPr>
          <w:rFonts w:ascii="Arial" w:hAnsi="Arial" w:cs="Arial"/>
          <w:szCs w:val="22"/>
          <w:lang w:val="nl-NL"/>
        </w:rPr>
        <w:tab/>
        <w:t>:</w:t>
      </w:r>
      <w:r>
        <w:rPr>
          <w:rFonts w:ascii="Arial" w:hAnsi="Arial" w:cs="Arial"/>
          <w:szCs w:val="22"/>
          <w:lang w:val="nl-NL"/>
        </w:rPr>
        <w:tab/>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3C00AF4" w14:textId="77777777" w:rsidR="005F5DD4" w:rsidRDefault="005F5DD4" w:rsidP="00F2305F">
      <w:pPr>
        <w:contextualSpacing/>
        <w:rPr>
          <w:rFonts w:ascii="Arial" w:hAnsi="Arial" w:cs="Arial"/>
          <w:szCs w:val="22"/>
          <w:lang w:val="nl-NL"/>
        </w:rPr>
        <w:sectPr w:rsidR="005F5DD4" w:rsidSect="008D6830">
          <w:footerReference w:type="default" r:id="rId11"/>
          <w:headerReference w:type="first" r:id="rId12"/>
          <w:footerReference w:type="first" r:id="rId13"/>
          <w:pgSz w:w="11907" w:h="16840" w:code="9"/>
          <w:pgMar w:top="1843" w:right="1418" w:bottom="1418" w:left="1418" w:header="561" w:footer="411" w:gutter="0"/>
          <w:paperSrc w:first="1" w:other="1"/>
          <w:cols w:space="708"/>
          <w:titlePg/>
          <w:docGrid w:linePitch="299"/>
        </w:sectPr>
      </w:pPr>
    </w:p>
    <w:p w14:paraId="03E7538F" w14:textId="77777777" w:rsidR="00A36516" w:rsidRDefault="002A4E04">
      <w:pPr>
        <w:numPr>
          <w:ilvl w:val="0"/>
          <w:numId w:val="23"/>
        </w:numPr>
        <w:tabs>
          <w:tab w:val="left" w:pos="567"/>
        </w:tabs>
        <w:ind w:left="567" w:hanging="720"/>
        <w:contextualSpacing/>
        <w:rPr>
          <w:rFonts w:ascii="Arial" w:hAnsi="Arial" w:cs="Arial"/>
          <w:b/>
          <w:sz w:val="28"/>
          <w:szCs w:val="28"/>
        </w:rPr>
      </w:pPr>
      <w:r w:rsidRPr="002415CE">
        <w:rPr>
          <w:rFonts w:ascii="Arial" w:hAnsi="Arial" w:cs="Arial"/>
          <w:b/>
          <w:sz w:val="28"/>
          <w:szCs w:val="28"/>
        </w:rPr>
        <w:lastRenderedPageBreak/>
        <w:t xml:space="preserve">Rubriek </w:t>
      </w:r>
      <w:r w:rsidR="005A091D" w:rsidRPr="002415CE">
        <w:rPr>
          <w:rFonts w:ascii="Arial" w:hAnsi="Arial" w:cs="Arial"/>
          <w:b/>
          <w:sz w:val="28"/>
          <w:szCs w:val="28"/>
        </w:rPr>
        <w:t>A</w:t>
      </w:r>
      <w:r w:rsidRPr="002415CE">
        <w:rPr>
          <w:rFonts w:ascii="Arial" w:hAnsi="Arial" w:cs="Arial"/>
          <w:b/>
          <w:sz w:val="28"/>
          <w:szCs w:val="28"/>
        </w:rPr>
        <w:t>:</w:t>
      </w:r>
      <w:r w:rsidR="002C7392" w:rsidRPr="002415CE">
        <w:rPr>
          <w:rFonts w:ascii="Arial" w:hAnsi="Arial" w:cs="Arial"/>
          <w:b/>
          <w:sz w:val="28"/>
          <w:szCs w:val="28"/>
        </w:rPr>
        <w:t xml:space="preserve"> </w:t>
      </w:r>
      <w:r w:rsidR="00E807F4" w:rsidRPr="002415CE">
        <w:rPr>
          <w:rFonts w:ascii="Arial" w:hAnsi="Arial" w:cs="Arial"/>
          <w:b/>
          <w:sz w:val="28"/>
          <w:szCs w:val="28"/>
        </w:rPr>
        <w:t>Aanvraag b</w:t>
      </w:r>
      <w:r w:rsidR="00AC02E6" w:rsidRPr="002415CE">
        <w:rPr>
          <w:rFonts w:ascii="Arial" w:hAnsi="Arial" w:cs="Arial"/>
          <w:b/>
          <w:sz w:val="28"/>
          <w:szCs w:val="28"/>
        </w:rPr>
        <w:t>eperkte meting, bemonstering en</w:t>
      </w:r>
      <w:r w:rsidR="00704997" w:rsidRPr="002415CE">
        <w:rPr>
          <w:rFonts w:ascii="Arial" w:hAnsi="Arial" w:cs="Arial"/>
          <w:b/>
          <w:sz w:val="28"/>
          <w:szCs w:val="28"/>
        </w:rPr>
        <w:t xml:space="preserve"> </w:t>
      </w:r>
    </w:p>
    <w:p w14:paraId="787E6C14" w14:textId="7CAC9544" w:rsidR="005A6638" w:rsidRPr="002415CE" w:rsidRDefault="000359B2" w:rsidP="00A36516">
      <w:pPr>
        <w:tabs>
          <w:tab w:val="left" w:pos="567"/>
        </w:tabs>
        <w:ind w:left="567"/>
        <w:contextualSpacing/>
        <w:rPr>
          <w:rFonts w:ascii="Arial" w:hAnsi="Arial" w:cs="Arial"/>
          <w:b/>
          <w:sz w:val="28"/>
          <w:szCs w:val="28"/>
        </w:rPr>
      </w:pPr>
      <w:r w:rsidRPr="002415CE">
        <w:rPr>
          <w:rFonts w:ascii="Arial" w:hAnsi="Arial" w:cs="Arial"/>
          <w:b/>
          <w:sz w:val="28"/>
          <w:szCs w:val="28"/>
        </w:rPr>
        <w:t>analyse</w:t>
      </w:r>
      <w:r w:rsidR="002415CE" w:rsidRPr="002415CE">
        <w:rPr>
          <w:rFonts w:ascii="Arial" w:hAnsi="Arial" w:cs="Arial"/>
          <w:b/>
          <w:sz w:val="28"/>
          <w:szCs w:val="28"/>
        </w:rPr>
        <w:t xml:space="preserve">. </w:t>
      </w:r>
      <w:r w:rsidR="00C71A4C" w:rsidRPr="002415CE">
        <w:rPr>
          <w:rFonts w:ascii="Arial" w:hAnsi="Arial" w:cs="Arial"/>
          <w:b/>
          <w:sz w:val="28"/>
          <w:szCs w:val="28"/>
        </w:rPr>
        <w:t>Verordening zuiverings</w:t>
      </w:r>
      <w:r w:rsidR="00AC02E6" w:rsidRPr="002415CE">
        <w:rPr>
          <w:rFonts w:ascii="Arial" w:hAnsi="Arial" w:cs="Arial"/>
          <w:b/>
          <w:sz w:val="28"/>
          <w:szCs w:val="28"/>
        </w:rPr>
        <w:t>- en</w:t>
      </w:r>
      <w:r w:rsidRPr="002415CE">
        <w:rPr>
          <w:rFonts w:ascii="Arial" w:hAnsi="Arial" w:cs="Arial"/>
          <w:b/>
          <w:sz w:val="28"/>
          <w:szCs w:val="28"/>
        </w:rPr>
        <w:t xml:space="preserve"> </w:t>
      </w:r>
      <w:r w:rsidR="005A6638" w:rsidRPr="002415CE">
        <w:rPr>
          <w:rFonts w:ascii="Arial" w:hAnsi="Arial" w:cs="Arial"/>
          <w:b/>
          <w:sz w:val="28"/>
          <w:szCs w:val="28"/>
        </w:rPr>
        <w:t>v</w:t>
      </w:r>
      <w:r w:rsidR="00C71A4C" w:rsidRPr="002415CE">
        <w:rPr>
          <w:rFonts w:ascii="Arial" w:hAnsi="Arial" w:cs="Arial"/>
          <w:b/>
          <w:sz w:val="28"/>
          <w:szCs w:val="28"/>
        </w:rPr>
        <w:t>erontreinigingsheffing</w:t>
      </w:r>
      <w:r w:rsidR="00704997" w:rsidRPr="002415CE">
        <w:rPr>
          <w:rFonts w:ascii="Arial" w:hAnsi="Arial" w:cs="Arial"/>
          <w:b/>
          <w:sz w:val="28"/>
          <w:szCs w:val="28"/>
        </w:rPr>
        <w:t xml:space="preserve"> </w:t>
      </w:r>
      <w:r w:rsidR="005A6638" w:rsidRPr="002415CE">
        <w:rPr>
          <w:rFonts w:ascii="Arial" w:hAnsi="Arial" w:cs="Arial"/>
          <w:b/>
          <w:sz w:val="28"/>
          <w:szCs w:val="28"/>
        </w:rPr>
        <w:t>(hierna: Verordening)</w:t>
      </w:r>
      <w:r w:rsidR="00F708FF" w:rsidRPr="002415CE">
        <w:rPr>
          <w:rFonts w:ascii="Arial" w:hAnsi="Arial" w:cs="Arial"/>
          <w:b/>
          <w:sz w:val="28"/>
          <w:szCs w:val="28"/>
        </w:rPr>
        <w:t xml:space="preserve">, artikel </w:t>
      </w:r>
      <w:r w:rsidR="00EA5CB3" w:rsidRPr="002415CE">
        <w:rPr>
          <w:rFonts w:ascii="Arial" w:hAnsi="Arial" w:cs="Arial"/>
          <w:b/>
          <w:sz w:val="28"/>
          <w:szCs w:val="28"/>
        </w:rPr>
        <w:t>6</w:t>
      </w:r>
      <w:r w:rsidR="005A6638" w:rsidRPr="002415CE">
        <w:rPr>
          <w:rFonts w:ascii="Arial" w:hAnsi="Arial" w:cs="Arial"/>
          <w:b/>
          <w:sz w:val="28"/>
          <w:szCs w:val="28"/>
        </w:rPr>
        <w:t>.</w:t>
      </w:r>
    </w:p>
    <w:p w14:paraId="25053BFF" w14:textId="77777777" w:rsidR="005A6638" w:rsidRDefault="005A6638" w:rsidP="00906F26">
      <w:pPr>
        <w:tabs>
          <w:tab w:val="left" w:pos="1134"/>
          <w:tab w:val="left" w:pos="1276"/>
        </w:tabs>
        <w:contextualSpacing/>
        <w:rPr>
          <w:rFonts w:ascii="Arial" w:hAnsi="Arial" w:cs="Arial"/>
          <w:szCs w:val="22"/>
        </w:rPr>
      </w:pPr>
    </w:p>
    <w:p w14:paraId="54DB5B82" w14:textId="1012BDE3" w:rsidR="007E583E" w:rsidRDefault="002E33D3" w:rsidP="00B17259">
      <w:pPr>
        <w:tabs>
          <w:tab w:val="left" w:pos="567"/>
        </w:tabs>
        <w:contextualSpacing/>
        <w:rPr>
          <w:rFonts w:ascii="Arial" w:hAnsi="Arial" w:cs="Arial"/>
          <w:szCs w:val="22"/>
        </w:rPr>
      </w:pPr>
      <w:r>
        <w:rPr>
          <w:rFonts w:ascii="Arial" w:hAnsi="Arial" w:cs="Arial"/>
          <w:szCs w:val="22"/>
        </w:rPr>
        <w:fldChar w:fldCharType="begin">
          <w:ffData>
            <w:name w:val="Selectievakje5"/>
            <w:enabled/>
            <w:calcOnExit w:val="0"/>
            <w:checkBox>
              <w:sizeAuto/>
              <w:default w:val="0"/>
              <w:checked w:val="0"/>
            </w:checkBox>
          </w:ffData>
        </w:fldChar>
      </w:r>
      <w:bookmarkStart w:id="8" w:name="Selectievakje5"/>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8"/>
      <w:r>
        <w:rPr>
          <w:rFonts w:ascii="Arial" w:hAnsi="Arial" w:cs="Arial"/>
          <w:szCs w:val="22"/>
        </w:rPr>
        <w:tab/>
      </w:r>
      <w:r w:rsidR="0031791A">
        <w:rPr>
          <w:rFonts w:ascii="Arial" w:hAnsi="Arial" w:cs="Arial"/>
          <w:szCs w:val="22"/>
        </w:rPr>
        <w:tab/>
      </w:r>
      <w:r w:rsidR="00673AD6">
        <w:rPr>
          <w:rFonts w:ascii="Arial" w:hAnsi="Arial" w:cs="Arial"/>
          <w:szCs w:val="22"/>
        </w:rPr>
        <w:t>V</w:t>
      </w:r>
      <w:r w:rsidR="00C71A4C" w:rsidRPr="00B06E80">
        <w:rPr>
          <w:rFonts w:ascii="Arial" w:hAnsi="Arial" w:cs="Arial"/>
          <w:szCs w:val="22"/>
        </w:rPr>
        <w:t>oor de bereke</w:t>
      </w:r>
      <w:r w:rsidR="00135DCA">
        <w:rPr>
          <w:rFonts w:ascii="Arial" w:hAnsi="Arial" w:cs="Arial"/>
          <w:szCs w:val="22"/>
        </w:rPr>
        <w:t>n</w:t>
      </w:r>
      <w:r w:rsidR="00C71A4C" w:rsidRPr="00B06E80">
        <w:rPr>
          <w:rFonts w:ascii="Arial" w:hAnsi="Arial" w:cs="Arial"/>
          <w:szCs w:val="22"/>
        </w:rPr>
        <w:t xml:space="preserve">ing van het aantal vervuilingseenheden voor </w:t>
      </w:r>
      <w:r w:rsidR="00B06E80">
        <w:rPr>
          <w:rFonts w:ascii="Arial" w:hAnsi="Arial" w:cs="Arial"/>
          <w:szCs w:val="22"/>
        </w:rPr>
        <w:t xml:space="preserve">de </w:t>
      </w:r>
      <w:r w:rsidR="00C71A4C" w:rsidRPr="00B06E80">
        <w:rPr>
          <w:rFonts w:ascii="Arial" w:hAnsi="Arial" w:cs="Arial"/>
          <w:szCs w:val="22"/>
        </w:rPr>
        <w:t>ge</w:t>
      </w:r>
      <w:r w:rsidR="003D1496" w:rsidRPr="00B06E80">
        <w:rPr>
          <w:rFonts w:ascii="Arial" w:hAnsi="Arial" w:cs="Arial"/>
          <w:szCs w:val="22"/>
        </w:rPr>
        <w:t xml:space="preserve">hele </w:t>
      </w:r>
      <w:r w:rsidR="00C71A4C" w:rsidRPr="00B06E80">
        <w:rPr>
          <w:rFonts w:ascii="Arial" w:hAnsi="Arial" w:cs="Arial"/>
          <w:szCs w:val="22"/>
        </w:rPr>
        <w:t xml:space="preserve">bedrijfsruimte </w:t>
      </w:r>
      <w:r>
        <w:rPr>
          <w:rFonts w:ascii="Arial" w:hAnsi="Arial" w:cs="Arial"/>
          <w:szCs w:val="22"/>
        </w:rPr>
        <w:tab/>
      </w:r>
      <w:r w:rsidR="0031791A">
        <w:rPr>
          <w:rFonts w:ascii="Arial" w:hAnsi="Arial" w:cs="Arial"/>
          <w:szCs w:val="22"/>
        </w:rPr>
        <w:tab/>
      </w:r>
      <w:r w:rsidR="00673AD6">
        <w:rPr>
          <w:rFonts w:ascii="Arial" w:hAnsi="Arial" w:cs="Arial"/>
          <w:szCs w:val="22"/>
        </w:rPr>
        <w:t xml:space="preserve">en </w:t>
      </w:r>
      <w:r w:rsidR="00C71A4C" w:rsidRPr="00B06E80">
        <w:rPr>
          <w:rFonts w:ascii="Arial" w:hAnsi="Arial" w:cs="Arial"/>
          <w:szCs w:val="22"/>
        </w:rPr>
        <w:t>voor de hierna te noemen onder</w:t>
      </w:r>
      <w:r w:rsidR="00976066" w:rsidRPr="00B06E80">
        <w:rPr>
          <w:rFonts w:ascii="Arial" w:hAnsi="Arial" w:cs="Arial"/>
          <w:szCs w:val="22"/>
        </w:rPr>
        <w:t xml:space="preserve">delen </w:t>
      </w:r>
      <w:r w:rsidR="00906F26">
        <w:rPr>
          <w:rFonts w:ascii="Arial" w:hAnsi="Arial" w:cs="Arial"/>
          <w:szCs w:val="22"/>
        </w:rPr>
        <w:t xml:space="preserve">kan worden volstaan </w:t>
      </w:r>
      <w:r w:rsidR="00B06E80">
        <w:rPr>
          <w:rFonts w:ascii="Arial" w:hAnsi="Arial" w:cs="Arial"/>
          <w:szCs w:val="22"/>
        </w:rPr>
        <w:t>met</w:t>
      </w:r>
      <w:r w:rsidR="00906F26">
        <w:rPr>
          <w:rFonts w:ascii="Arial" w:hAnsi="Arial" w:cs="Arial"/>
          <w:szCs w:val="22"/>
        </w:rPr>
        <w:t xml:space="preserve"> </w:t>
      </w:r>
      <w:r w:rsidR="00B06E80">
        <w:rPr>
          <w:rFonts w:ascii="Arial" w:hAnsi="Arial" w:cs="Arial"/>
          <w:szCs w:val="22"/>
        </w:rPr>
        <w:t>g</w:t>
      </w:r>
      <w:r w:rsidR="00C71A4C" w:rsidRPr="00B06E80">
        <w:rPr>
          <w:rFonts w:ascii="Arial" w:hAnsi="Arial" w:cs="Arial"/>
          <w:szCs w:val="22"/>
        </w:rPr>
        <w:t>ege</w:t>
      </w:r>
      <w:r w:rsidR="00B06E80" w:rsidRPr="00B06E80">
        <w:rPr>
          <w:rFonts w:ascii="Arial" w:hAnsi="Arial" w:cs="Arial"/>
          <w:szCs w:val="22"/>
        </w:rPr>
        <w:t>vens</w:t>
      </w:r>
      <w:r w:rsidR="00B06E80">
        <w:rPr>
          <w:rFonts w:ascii="Arial" w:hAnsi="Arial" w:cs="Arial"/>
          <w:szCs w:val="22"/>
        </w:rPr>
        <w:t xml:space="preserve"> </w:t>
      </w:r>
      <w:r w:rsidR="007E583E">
        <w:rPr>
          <w:rFonts w:ascii="Arial" w:hAnsi="Arial" w:cs="Arial"/>
          <w:szCs w:val="22"/>
        </w:rPr>
        <w:t>die</w:t>
      </w:r>
      <w:r w:rsidR="00F649E7">
        <w:rPr>
          <w:rFonts w:ascii="Arial" w:hAnsi="Arial" w:cs="Arial"/>
          <w:szCs w:val="22"/>
        </w:rPr>
        <w:t xml:space="preserve"> </w:t>
      </w:r>
    </w:p>
    <w:p w14:paraId="7E527B11" w14:textId="77777777" w:rsidR="00C71A4C" w:rsidRDefault="007E583E" w:rsidP="007E583E">
      <w:pPr>
        <w:ind w:left="567"/>
        <w:contextualSpacing/>
        <w:rPr>
          <w:rFonts w:ascii="Arial" w:hAnsi="Arial" w:cs="Arial"/>
          <w:szCs w:val="22"/>
        </w:rPr>
      </w:pPr>
      <w:r>
        <w:rPr>
          <w:rFonts w:ascii="Arial" w:hAnsi="Arial" w:cs="Arial"/>
          <w:szCs w:val="22"/>
        </w:rPr>
        <w:t xml:space="preserve">met </w:t>
      </w:r>
      <w:r w:rsidR="00C71A4C" w:rsidRPr="00B06E80">
        <w:rPr>
          <w:rFonts w:ascii="Arial" w:hAnsi="Arial" w:cs="Arial"/>
          <w:szCs w:val="22"/>
        </w:rPr>
        <w:t>behulp van meting, bemonstering en</w:t>
      </w:r>
      <w:r w:rsidR="003D1496" w:rsidRPr="00B06E80">
        <w:rPr>
          <w:rFonts w:ascii="Arial" w:hAnsi="Arial" w:cs="Arial"/>
          <w:szCs w:val="22"/>
        </w:rPr>
        <w:t xml:space="preserve"> </w:t>
      </w:r>
      <w:r w:rsidR="00C71A4C" w:rsidRPr="00B06E80">
        <w:rPr>
          <w:rFonts w:ascii="Arial" w:hAnsi="Arial" w:cs="Arial"/>
          <w:szCs w:val="22"/>
        </w:rPr>
        <w:t>analyse in</w:t>
      </w:r>
      <w:r w:rsidR="00673AD6">
        <w:rPr>
          <w:rFonts w:ascii="Arial" w:hAnsi="Arial" w:cs="Arial"/>
          <w:szCs w:val="22"/>
        </w:rPr>
        <w:t xml:space="preserve"> </w:t>
      </w:r>
      <w:r w:rsidR="00C71A4C" w:rsidRPr="00B06E80">
        <w:rPr>
          <w:rFonts w:ascii="Arial" w:hAnsi="Arial" w:cs="Arial"/>
          <w:szCs w:val="22"/>
        </w:rPr>
        <w:t>een beperkt aantal etmalen zijn verkregen. Dit geldt voor de volgende</w:t>
      </w:r>
      <w:r w:rsidR="003D1496" w:rsidRPr="00B06E80">
        <w:rPr>
          <w:rFonts w:ascii="Arial" w:hAnsi="Arial" w:cs="Arial"/>
          <w:szCs w:val="22"/>
        </w:rPr>
        <w:t xml:space="preserve"> </w:t>
      </w:r>
      <w:r w:rsidR="00C71A4C" w:rsidRPr="00B06E80">
        <w:rPr>
          <w:rFonts w:ascii="Arial" w:hAnsi="Arial" w:cs="Arial"/>
          <w:szCs w:val="22"/>
        </w:rPr>
        <w:t>onderdelen:</w:t>
      </w:r>
    </w:p>
    <w:p w14:paraId="3D482A25" w14:textId="77777777" w:rsidR="00C71A4C" w:rsidRP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485A7BC" w14:textId="77777777" w:rsidR="001C1AFA" w:rsidRP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680860D" w14:textId="77777777" w:rsidR="001C1AFA" w:rsidRDefault="001C1AFA" w:rsidP="00F2305F">
      <w:pPr>
        <w:numPr>
          <w:ilvl w:val="0"/>
          <w:numId w:val="33"/>
        </w:numPr>
        <w:tabs>
          <w:tab w:val="left" w:pos="567"/>
        </w:tabs>
        <w:ind w:hanging="153"/>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BA387BF" w14:textId="77777777" w:rsidR="003D1496" w:rsidRDefault="003D1496" w:rsidP="00F2305F">
      <w:pPr>
        <w:tabs>
          <w:tab w:val="left" w:pos="567"/>
        </w:tabs>
        <w:ind w:left="567"/>
        <w:contextualSpacing/>
        <w:rPr>
          <w:rFonts w:ascii="Arial" w:hAnsi="Arial" w:cs="Arial"/>
          <w:szCs w:val="22"/>
        </w:rPr>
      </w:pPr>
    </w:p>
    <w:p w14:paraId="7B9BA138" w14:textId="77777777" w:rsidR="00C71A4C" w:rsidRDefault="00C71A4C" w:rsidP="00F2305F">
      <w:pPr>
        <w:tabs>
          <w:tab w:val="left" w:pos="567"/>
        </w:tabs>
        <w:ind w:left="567"/>
        <w:contextualSpacing/>
        <w:rPr>
          <w:rFonts w:ascii="Arial" w:hAnsi="Arial" w:cs="Arial"/>
          <w:szCs w:val="22"/>
        </w:rPr>
      </w:pPr>
      <w:r>
        <w:rPr>
          <w:rFonts w:ascii="Arial" w:hAnsi="Arial" w:cs="Arial"/>
          <w:szCs w:val="22"/>
        </w:rPr>
        <w:t>Reden:</w:t>
      </w:r>
    </w:p>
    <w:p w14:paraId="1C84E4D8" w14:textId="77777777" w:rsidR="00C71A4C" w:rsidRDefault="00C71A4C" w:rsidP="00F2305F">
      <w:pPr>
        <w:tabs>
          <w:tab w:val="left" w:pos="567"/>
        </w:tabs>
        <w:ind w:left="567"/>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14C03EB" w14:textId="77777777" w:rsidR="00D26522" w:rsidRDefault="00D26522" w:rsidP="00F2305F">
      <w:pPr>
        <w:tabs>
          <w:tab w:val="left" w:pos="567"/>
        </w:tabs>
        <w:ind w:left="567"/>
        <w:contextualSpacing/>
        <w:rPr>
          <w:rFonts w:ascii="Arial" w:hAnsi="Arial" w:cs="Arial"/>
          <w:szCs w:val="22"/>
        </w:rPr>
      </w:pPr>
    </w:p>
    <w:p w14:paraId="71514DB9" w14:textId="77777777" w:rsidR="00196C71" w:rsidRDefault="00C71A4C" w:rsidP="00F2305F">
      <w:pPr>
        <w:tabs>
          <w:tab w:val="left" w:pos="567"/>
        </w:tabs>
        <w:contextualSpacing/>
        <w:rPr>
          <w:rFonts w:ascii="Arial" w:hAnsi="Arial" w:cs="Arial"/>
          <w:szCs w:val="22"/>
        </w:rPr>
      </w:pPr>
      <w:r w:rsidRPr="00C71A4C">
        <w:rPr>
          <w:rFonts w:ascii="Arial" w:hAnsi="Arial" w:cs="Arial"/>
          <w:szCs w:val="22"/>
        </w:rPr>
        <w:t xml:space="preserve">Ondergetekende vraagt daarom </w:t>
      </w:r>
      <w:r w:rsidR="0018333B">
        <w:rPr>
          <w:rFonts w:ascii="Arial" w:hAnsi="Arial" w:cs="Arial"/>
          <w:szCs w:val="22"/>
        </w:rPr>
        <w:t>hier</w:t>
      </w:r>
      <w:r w:rsidRPr="00C71A4C">
        <w:rPr>
          <w:rFonts w:ascii="Arial" w:hAnsi="Arial" w:cs="Arial"/>
          <w:szCs w:val="22"/>
        </w:rPr>
        <w:t xml:space="preserve">bij aan de ambtenaar belast met de heffing voor de </w:t>
      </w:r>
    </w:p>
    <w:p w14:paraId="7ED7CD80" w14:textId="078AC26C" w:rsidR="00A83913" w:rsidRDefault="00C71A4C" w:rsidP="00F2305F">
      <w:pPr>
        <w:tabs>
          <w:tab w:val="left" w:pos="567"/>
        </w:tabs>
        <w:contextualSpacing/>
        <w:rPr>
          <w:rFonts w:ascii="Arial" w:hAnsi="Arial" w:cs="Arial"/>
          <w:szCs w:val="22"/>
        </w:rPr>
      </w:pPr>
      <w:r w:rsidRPr="00C71A4C">
        <w:rPr>
          <w:rFonts w:ascii="Arial" w:hAnsi="Arial" w:cs="Arial"/>
          <w:szCs w:val="22"/>
        </w:rPr>
        <w:t>gehele bedrijfsruimte</w:t>
      </w:r>
      <w:r w:rsidR="0018333B">
        <w:rPr>
          <w:rFonts w:ascii="Arial" w:hAnsi="Arial" w:cs="Arial"/>
          <w:szCs w:val="22"/>
        </w:rPr>
        <w:t xml:space="preserve">, </w:t>
      </w:r>
      <w:r w:rsidRPr="00C71A4C">
        <w:rPr>
          <w:rFonts w:ascii="Arial" w:hAnsi="Arial" w:cs="Arial"/>
          <w:szCs w:val="22"/>
        </w:rPr>
        <w:t>genoemd onderdeel of genoemde onderdelen daarvan</w:t>
      </w:r>
      <w:r w:rsidR="00D9033A">
        <w:rPr>
          <w:rFonts w:ascii="Arial" w:hAnsi="Arial" w:cs="Arial"/>
          <w:szCs w:val="22"/>
        </w:rPr>
        <w:t>,</w:t>
      </w:r>
      <w:r w:rsidRPr="00C71A4C">
        <w:rPr>
          <w:rFonts w:ascii="Arial" w:hAnsi="Arial" w:cs="Arial"/>
          <w:szCs w:val="22"/>
        </w:rPr>
        <w:t xml:space="preserve"> een </w:t>
      </w:r>
    </w:p>
    <w:p w14:paraId="1161A01A" w14:textId="77777777" w:rsidR="00A83913" w:rsidRDefault="00C71A4C" w:rsidP="00F2305F">
      <w:pPr>
        <w:tabs>
          <w:tab w:val="left" w:pos="567"/>
        </w:tabs>
        <w:contextualSpacing/>
        <w:rPr>
          <w:rFonts w:ascii="Arial" w:hAnsi="Arial" w:cs="Arial"/>
          <w:szCs w:val="22"/>
        </w:rPr>
      </w:pPr>
      <w:r w:rsidRPr="00C71A4C">
        <w:rPr>
          <w:rFonts w:ascii="Arial" w:hAnsi="Arial" w:cs="Arial"/>
          <w:szCs w:val="22"/>
        </w:rPr>
        <w:t>beschikking</w:t>
      </w:r>
      <w:r w:rsidR="009E11E0">
        <w:rPr>
          <w:rFonts w:ascii="Arial" w:hAnsi="Arial" w:cs="Arial"/>
          <w:szCs w:val="22"/>
        </w:rPr>
        <w:t xml:space="preserve"> aan</w:t>
      </w:r>
      <w:r w:rsidR="0018333B">
        <w:rPr>
          <w:rFonts w:ascii="Arial" w:hAnsi="Arial" w:cs="Arial"/>
          <w:szCs w:val="22"/>
        </w:rPr>
        <w:t xml:space="preserve">. Daarin </w:t>
      </w:r>
      <w:r w:rsidRPr="00C71A4C">
        <w:rPr>
          <w:rFonts w:ascii="Arial" w:hAnsi="Arial" w:cs="Arial"/>
          <w:szCs w:val="22"/>
        </w:rPr>
        <w:t xml:space="preserve">wordt bepaald dat voor de berekening van het aantal </w:t>
      </w:r>
    </w:p>
    <w:p w14:paraId="70C6F75C" w14:textId="77777777" w:rsidR="00A83913" w:rsidRDefault="00C71A4C" w:rsidP="00F2305F">
      <w:pPr>
        <w:tabs>
          <w:tab w:val="left" w:pos="567"/>
        </w:tabs>
        <w:contextualSpacing/>
        <w:rPr>
          <w:rFonts w:ascii="Arial" w:hAnsi="Arial" w:cs="Arial"/>
          <w:szCs w:val="22"/>
        </w:rPr>
      </w:pPr>
      <w:r w:rsidRPr="00C71A4C">
        <w:rPr>
          <w:rFonts w:ascii="Arial" w:hAnsi="Arial" w:cs="Arial"/>
          <w:szCs w:val="22"/>
        </w:rPr>
        <w:t xml:space="preserve">vervuilingseenheden kan worden volstaan met gegevens </w:t>
      </w:r>
      <w:r w:rsidR="0018333B">
        <w:rPr>
          <w:rFonts w:ascii="Arial" w:hAnsi="Arial" w:cs="Arial"/>
          <w:szCs w:val="22"/>
        </w:rPr>
        <w:t>die</w:t>
      </w:r>
      <w:r w:rsidRPr="00C71A4C">
        <w:rPr>
          <w:rFonts w:ascii="Arial" w:hAnsi="Arial" w:cs="Arial"/>
          <w:szCs w:val="22"/>
        </w:rPr>
        <w:t xml:space="preserve"> met behulp van meting, </w:t>
      </w:r>
    </w:p>
    <w:p w14:paraId="317A9051" w14:textId="29A9C3BD" w:rsidR="00B76A0D" w:rsidRDefault="00C71A4C" w:rsidP="00F2305F">
      <w:pPr>
        <w:tabs>
          <w:tab w:val="left" w:pos="567"/>
        </w:tabs>
        <w:contextualSpacing/>
        <w:rPr>
          <w:rFonts w:ascii="Arial" w:hAnsi="Arial" w:cs="Arial"/>
          <w:szCs w:val="22"/>
        </w:rPr>
      </w:pPr>
      <w:r w:rsidRPr="00C71A4C">
        <w:rPr>
          <w:rFonts w:ascii="Arial" w:hAnsi="Arial" w:cs="Arial"/>
          <w:szCs w:val="22"/>
        </w:rPr>
        <w:t>bemonstering en analyse in een beperkt aantal etmalen zijn verkregen</w:t>
      </w:r>
      <w:r w:rsidR="0018333B">
        <w:rPr>
          <w:rFonts w:ascii="Arial" w:hAnsi="Arial" w:cs="Arial"/>
          <w:szCs w:val="22"/>
        </w:rPr>
        <w:t>.</w:t>
      </w:r>
    </w:p>
    <w:p w14:paraId="727FB2F4" w14:textId="77777777" w:rsidR="00167985" w:rsidRDefault="00167985" w:rsidP="00F2305F">
      <w:pPr>
        <w:tabs>
          <w:tab w:val="left" w:pos="567"/>
        </w:tabs>
        <w:contextualSpacing/>
        <w:rPr>
          <w:rFonts w:ascii="Arial" w:hAnsi="Arial" w:cs="Arial"/>
          <w:szCs w:val="22"/>
        </w:rPr>
      </w:pPr>
    </w:p>
    <w:p w14:paraId="2AC33626" w14:textId="0C007B23" w:rsidR="00D26522" w:rsidRDefault="00B27818" w:rsidP="00F2305F">
      <w:pPr>
        <w:tabs>
          <w:tab w:val="left" w:pos="567"/>
        </w:tabs>
        <w:contextualSpacing/>
        <w:rPr>
          <w:rFonts w:ascii="Arial" w:hAnsi="Arial" w:cs="Arial"/>
          <w:szCs w:val="22"/>
        </w:rPr>
      </w:pPr>
      <w:r w:rsidRPr="00DE378A">
        <w:rPr>
          <w:rFonts w:ascii="Arial" w:hAnsi="Arial" w:cs="Arial"/>
          <w:szCs w:val="22"/>
        </w:rPr>
        <w:t>De minimale</w:t>
      </w:r>
      <w:r w:rsidR="00C71A4C" w:rsidRPr="00DE378A">
        <w:rPr>
          <w:rFonts w:ascii="Arial" w:hAnsi="Arial" w:cs="Arial"/>
          <w:szCs w:val="22"/>
        </w:rPr>
        <w:t xml:space="preserve"> meet- en bemonsteringsfrequentie is</w:t>
      </w:r>
      <w:r w:rsidR="00C71A4C" w:rsidRPr="00C71A4C">
        <w:rPr>
          <w:rFonts w:ascii="Arial" w:hAnsi="Arial" w:cs="Arial"/>
          <w:szCs w:val="22"/>
        </w:rPr>
        <w:t xml:space="preserve"> </w:t>
      </w:r>
      <w:r w:rsidR="00DE378A">
        <w:rPr>
          <w:rFonts w:ascii="Arial" w:hAnsi="Arial" w:cs="Arial"/>
          <w:szCs w:val="22"/>
        </w:rPr>
        <w:t>opgenomen</w:t>
      </w:r>
      <w:r w:rsidR="00C71A4C" w:rsidRPr="00C71A4C">
        <w:rPr>
          <w:rFonts w:ascii="Arial" w:hAnsi="Arial" w:cs="Arial"/>
          <w:szCs w:val="22"/>
        </w:rPr>
        <w:t xml:space="preserve"> in de concept</w:t>
      </w:r>
      <w:r w:rsidR="000359B2">
        <w:rPr>
          <w:rFonts w:ascii="Arial" w:hAnsi="Arial" w:cs="Arial"/>
          <w:szCs w:val="22"/>
        </w:rPr>
        <w:t xml:space="preserve"> </w:t>
      </w:r>
      <w:r>
        <w:rPr>
          <w:rFonts w:ascii="Arial" w:hAnsi="Arial" w:cs="Arial"/>
          <w:szCs w:val="22"/>
        </w:rPr>
        <w:t>beschikking</w:t>
      </w:r>
      <w:r w:rsidR="00C71A4C" w:rsidRPr="00C71A4C">
        <w:rPr>
          <w:rFonts w:ascii="Arial" w:hAnsi="Arial" w:cs="Arial"/>
          <w:szCs w:val="22"/>
        </w:rPr>
        <w:t>.</w:t>
      </w:r>
      <w:r w:rsidR="001E7D7A" w:rsidRPr="001E7D7A">
        <w:t xml:space="preserve"> </w:t>
      </w:r>
      <w:r w:rsidR="001E7D7A" w:rsidRPr="001E7D7A">
        <w:rPr>
          <w:rFonts w:ascii="Arial" w:hAnsi="Arial" w:cs="Arial"/>
          <w:szCs w:val="22"/>
        </w:rPr>
        <w:t>De meetdagen dienen alternerend te worden gepland.</w:t>
      </w:r>
      <w:r w:rsidR="00B14311" w:rsidRPr="00B14311">
        <w:rPr>
          <w:rFonts w:ascii="Arial" w:hAnsi="Arial" w:cs="Arial"/>
          <w:szCs w:val="22"/>
        </w:rPr>
        <w:t xml:space="preserve"> </w:t>
      </w:r>
      <w:r w:rsidR="00B14311">
        <w:rPr>
          <w:rFonts w:ascii="Arial" w:hAnsi="Arial" w:cs="Arial"/>
          <w:szCs w:val="22"/>
        </w:rPr>
        <w:t xml:space="preserve">Ondergetekende </w:t>
      </w:r>
      <w:r w:rsidR="00B14311" w:rsidRPr="00C71A4C">
        <w:rPr>
          <w:rFonts w:ascii="Arial" w:hAnsi="Arial" w:cs="Arial"/>
          <w:szCs w:val="22"/>
        </w:rPr>
        <w:t xml:space="preserve">gaat akkoord met </w:t>
      </w:r>
      <w:r w:rsidR="00B14311">
        <w:rPr>
          <w:rFonts w:ascii="Arial" w:hAnsi="Arial" w:cs="Arial"/>
          <w:szCs w:val="22"/>
        </w:rPr>
        <w:t>de</w:t>
      </w:r>
      <w:r w:rsidR="00B14311" w:rsidRPr="00C71A4C">
        <w:rPr>
          <w:rFonts w:ascii="Arial" w:hAnsi="Arial" w:cs="Arial"/>
          <w:szCs w:val="22"/>
        </w:rPr>
        <w:t xml:space="preserve"> concept</w:t>
      </w:r>
      <w:r w:rsidR="00B14311">
        <w:rPr>
          <w:rFonts w:ascii="Arial" w:hAnsi="Arial" w:cs="Arial"/>
          <w:szCs w:val="22"/>
        </w:rPr>
        <w:t xml:space="preserve"> </w:t>
      </w:r>
      <w:r w:rsidR="00B14311" w:rsidRPr="00C71A4C">
        <w:rPr>
          <w:rFonts w:ascii="Arial" w:hAnsi="Arial" w:cs="Arial"/>
          <w:szCs w:val="22"/>
        </w:rPr>
        <w:t>beschikking.</w:t>
      </w:r>
    </w:p>
    <w:p w14:paraId="1E011A70" w14:textId="77777777" w:rsidR="000F7674" w:rsidRDefault="000F7674" w:rsidP="00F2305F">
      <w:pPr>
        <w:tabs>
          <w:tab w:val="left" w:pos="1134"/>
          <w:tab w:val="left" w:pos="1276"/>
        </w:tabs>
        <w:contextualSpacing/>
        <w:rPr>
          <w:rFonts w:ascii="Arial" w:hAnsi="Arial" w:cs="Arial"/>
          <w:szCs w:val="22"/>
        </w:rPr>
      </w:pPr>
    </w:p>
    <w:p w14:paraId="467BDCEC" w14:textId="1CC219B1" w:rsidR="00E61C50" w:rsidRDefault="002E33D3" w:rsidP="00B17259">
      <w:pPr>
        <w:tabs>
          <w:tab w:val="left" w:pos="567"/>
        </w:tabs>
        <w:ind w:left="564" w:hanging="564"/>
        <w:contextualSpacing/>
        <w:rPr>
          <w:rFonts w:ascii="Arial" w:hAnsi="Arial" w:cs="Arial"/>
          <w:szCs w:val="22"/>
        </w:rPr>
      </w:pPr>
      <w:r>
        <w:rPr>
          <w:rFonts w:ascii="Arial" w:hAnsi="Arial" w:cs="Arial"/>
          <w:szCs w:val="22"/>
        </w:rPr>
        <w:fldChar w:fldCharType="begin">
          <w:ffData>
            <w:name w:val="Selectievakje6"/>
            <w:enabled/>
            <w:calcOnExit w:val="0"/>
            <w:checkBox>
              <w:sizeAuto/>
              <w:default w:val="0"/>
              <w:checked w:val="0"/>
            </w:checkBox>
          </w:ffData>
        </w:fldChar>
      </w:r>
      <w:bookmarkStart w:id="9" w:name="Selectievakje6"/>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9"/>
      <w:r w:rsidR="00B17259">
        <w:rPr>
          <w:rFonts w:ascii="Arial" w:hAnsi="Arial" w:cs="Arial"/>
          <w:szCs w:val="22"/>
        </w:rPr>
        <w:tab/>
      </w:r>
      <w:r w:rsidR="000F7674">
        <w:rPr>
          <w:rFonts w:ascii="Arial" w:hAnsi="Arial" w:cs="Arial"/>
          <w:szCs w:val="22"/>
        </w:rPr>
        <w:t xml:space="preserve">Ondergetekende verzoekt </w:t>
      </w:r>
      <w:r w:rsidR="00634DE3">
        <w:rPr>
          <w:rFonts w:ascii="Arial" w:hAnsi="Arial" w:cs="Arial"/>
          <w:szCs w:val="22"/>
        </w:rPr>
        <w:t xml:space="preserve">op de volgende onderdelen </w:t>
      </w:r>
      <w:r w:rsidR="00A40438">
        <w:rPr>
          <w:rFonts w:ascii="Arial" w:hAnsi="Arial" w:cs="Arial"/>
          <w:szCs w:val="22"/>
        </w:rPr>
        <w:t xml:space="preserve">af te wijken van </w:t>
      </w:r>
      <w:r w:rsidR="000F7674">
        <w:rPr>
          <w:rFonts w:ascii="Arial" w:hAnsi="Arial" w:cs="Arial"/>
          <w:szCs w:val="22"/>
        </w:rPr>
        <w:t xml:space="preserve">de concept </w:t>
      </w:r>
    </w:p>
    <w:p w14:paraId="2B5FEADE" w14:textId="5B2F726F" w:rsidR="000F7674" w:rsidRDefault="00E61C50" w:rsidP="00B17259">
      <w:pPr>
        <w:tabs>
          <w:tab w:val="left" w:pos="567"/>
        </w:tabs>
        <w:ind w:left="564" w:hanging="564"/>
        <w:contextualSpacing/>
        <w:rPr>
          <w:rFonts w:ascii="Arial" w:hAnsi="Arial" w:cs="Arial"/>
          <w:szCs w:val="22"/>
        </w:rPr>
      </w:pPr>
      <w:r>
        <w:rPr>
          <w:rFonts w:ascii="Arial" w:hAnsi="Arial" w:cs="Arial"/>
          <w:szCs w:val="22"/>
        </w:rPr>
        <w:tab/>
      </w:r>
      <w:r w:rsidR="000F7674">
        <w:rPr>
          <w:rFonts w:ascii="Arial" w:hAnsi="Arial" w:cs="Arial"/>
          <w:szCs w:val="22"/>
        </w:rPr>
        <w:t>beschikking:</w:t>
      </w:r>
    </w:p>
    <w:p w14:paraId="19C2189F"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6375AA9"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49DE97F" w14:textId="77777777" w:rsidR="000F7674" w:rsidRPr="001C1AFA" w:rsidRDefault="000F7674" w:rsidP="00F2305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913A0C0"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10ACA02"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5F4638D"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B9BF43B"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8F57DBC"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CE56A57"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682D6BA9" w14:textId="77777777" w:rsidR="0012529F" w:rsidRPr="001C1AFA" w:rsidRDefault="0012529F" w:rsidP="0012529F">
      <w:pPr>
        <w:numPr>
          <w:ilvl w:val="0"/>
          <w:numId w:val="36"/>
        </w:numPr>
        <w:tabs>
          <w:tab w:val="left" w:pos="567"/>
        </w:tabs>
        <w:contextualSpacing/>
        <w:rPr>
          <w:rFonts w:ascii="Arial" w:hAnsi="Arial" w:cs="Arial"/>
          <w:szCs w:val="22"/>
        </w:rPr>
      </w:pPr>
      <w:r>
        <w:rPr>
          <w:rFonts w:ascii="Arial" w:hAnsi="Arial" w:cs="Arial"/>
          <w:szCs w:val="22"/>
          <w:lang w:val="nl-NL"/>
        </w:rPr>
        <w:t xml:space="preserve">Artikel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lid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r>
        <w:rPr>
          <w:rFonts w:ascii="Arial" w:hAnsi="Arial" w:cs="Arial"/>
          <w:szCs w:val="22"/>
          <w:lang w:val="nl-NL"/>
        </w:rPr>
        <w:t xml:space="preserve">: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1882D5A" w14:textId="77777777" w:rsidR="0012529F" w:rsidRDefault="0012529F" w:rsidP="00F2305F">
      <w:pPr>
        <w:tabs>
          <w:tab w:val="left" w:pos="567"/>
        </w:tabs>
        <w:contextualSpacing/>
        <w:rPr>
          <w:rFonts w:ascii="Arial" w:hAnsi="Arial" w:cs="Arial"/>
          <w:szCs w:val="22"/>
        </w:rPr>
      </w:pPr>
    </w:p>
    <w:p w14:paraId="2A03E139" w14:textId="5561BC47" w:rsidR="00CE1FD8" w:rsidRDefault="00CE1FD8">
      <w:pPr>
        <w:rPr>
          <w:rFonts w:ascii="Arial" w:hAnsi="Arial" w:cs="Arial"/>
          <w:szCs w:val="22"/>
        </w:rPr>
      </w:pPr>
    </w:p>
    <w:p w14:paraId="5597A42C" w14:textId="506C7837" w:rsidR="00CE1FD8" w:rsidRPr="002415CE" w:rsidRDefault="00CE1FD8" w:rsidP="000F47E9">
      <w:pPr>
        <w:numPr>
          <w:ilvl w:val="0"/>
          <w:numId w:val="23"/>
        </w:numPr>
        <w:tabs>
          <w:tab w:val="left" w:pos="567"/>
        </w:tabs>
        <w:ind w:left="567" w:hanging="720"/>
        <w:contextualSpacing/>
        <w:rPr>
          <w:rFonts w:ascii="Arial" w:hAnsi="Arial" w:cs="Arial"/>
          <w:b/>
          <w:sz w:val="28"/>
          <w:szCs w:val="28"/>
        </w:rPr>
      </w:pPr>
      <w:r w:rsidRPr="002415CE">
        <w:rPr>
          <w:rFonts w:ascii="Arial" w:hAnsi="Arial" w:cs="Arial"/>
          <w:b/>
          <w:sz w:val="28"/>
          <w:szCs w:val="28"/>
        </w:rPr>
        <w:t xml:space="preserve">Rubriek </w:t>
      </w:r>
      <w:r w:rsidR="005A091D" w:rsidRPr="002415CE">
        <w:rPr>
          <w:rFonts w:ascii="Arial" w:hAnsi="Arial" w:cs="Arial"/>
          <w:b/>
          <w:sz w:val="28"/>
          <w:szCs w:val="28"/>
        </w:rPr>
        <w:t>B</w:t>
      </w:r>
      <w:r w:rsidRPr="002415CE">
        <w:rPr>
          <w:rFonts w:ascii="Arial" w:hAnsi="Arial" w:cs="Arial"/>
          <w:b/>
          <w:sz w:val="28"/>
          <w:szCs w:val="28"/>
        </w:rPr>
        <w:t xml:space="preserve">: </w:t>
      </w:r>
      <w:r w:rsidR="002415CE" w:rsidRPr="002415CE">
        <w:rPr>
          <w:rFonts w:ascii="Arial" w:hAnsi="Arial" w:cs="Arial"/>
          <w:b/>
          <w:sz w:val="28"/>
          <w:szCs w:val="28"/>
        </w:rPr>
        <w:t xml:space="preserve">Toepassing van het afwijkprotocol. </w:t>
      </w:r>
      <w:r w:rsidRPr="002415CE">
        <w:rPr>
          <w:rFonts w:ascii="Arial" w:hAnsi="Arial" w:cs="Arial"/>
          <w:b/>
          <w:sz w:val="28"/>
          <w:szCs w:val="28"/>
        </w:rPr>
        <w:t>Verordening, artikel 4</w:t>
      </w:r>
      <w:r w:rsidR="002415CE">
        <w:rPr>
          <w:rFonts w:ascii="Arial" w:hAnsi="Arial" w:cs="Arial"/>
          <w:b/>
          <w:sz w:val="28"/>
          <w:szCs w:val="28"/>
        </w:rPr>
        <w:t xml:space="preserve">, lid </w:t>
      </w:r>
      <w:r w:rsidR="00EB4060">
        <w:rPr>
          <w:rFonts w:ascii="Arial" w:hAnsi="Arial" w:cs="Arial"/>
          <w:b/>
          <w:sz w:val="28"/>
          <w:szCs w:val="28"/>
        </w:rPr>
        <w:t>1 en 2.</w:t>
      </w:r>
    </w:p>
    <w:p w14:paraId="35820A52" w14:textId="77777777" w:rsidR="00CE1FD8" w:rsidRDefault="00CE1FD8" w:rsidP="00CE1FD8">
      <w:pPr>
        <w:contextualSpacing/>
        <w:rPr>
          <w:rFonts w:ascii="Arial" w:hAnsi="Arial" w:cs="Arial"/>
          <w:szCs w:val="22"/>
        </w:rPr>
      </w:pPr>
    </w:p>
    <w:p w14:paraId="58D2B990" w14:textId="6B0A80C9" w:rsidR="00CE1FD8" w:rsidRDefault="00CE1FD8" w:rsidP="00CE1FD8">
      <w:pPr>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t xml:space="preserve">Ondergetekende verzoekt </w:t>
      </w:r>
      <w:r w:rsidRPr="00492BC4">
        <w:rPr>
          <w:rFonts w:ascii="Arial" w:hAnsi="Arial" w:cs="Arial"/>
          <w:szCs w:val="22"/>
        </w:rPr>
        <w:t>de verhouding tussen het chemisch zuurstofverbruik en het gehalte totaal organisch koolstof in de afgevoerde stoffen in het kalenderjaar</w:t>
      </w:r>
      <w:r>
        <w:rPr>
          <w:rFonts w:ascii="Arial" w:hAnsi="Arial" w:cs="Arial"/>
          <w:szCs w:val="22"/>
        </w:rPr>
        <w:t xml:space="preserve"> vast te stellen.</w:t>
      </w:r>
    </w:p>
    <w:p w14:paraId="2725B7FC" w14:textId="77777777" w:rsidR="00CE1FD8" w:rsidRDefault="00CE1FD8" w:rsidP="00CE1FD8">
      <w:pPr>
        <w:ind w:left="560" w:hanging="560"/>
        <w:contextualSpacing/>
        <w:rPr>
          <w:rFonts w:ascii="Arial" w:hAnsi="Arial" w:cs="Arial"/>
          <w:szCs w:val="22"/>
        </w:rPr>
      </w:pPr>
    </w:p>
    <w:p w14:paraId="22D3FC13" w14:textId="2C23F247" w:rsidR="00AE43A4" w:rsidRDefault="00EB4060" w:rsidP="00EB4060">
      <w:pPr>
        <w:tabs>
          <w:tab w:val="left" w:pos="567"/>
        </w:tabs>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00CE1FD8">
        <w:rPr>
          <w:rFonts w:ascii="Arial" w:hAnsi="Arial" w:cs="Arial"/>
          <w:szCs w:val="22"/>
        </w:rPr>
        <w:t xml:space="preserve">Ondergetekende verzoekt </w:t>
      </w:r>
      <w:r w:rsidR="00CA1DC7">
        <w:rPr>
          <w:rFonts w:ascii="Arial" w:hAnsi="Arial" w:cs="Arial"/>
          <w:szCs w:val="22"/>
        </w:rPr>
        <w:t xml:space="preserve">voor de vaststelling van </w:t>
      </w:r>
      <w:r w:rsidR="00CE1FD8" w:rsidRPr="00492BC4">
        <w:rPr>
          <w:rFonts w:ascii="Arial" w:hAnsi="Arial" w:cs="Arial"/>
          <w:szCs w:val="22"/>
        </w:rPr>
        <w:t>de verhouding tussen het chemisch zuurstofverbruik en het gehalte totaal organisch koolstof in de afgevoerde stoffen in het kalenderjaar</w:t>
      </w:r>
      <w:r w:rsidR="00CE1FD8">
        <w:rPr>
          <w:rFonts w:ascii="Arial" w:hAnsi="Arial" w:cs="Arial"/>
          <w:szCs w:val="22"/>
        </w:rPr>
        <w:t xml:space="preserve"> </w:t>
      </w:r>
      <w:r w:rsidR="00A43278">
        <w:rPr>
          <w:rFonts w:ascii="Arial" w:hAnsi="Arial" w:cs="Arial"/>
          <w:szCs w:val="22"/>
        </w:rPr>
        <w:t>in afwijking van de Verordening, artikel 4, lid 2 te kunnen volstaan in een beperkt aantal etmalen</w:t>
      </w:r>
      <w:r w:rsidR="00622690">
        <w:rPr>
          <w:rFonts w:ascii="Arial" w:hAnsi="Arial" w:cs="Arial"/>
          <w:szCs w:val="22"/>
        </w:rPr>
        <w:t xml:space="preserve">, te weten </w:t>
      </w:r>
      <w:r w:rsidR="00AE43A4" w:rsidRPr="00400744">
        <w:rPr>
          <w:rFonts w:ascii="Arial" w:hAnsi="Arial" w:cs="Arial"/>
          <w:szCs w:val="22"/>
          <w:lang w:val="nl-NL"/>
        </w:rPr>
        <w:fldChar w:fldCharType="begin">
          <w:ffData>
            <w:name w:val="Adres"/>
            <w:enabled/>
            <w:calcOnExit w:val="0"/>
            <w:textInput/>
          </w:ffData>
        </w:fldChar>
      </w:r>
      <w:r w:rsidR="00AE43A4" w:rsidRPr="00400744">
        <w:rPr>
          <w:rFonts w:ascii="Arial" w:hAnsi="Arial" w:cs="Arial"/>
          <w:szCs w:val="22"/>
          <w:lang w:val="nl-NL"/>
        </w:rPr>
        <w:instrText xml:space="preserve"> FORMTEXT </w:instrText>
      </w:r>
      <w:r w:rsidR="00AE43A4" w:rsidRPr="00400744">
        <w:rPr>
          <w:rFonts w:ascii="Arial" w:hAnsi="Arial" w:cs="Arial"/>
          <w:szCs w:val="22"/>
          <w:lang w:val="nl-NL"/>
        </w:rPr>
      </w:r>
      <w:r w:rsidR="00AE43A4" w:rsidRPr="00400744">
        <w:rPr>
          <w:rFonts w:ascii="Arial" w:hAnsi="Arial" w:cs="Arial"/>
          <w:szCs w:val="22"/>
          <w:lang w:val="nl-NL"/>
        </w:rPr>
        <w:fldChar w:fldCharType="separate"/>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noProof/>
          <w:szCs w:val="22"/>
          <w:lang w:val="nl-NL"/>
        </w:rPr>
        <w:t> </w:t>
      </w:r>
      <w:r w:rsidR="00AE43A4" w:rsidRPr="00400744">
        <w:rPr>
          <w:rFonts w:ascii="Arial" w:hAnsi="Arial" w:cs="Arial"/>
          <w:szCs w:val="22"/>
          <w:lang w:val="nl-NL"/>
        </w:rPr>
        <w:fldChar w:fldCharType="end"/>
      </w:r>
      <w:r w:rsidR="00AE43A4">
        <w:rPr>
          <w:rFonts w:ascii="Arial" w:hAnsi="Arial" w:cs="Arial"/>
          <w:szCs w:val="22"/>
          <w:lang w:val="nl-NL"/>
        </w:rPr>
        <w:t xml:space="preserve"> etmalen.</w:t>
      </w:r>
      <w:r w:rsidR="000630C5" w:rsidRPr="000630C5">
        <w:t xml:space="preserve"> </w:t>
      </w:r>
      <w:r w:rsidR="000630C5" w:rsidRPr="000630C5">
        <w:rPr>
          <w:rFonts w:ascii="Arial" w:hAnsi="Arial" w:cs="Arial"/>
          <w:szCs w:val="22"/>
          <w:lang w:val="nl-NL"/>
        </w:rPr>
        <w:t xml:space="preserve">De </w:t>
      </w:r>
      <w:r w:rsidR="000630C5">
        <w:rPr>
          <w:rFonts w:ascii="Arial" w:hAnsi="Arial" w:cs="Arial"/>
          <w:szCs w:val="22"/>
          <w:lang w:val="nl-NL"/>
        </w:rPr>
        <w:t>etmalen</w:t>
      </w:r>
      <w:r w:rsidR="000630C5" w:rsidRPr="000630C5">
        <w:rPr>
          <w:rFonts w:ascii="Arial" w:hAnsi="Arial" w:cs="Arial"/>
          <w:szCs w:val="22"/>
          <w:lang w:val="nl-NL"/>
        </w:rPr>
        <w:t xml:space="preserve"> dienen alternerend te worden gepland.</w:t>
      </w:r>
    </w:p>
    <w:p w14:paraId="6D0FFCE3" w14:textId="1DE4FE2B" w:rsidR="00CE1FD8" w:rsidRDefault="00CE1FD8" w:rsidP="00CE1FD8">
      <w:pPr>
        <w:ind w:left="560" w:hanging="560"/>
        <w:contextualSpacing/>
        <w:rPr>
          <w:rFonts w:ascii="Arial" w:hAnsi="Arial" w:cs="Arial"/>
          <w:szCs w:val="22"/>
        </w:rPr>
      </w:pPr>
    </w:p>
    <w:p w14:paraId="4C141D7F" w14:textId="77777777" w:rsidR="00A36516" w:rsidRDefault="00A33350">
      <w:pPr>
        <w:numPr>
          <w:ilvl w:val="0"/>
          <w:numId w:val="23"/>
        </w:numPr>
        <w:tabs>
          <w:tab w:val="left" w:pos="567"/>
        </w:tabs>
        <w:ind w:left="567" w:hanging="720"/>
        <w:contextualSpacing/>
        <w:rPr>
          <w:rFonts w:ascii="Arial" w:hAnsi="Arial" w:cs="Arial"/>
          <w:b/>
          <w:sz w:val="28"/>
          <w:szCs w:val="28"/>
        </w:rPr>
      </w:pPr>
      <w:r w:rsidRPr="00CC67EC">
        <w:rPr>
          <w:rFonts w:ascii="Arial" w:hAnsi="Arial" w:cs="Arial"/>
          <w:szCs w:val="22"/>
        </w:rPr>
        <w:br w:type="page"/>
      </w:r>
      <w:r w:rsidR="00CE1FD8" w:rsidRPr="00CC67EC">
        <w:rPr>
          <w:rFonts w:ascii="Arial" w:hAnsi="Arial" w:cs="Arial"/>
          <w:b/>
          <w:sz w:val="28"/>
          <w:szCs w:val="28"/>
        </w:rPr>
        <w:lastRenderedPageBreak/>
        <w:t xml:space="preserve">Rubriek </w:t>
      </w:r>
      <w:r w:rsidR="005A091D" w:rsidRPr="00CC67EC">
        <w:rPr>
          <w:rFonts w:ascii="Arial" w:hAnsi="Arial" w:cs="Arial"/>
          <w:b/>
          <w:sz w:val="28"/>
          <w:szCs w:val="28"/>
        </w:rPr>
        <w:t>C</w:t>
      </w:r>
      <w:r w:rsidR="00CE1FD8" w:rsidRPr="00CC67EC">
        <w:rPr>
          <w:rFonts w:ascii="Arial" w:hAnsi="Arial" w:cs="Arial"/>
          <w:b/>
          <w:sz w:val="28"/>
          <w:szCs w:val="28"/>
        </w:rPr>
        <w:t xml:space="preserve">: </w:t>
      </w:r>
      <w:r w:rsidR="00CC67EC" w:rsidRPr="00CC67EC">
        <w:rPr>
          <w:rFonts w:ascii="Arial" w:hAnsi="Arial" w:cs="Arial"/>
          <w:b/>
          <w:sz w:val="28"/>
          <w:szCs w:val="28"/>
        </w:rPr>
        <w:t>Wijze van m</w:t>
      </w:r>
      <w:r w:rsidR="00CE1FD8" w:rsidRPr="00CC67EC">
        <w:rPr>
          <w:rFonts w:ascii="Arial" w:hAnsi="Arial" w:cs="Arial"/>
          <w:b/>
          <w:sz w:val="28"/>
          <w:szCs w:val="28"/>
        </w:rPr>
        <w:t>eting, bemonstering en analyse</w:t>
      </w:r>
      <w:r w:rsidR="00CC67EC" w:rsidRPr="00CC67EC">
        <w:rPr>
          <w:rFonts w:ascii="Arial" w:hAnsi="Arial" w:cs="Arial"/>
          <w:b/>
          <w:sz w:val="28"/>
          <w:szCs w:val="28"/>
        </w:rPr>
        <w:t xml:space="preserve">. </w:t>
      </w:r>
    </w:p>
    <w:p w14:paraId="0B128152" w14:textId="5C7D402E" w:rsidR="00CE1FD8" w:rsidRPr="00CC67EC" w:rsidRDefault="00CE1FD8" w:rsidP="00A36516">
      <w:pPr>
        <w:tabs>
          <w:tab w:val="left" w:pos="567"/>
        </w:tabs>
        <w:ind w:left="567"/>
        <w:contextualSpacing/>
        <w:rPr>
          <w:rFonts w:ascii="Arial" w:hAnsi="Arial" w:cs="Arial"/>
          <w:b/>
          <w:sz w:val="28"/>
          <w:szCs w:val="28"/>
        </w:rPr>
      </w:pPr>
      <w:r w:rsidRPr="00CC67EC">
        <w:rPr>
          <w:rFonts w:ascii="Arial" w:hAnsi="Arial" w:cs="Arial"/>
          <w:b/>
          <w:sz w:val="28"/>
          <w:szCs w:val="28"/>
        </w:rPr>
        <w:t>Verordening, artikel 5, lid 4, lid 5, sub b en c.</w:t>
      </w:r>
    </w:p>
    <w:p w14:paraId="5FF7D9E3" w14:textId="77777777" w:rsidR="00CE1FD8" w:rsidRDefault="00CE1FD8" w:rsidP="00CE1FD8">
      <w:pPr>
        <w:tabs>
          <w:tab w:val="left" w:pos="1134"/>
          <w:tab w:val="left" w:pos="1276"/>
        </w:tabs>
        <w:contextualSpacing/>
        <w:rPr>
          <w:rFonts w:ascii="Arial" w:hAnsi="Arial" w:cs="Arial"/>
          <w:szCs w:val="22"/>
        </w:rPr>
      </w:pPr>
    </w:p>
    <w:p w14:paraId="7B858AF4" w14:textId="77777777" w:rsidR="00787FE7" w:rsidRDefault="00CE1FD8" w:rsidP="00CE1FD8">
      <w:pPr>
        <w:ind w:left="560" w:hanging="560"/>
        <w:contextualSpacing/>
        <w:rPr>
          <w:rFonts w:ascii="Arial" w:hAnsi="Arial" w:cs="Arial"/>
          <w:szCs w:val="22"/>
        </w:rPr>
      </w:pPr>
      <w:r>
        <w:rPr>
          <w:rFonts w:ascii="Arial" w:hAnsi="Arial" w:cs="Arial"/>
          <w:szCs w:val="22"/>
        </w:rPr>
        <w:fldChar w:fldCharType="begin">
          <w:ffData>
            <w:name w:val="Selectievakje8"/>
            <w:enabled/>
            <w:calcOnExit w:val="0"/>
            <w:checkBox>
              <w:sizeAuto/>
              <w:default w:val="0"/>
              <w:checked w:val="0"/>
            </w:checkBox>
          </w:ffData>
        </w:fldChar>
      </w:r>
      <w:bookmarkStart w:id="10" w:name="Selectievakje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0"/>
      <w:r>
        <w:rPr>
          <w:rFonts w:ascii="Arial" w:hAnsi="Arial" w:cs="Arial"/>
          <w:szCs w:val="22"/>
        </w:rPr>
        <w:tab/>
        <w:t xml:space="preserve">Ondergetekende verzoekt toe te staan dat de meting en bemonstering in afwijking van de in Bijlage 1, behorend bij de Verordening, onderdelen A of B opgenomen </w:t>
      </w:r>
    </w:p>
    <w:p w14:paraId="426ED506" w14:textId="070F92F6" w:rsidR="00CE1FD8" w:rsidRDefault="00CE1FD8" w:rsidP="00006FFD">
      <w:pPr>
        <w:ind w:left="560"/>
        <w:contextualSpacing/>
        <w:rPr>
          <w:rFonts w:ascii="Arial" w:hAnsi="Arial" w:cs="Arial"/>
          <w:szCs w:val="22"/>
        </w:rPr>
      </w:pPr>
      <w:r w:rsidRPr="00B06E80">
        <w:rPr>
          <w:rFonts w:ascii="Arial" w:hAnsi="Arial" w:cs="Arial"/>
          <w:szCs w:val="22"/>
        </w:rPr>
        <w:t xml:space="preserve">voorschriften op de volgende wijze </w:t>
      </w:r>
      <w:r>
        <w:rPr>
          <w:rFonts w:ascii="Arial" w:hAnsi="Arial" w:cs="Arial"/>
          <w:szCs w:val="22"/>
        </w:rPr>
        <w:t>wordt uitgevoerd</w:t>
      </w:r>
      <w:r w:rsidRPr="00B06E80">
        <w:rPr>
          <w:rFonts w:ascii="Arial" w:hAnsi="Arial" w:cs="Arial"/>
          <w:szCs w:val="22"/>
        </w:rPr>
        <w:t>:</w:t>
      </w:r>
      <w:r>
        <w:rPr>
          <w:rFonts w:ascii="Arial" w:hAnsi="Arial" w:cs="Arial"/>
          <w:szCs w:val="22"/>
        </w:rPr>
        <w:t xml:space="preserve"> </w:t>
      </w:r>
    </w:p>
    <w:p w14:paraId="227FDB51" w14:textId="77777777" w:rsidR="00787FE7"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9"/>
            <w:enabled/>
            <w:calcOnExit w:val="0"/>
            <w:checkBox>
              <w:sizeAuto/>
              <w:default w:val="0"/>
            </w:checkBox>
          </w:ffData>
        </w:fldChar>
      </w:r>
      <w:bookmarkStart w:id="11" w:name="Selectievakje9"/>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1"/>
      <w:r>
        <w:rPr>
          <w:rFonts w:ascii="Arial" w:hAnsi="Arial" w:cs="Arial"/>
          <w:szCs w:val="22"/>
        </w:rPr>
        <w:tab/>
      </w:r>
      <w:r>
        <w:rPr>
          <w:rFonts w:ascii="Arial" w:hAnsi="Arial" w:cs="Arial"/>
          <w:szCs w:val="22"/>
        </w:rPr>
        <w:tab/>
        <w:t xml:space="preserve">het afvalwatermonster wordt </w:t>
      </w:r>
      <w:r w:rsidRPr="00643ED3">
        <w:rPr>
          <w:rFonts w:ascii="Arial" w:hAnsi="Arial" w:cs="Arial"/>
          <w:szCs w:val="22"/>
          <w:u w:val="single"/>
        </w:rPr>
        <w:t>niet</w:t>
      </w:r>
      <w:r>
        <w:rPr>
          <w:rFonts w:ascii="Arial" w:hAnsi="Arial" w:cs="Arial"/>
          <w:szCs w:val="22"/>
        </w:rPr>
        <w:t xml:space="preserve"> direct na monsterneming geconserveerd </w:t>
      </w:r>
    </w:p>
    <w:p w14:paraId="30EF0ED0" w14:textId="7BF93554" w:rsidR="00CE1FD8" w:rsidRDefault="00CE1FD8" w:rsidP="00006FFD">
      <w:pPr>
        <w:ind w:left="1134"/>
        <w:contextualSpacing/>
        <w:rPr>
          <w:rFonts w:ascii="Arial" w:hAnsi="Arial" w:cs="Arial"/>
          <w:szCs w:val="22"/>
        </w:rPr>
      </w:pPr>
      <w:r>
        <w:rPr>
          <w:rFonts w:ascii="Arial" w:hAnsi="Arial" w:cs="Arial"/>
          <w:szCs w:val="22"/>
        </w:rPr>
        <w:t>volgens NEN-EN-ISO 5667-3 aangezien;</w:t>
      </w:r>
    </w:p>
    <w:p w14:paraId="0403D3F8" w14:textId="77777777" w:rsidR="00787FE7"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0"/>
            <w:enabled/>
            <w:calcOnExit w:val="0"/>
            <w:checkBox>
              <w:sizeAuto/>
              <w:default w:val="0"/>
            </w:checkBox>
          </w:ffData>
        </w:fldChar>
      </w:r>
      <w:bookmarkStart w:id="12" w:name="Selectievakje10"/>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2"/>
      <w:r>
        <w:rPr>
          <w:rFonts w:ascii="Arial" w:hAnsi="Arial" w:cs="Arial"/>
          <w:szCs w:val="22"/>
        </w:rPr>
        <w:tab/>
      </w:r>
      <w:r>
        <w:rPr>
          <w:rFonts w:ascii="Arial" w:hAnsi="Arial" w:cs="Arial"/>
          <w:szCs w:val="22"/>
        </w:rPr>
        <w:tab/>
        <w:t xml:space="preserve">de analyse in eigen beheer wordt uitgevoerd en de analyse van het </w:t>
      </w:r>
    </w:p>
    <w:p w14:paraId="5E180DEA" w14:textId="7876E388" w:rsidR="00CE1FD8" w:rsidRDefault="00CE1FD8" w:rsidP="00006FFD">
      <w:pPr>
        <w:ind w:left="1701"/>
        <w:contextualSpacing/>
        <w:rPr>
          <w:rFonts w:ascii="Arial" w:hAnsi="Arial" w:cs="Arial"/>
          <w:szCs w:val="22"/>
        </w:rPr>
      </w:pPr>
      <w:r>
        <w:rPr>
          <w:rFonts w:ascii="Arial" w:hAnsi="Arial" w:cs="Arial"/>
          <w:szCs w:val="22"/>
        </w:rPr>
        <w:t>afvalwatermonster direct na monsterneming wordt ingezet;</w:t>
      </w:r>
    </w:p>
    <w:p w14:paraId="7561F51F" w14:textId="77777777" w:rsidR="00787FE7"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1"/>
            <w:enabled/>
            <w:calcOnExit w:val="0"/>
            <w:checkBox>
              <w:sizeAuto/>
              <w:default w:val="0"/>
            </w:checkBox>
          </w:ffData>
        </w:fldChar>
      </w:r>
      <w:bookmarkStart w:id="13" w:name="Selectievakje1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3"/>
      <w:r>
        <w:rPr>
          <w:rFonts w:ascii="Arial" w:hAnsi="Arial" w:cs="Arial"/>
          <w:szCs w:val="22"/>
        </w:rPr>
        <w:tab/>
      </w:r>
      <w:r>
        <w:rPr>
          <w:rFonts w:ascii="Arial" w:hAnsi="Arial" w:cs="Arial"/>
          <w:szCs w:val="22"/>
        </w:rPr>
        <w:tab/>
        <w:t xml:space="preserve">uit vergelijkingsonderzoek blijkt dat de analyseresultaten van </w:t>
      </w:r>
    </w:p>
    <w:p w14:paraId="5BDAA75E" w14:textId="029DA8D0" w:rsidR="00CE1FD8" w:rsidRDefault="00CE1FD8" w:rsidP="00006FFD">
      <w:pPr>
        <w:ind w:left="1701"/>
        <w:contextualSpacing/>
        <w:rPr>
          <w:rFonts w:ascii="Arial" w:hAnsi="Arial" w:cs="Arial"/>
          <w:szCs w:val="22"/>
        </w:rPr>
      </w:pPr>
      <w:r>
        <w:rPr>
          <w:rFonts w:ascii="Arial" w:hAnsi="Arial" w:cs="Arial"/>
          <w:szCs w:val="22"/>
        </w:rPr>
        <w:t xml:space="preserve">geconserveerde en niet geconserveerde afvalwatermonsters gelijkwaardig zijn </w:t>
      </w:r>
      <w:r w:rsidRPr="00751426">
        <w:rPr>
          <w:rFonts w:ascii="Arial" w:hAnsi="Arial" w:cs="Arial"/>
          <w:szCs w:val="22"/>
        </w:rPr>
        <w:t xml:space="preserve">(resultaten bij </w:t>
      </w:r>
      <w:r>
        <w:rPr>
          <w:rFonts w:ascii="Arial" w:hAnsi="Arial" w:cs="Arial"/>
          <w:szCs w:val="22"/>
        </w:rPr>
        <w:t>deze aanvraag</w:t>
      </w:r>
      <w:r w:rsidRPr="00751426">
        <w:rPr>
          <w:rFonts w:ascii="Arial" w:hAnsi="Arial" w:cs="Arial"/>
          <w:szCs w:val="22"/>
        </w:rPr>
        <w:t xml:space="preserve"> bijsluiten)</w:t>
      </w:r>
      <w:r>
        <w:rPr>
          <w:rFonts w:ascii="Arial" w:hAnsi="Arial" w:cs="Arial"/>
          <w:szCs w:val="22"/>
        </w:rPr>
        <w:t>;</w:t>
      </w:r>
    </w:p>
    <w:p w14:paraId="6E53A76C" w14:textId="77777777" w:rsidR="00CE1FD8" w:rsidRPr="00921115" w:rsidRDefault="00CE1FD8" w:rsidP="00CE1FD8">
      <w:pPr>
        <w:ind w:left="284" w:firstLine="850"/>
        <w:contextualSpacing/>
        <w:rPr>
          <w:rFonts w:ascii="Arial" w:hAnsi="Arial" w:cs="Arial"/>
          <w:szCs w:val="22"/>
        </w:rPr>
      </w:pPr>
      <w:r>
        <w:rPr>
          <w:rFonts w:ascii="Arial" w:hAnsi="Arial" w:cs="Arial"/>
          <w:szCs w:val="22"/>
        </w:rPr>
        <w:fldChar w:fldCharType="begin">
          <w:ffData>
            <w:name w:val="Selectievakje12"/>
            <w:enabled/>
            <w:calcOnExit w:val="0"/>
            <w:checkBox>
              <w:sizeAuto/>
              <w:default w:val="0"/>
            </w:checkBox>
          </w:ffData>
        </w:fldChar>
      </w:r>
      <w:bookmarkStart w:id="14" w:name="Selectievakje1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4"/>
      <w:r>
        <w:rPr>
          <w:rFonts w:ascii="Arial" w:hAnsi="Arial" w:cs="Arial"/>
          <w:szCs w:val="22"/>
        </w:rPr>
        <w:tab/>
      </w:r>
      <w:r>
        <w:rPr>
          <w:rFonts w:ascii="Arial" w:hAnsi="Arial" w:cs="Arial"/>
          <w:szCs w:val="22"/>
        </w:rPr>
        <w:tab/>
        <w:t xml:space="preserve">Anderszins, namelijk: </w:t>
      </w:r>
      <w:r>
        <w:rPr>
          <w:rFonts w:ascii="Arial" w:hAnsi="Arial" w:cs="Arial"/>
          <w:szCs w:val="22"/>
        </w:rPr>
        <w:fldChar w:fldCharType="begin">
          <w:ffData>
            <w:name w:val="Text4"/>
            <w:enabled/>
            <w:calcOnExit w:val="0"/>
            <w:textInput/>
          </w:ffData>
        </w:fldChar>
      </w:r>
      <w:bookmarkStart w:id="15" w:name="Text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
      <w:r>
        <w:rPr>
          <w:rFonts w:ascii="Arial" w:hAnsi="Arial" w:cs="Arial"/>
          <w:szCs w:val="22"/>
        </w:rPr>
        <w:t xml:space="preserve"> </w:t>
      </w:r>
    </w:p>
    <w:p w14:paraId="1A4AD81E" w14:textId="77777777" w:rsidR="00CE1FD8" w:rsidRDefault="00CE1FD8" w:rsidP="00CE1FD8">
      <w:pPr>
        <w:contextualSpacing/>
        <w:rPr>
          <w:rFonts w:ascii="Arial" w:hAnsi="Arial" w:cs="Arial"/>
          <w:szCs w:val="22"/>
        </w:rPr>
      </w:pPr>
    </w:p>
    <w:p w14:paraId="4451B05E" w14:textId="77777777" w:rsidR="00CE1FD8"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17"/>
            <w:enabled/>
            <w:calcOnExit w:val="0"/>
            <w:checkBox>
              <w:sizeAuto/>
              <w:default w:val="0"/>
            </w:checkBox>
          </w:ffData>
        </w:fldChar>
      </w:r>
      <w:bookmarkStart w:id="16" w:name="Selectievakje1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6"/>
      <w:r>
        <w:rPr>
          <w:rFonts w:ascii="Arial" w:hAnsi="Arial" w:cs="Arial"/>
          <w:szCs w:val="22"/>
        </w:rPr>
        <w:tab/>
      </w:r>
      <w:r>
        <w:rPr>
          <w:rFonts w:ascii="Arial" w:hAnsi="Arial" w:cs="Arial"/>
          <w:szCs w:val="22"/>
        </w:rPr>
        <w:tab/>
      </w:r>
      <w:r w:rsidRPr="00F2305F">
        <w:rPr>
          <w:rFonts w:ascii="Arial" w:hAnsi="Arial" w:cs="Arial"/>
          <w:szCs w:val="22"/>
        </w:rPr>
        <w:t xml:space="preserve">Bij de monstersampling op het laboratorium wordt het afvalwatermonster </w:t>
      </w:r>
      <w:r w:rsidRPr="008F1008">
        <w:rPr>
          <w:rFonts w:ascii="Arial" w:hAnsi="Arial" w:cs="Arial"/>
          <w:szCs w:val="22"/>
          <w:u w:val="single"/>
        </w:rPr>
        <w:t>niet</w:t>
      </w:r>
      <w:r w:rsidRPr="00F2305F">
        <w:rPr>
          <w:rFonts w:ascii="Arial" w:hAnsi="Arial" w:cs="Arial"/>
          <w:szCs w:val="22"/>
        </w:rPr>
        <w:t xml:space="preserve"> eerst gehomogeniseerd met een Ultra-Turrax, omdat:</w:t>
      </w:r>
    </w:p>
    <w:p w14:paraId="0CE7EC34"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8"/>
            <w:enabled/>
            <w:calcOnExit w:val="0"/>
            <w:checkBox>
              <w:sizeAuto/>
              <w:default w:val="0"/>
            </w:checkBox>
          </w:ffData>
        </w:fldChar>
      </w:r>
      <w:bookmarkStart w:id="17" w:name="Selectievakje1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7"/>
      <w:r>
        <w:rPr>
          <w:rFonts w:ascii="Arial" w:hAnsi="Arial" w:cs="Arial"/>
          <w:szCs w:val="22"/>
        </w:rPr>
        <w:tab/>
      </w:r>
      <w:r>
        <w:rPr>
          <w:rFonts w:ascii="Arial" w:hAnsi="Arial" w:cs="Arial"/>
          <w:szCs w:val="22"/>
        </w:rPr>
        <w:tab/>
      </w:r>
      <w:r w:rsidRPr="003409C9">
        <w:rPr>
          <w:rFonts w:ascii="Arial" w:hAnsi="Arial" w:cs="Arial"/>
          <w:szCs w:val="22"/>
        </w:rPr>
        <w:t xml:space="preserve">dit niet relevant is, aangezien het afvalwater geen of nauwelijks (&lt; 20 </w:t>
      </w:r>
      <w:r>
        <w:rPr>
          <w:rFonts w:ascii="Arial" w:hAnsi="Arial" w:cs="Arial"/>
          <w:szCs w:val="22"/>
        </w:rPr>
        <w:t>mg/l) onopgeloste bestanddelen bevat (resultaten bij deze aanvraag bijsluiten);</w:t>
      </w:r>
    </w:p>
    <w:p w14:paraId="385D4981"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19"/>
            <w:enabled/>
            <w:calcOnExit w:val="0"/>
            <w:checkBox>
              <w:sizeAuto/>
              <w:default w:val="0"/>
            </w:checkBox>
          </w:ffData>
        </w:fldChar>
      </w:r>
      <w:bookmarkStart w:id="18" w:name="Selectievakje19"/>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8"/>
      <w:r>
        <w:rPr>
          <w:rFonts w:ascii="Arial" w:hAnsi="Arial" w:cs="Arial"/>
          <w:szCs w:val="22"/>
        </w:rPr>
        <w:tab/>
      </w:r>
      <w:r>
        <w:rPr>
          <w:rFonts w:ascii="Arial" w:hAnsi="Arial" w:cs="Arial"/>
          <w:szCs w:val="22"/>
        </w:rPr>
        <w:tab/>
        <w:t>het afvalwatermonster ultrasoon wordt gehomogeniseerd;</w:t>
      </w:r>
    </w:p>
    <w:p w14:paraId="6DD99FB2" w14:textId="77777777" w:rsidR="00CE1FD8" w:rsidRPr="00921115"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0"/>
            <w:enabled/>
            <w:calcOnExit w:val="0"/>
            <w:checkBox>
              <w:sizeAuto/>
              <w:default w:val="0"/>
            </w:checkBox>
          </w:ffData>
        </w:fldChar>
      </w:r>
      <w:bookmarkStart w:id="19" w:name="Selectievakje20"/>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9"/>
      <w:r>
        <w:rPr>
          <w:rFonts w:ascii="Arial" w:hAnsi="Arial" w:cs="Arial"/>
          <w:szCs w:val="22"/>
        </w:rPr>
        <w:tab/>
      </w:r>
      <w:r>
        <w:rPr>
          <w:rFonts w:ascii="Arial" w:hAnsi="Arial" w:cs="Arial"/>
          <w:szCs w:val="22"/>
        </w:rPr>
        <w:tab/>
        <w:t xml:space="preserve">Anderszins, namelijk: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0D05497" w14:textId="77777777" w:rsidR="00CE1FD8" w:rsidRDefault="00CE1FD8" w:rsidP="00CE1FD8">
      <w:pPr>
        <w:ind w:left="1701" w:hanging="567"/>
        <w:contextualSpacing/>
        <w:rPr>
          <w:rFonts w:ascii="Arial" w:hAnsi="Arial" w:cs="Arial"/>
          <w:szCs w:val="22"/>
        </w:rPr>
      </w:pPr>
    </w:p>
    <w:p w14:paraId="7BCC4C23" w14:textId="77777777" w:rsidR="009134B0" w:rsidRDefault="00CE1FD8" w:rsidP="00CE1FD8">
      <w:pPr>
        <w:ind w:left="1134" w:hanging="567"/>
        <w:contextualSpacing/>
        <w:rPr>
          <w:rFonts w:ascii="Arial" w:hAnsi="Arial" w:cs="Arial"/>
          <w:szCs w:val="22"/>
        </w:rPr>
      </w:pPr>
      <w:r>
        <w:rPr>
          <w:rFonts w:ascii="Arial" w:hAnsi="Arial" w:cs="Arial"/>
          <w:szCs w:val="22"/>
        </w:rPr>
        <w:fldChar w:fldCharType="begin">
          <w:ffData>
            <w:name w:val="Selectievakje21"/>
            <w:enabled/>
            <w:calcOnExit w:val="0"/>
            <w:checkBox>
              <w:sizeAuto/>
              <w:default w:val="0"/>
            </w:checkBox>
          </w:ffData>
        </w:fldChar>
      </w:r>
      <w:bookmarkStart w:id="20" w:name="Selectievakje2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0"/>
      <w:r>
        <w:rPr>
          <w:rFonts w:ascii="Arial" w:hAnsi="Arial" w:cs="Arial"/>
          <w:szCs w:val="22"/>
        </w:rPr>
        <w:tab/>
      </w:r>
      <w:r>
        <w:rPr>
          <w:rFonts w:ascii="Arial" w:hAnsi="Arial" w:cs="Arial"/>
          <w:szCs w:val="22"/>
        </w:rPr>
        <w:tab/>
      </w:r>
      <w:r w:rsidRPr="00F2305F">
        <w:rPr>
          <w:rFonts w:ascii="Arial" w:hAnsi="Arial" w:cs="Arial"/>
          <w:szCs w:val="22"/>
        </w:rPr>
        <w:t xml:space="preserve">Bij de monstersampling op het laboratorium wordt </w:t>
      </w:r>
      <w:r w:rsidRPr="008F1008">
        <w:rPr>
          <w:rFonts w:ascii="Arial" w:hAnsi="Arial" w:cs="Arial"/>
          <w:szCs w:val="22"/>
        </w:rPr>
        <w:t xml:space="preserve">een pipet gebruikt met een </w:t>
      </w:r>
    </w:p>
    <w:p w14:paraId="03BB04CE" w14:textId="77777777" w:rsidR="00FF1B2C" w:rsidRDefault="00CE1FD8" w:rsidP="00FF1B2C">
      <w:pPr>
        <w:ind w:left="1134"/>
        <w:contextualSpacing/>
        <w:rPr>
          <w:rFonts w:ascii="Arial" w:hAnsi="Arial" w:cs="Arial"/>
          <w:szCs w:val="22"/>
        </w:rPr>
      </w:pPr>
      <w:r w:rsidRPr="008F1008">
        <w:rPr>
          <w:rFonts w:ascii="Arial" w:hAnsi="Arial" w:cs="Arial"/>
          <w:szCs w:val="22"/>
        </w:rPr>
        <w:t>opzuigopening die kleiner is dan 1 mm in diamet</w:t>
      </w:r>
      <w:r>
        <w:rPr>
          <w:rFonts w:ascii="Arial" w:hAnsi="Arial" w:cs="Arial"/>
          <w:szCs w:val="22"/>
        </w:rPr>
        <w:t xml:space="preserve">er (bijvoorbeeld omdat een </w:t>
      </w:r>
    </w:p>
    <w:p w14:paraId="634A1878" w14:textId="326910EC" w:rsidR="00CE1FD8" w:rsidRDefault="00CE1FD8" w:rsidP="00006FFD">
      <w:pPr>
        <w:ind w:left="1134"/>
        <w:contextualSpacing/>
        <w:rPr>
          <w:rFonts w:ascii="Arial" w:hAnsi="Arial" w:cs="Arial"/>
          <w:szCs w:val="22"/>
        </w:rPr>
      </w:pPr>
      <w:r>
        <w:rPr>
          <w:rFonts w:ascii="Arial" w:hAnsi="Arial" w:cs="Arial"/>
          <w:szCs w:val="22"/>
        </w:rPr>
        <w:t>auto</w:t>
      </w:r>
      <w:r w:rsidRPr="008F1008">
        <w:rPr>
          <w:rFonts w:ascii="Arial" w:hAnsi="Arial" w:cs="Arial"/>
          <w:szCs w:val="22"/>
        </w:rPr>
        <w:t>analyser wordt toegepast). Dit geeft echter gelijkwaardige resultaten met de voorge</w:t>
      </w:r>
      <w:r>
        <w:rPr>
          <w:rFonts w:ascii="Arial" w:hAnsi="Arial" w:cs="Arial"/>
          <w:szCs w:val="22"/>
        </w:rPr>
        <w:t>s</w:t>
      </w:r>
      <w:r w:rsidRPr="008F1008">
        <w:rPr>
          <w:rFonts w:ascii="Arial" w:hAnsi="Arial" w:cs="Arial"/>
          <w:szCs w:val="22"/>
        </w:rPr>
        <w:t xml:space="preserve">chreven werkwijze in de </w:t>
      </w:r>
      <w:r>
        <w:rPr>
          <w:rFonts w:ascii="Arial" w:hAnsi="Arial" w:cs="Arial"/>
          <w:szCs w:val="22"/>
        </w:rPr>
        <w:t>V</w:t>
      </w:r>
      <w:r w:rsidRPr="008F1008">
        <w:rPr>
          <w:rFonts w:ascii="Arial" w:hAnsi="Arial" w:cs="Arial"/>
          <w:szCs w:val="22"/>
        </w:rPr>
        <w:t>erordening omdat:</w:t>
      </w:r>
    </w:p>
    <w:p w14:paraId="2C9997D9" w14:textId="77777777" w:rsidR="00CE1FD8"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2"/>
            <w:enabled/>
            <w:calcOnExit w:val="0"/>
            <w:checkBox>
              <w:sizeAuto/>
              <w:default w:val="0"/>
            </w:checkBox>
          </w:ffData>
        </w:fldChar>
      </w:r>
      <w:bookmarkStart w:id="21" w:name="Selectievakje2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1"/>
      <w:r>
        <w:rPr>
          <w:rFonts w:ascii="Arial" w:hAnsi="Arial" w:cs="Arial"/>
          <w:szCs w:val="22"/>
        </w:rPr>
        <w:tab/>
        <w:t>h</w:t>
      </w:r>
      <w:r w:rsidRPr="003409C9">
        <w:rPr>
          <w:rFonts w:ascii="Arial" w:hAnsi="Arial" w:cs="Arial"/>
          <w:szCs w:val="22"/>
        </w:rPr>
        <w:t xml:space="preserve">et afvalwater geen of nauwelijks (&lt; 20 </w:t>
      </w:r>
      <w:r>
        <w:rPr>
          <w:rFonts w:ascii="Arial" w:hAnsi="Arial" w:cs="Arial"/>
          <w:szCs w:val="22"/>
        </w:rPr>
        <w:t>mg/l) onopgeloste bestanddelen bevat (resultaten bij deze aanvraag bijsluiten);</w:t>
      </w:r>
    </w:p>
    <w:p w14:paraId="110DF1D3" w14:textId="77777777" w:rsidR="00395D8E"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3"/>
            <w:enabled/>
            <w:calcOnExit w:val="0"/>
            <w:checkBox>
              <w:sizeAuto/>
              <w:default w:val="0"/>
            </w:checkBox>
          </w:ffData>
        </w:fldChar>
      </w:r>
      <w:bookmarkStart w:id="22" w:name="Selectievakje23"/>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2"/>
      <w:r>
        <w:rPr>
          <w:rFonts w:ascii="Arial" w:hAnsi="Arial" w:cs="Arial"/>
          <w:szCs w:val="22"/>
        </w:rPr>
        <w:tab/>
        <w:t xml:space="preserve">uit vergelijkingsonderzoek </w:t>
      </w:r>
      <w:r w:rsidRPr="00725524">
        <w:rPr>
          <w:rFonts w:ascii="Arial" w:hAnsi="Arial" w:cs="Arial"/>
          <w:szCs w:val="22"/>
        </w:rPr>
        <w:t xml:space="preserve">blijkt dat tussen de analyseresultaten na </w:t>
      </w:r>
    </w:p>
    <w:p w14:paraId="1B633B06" w14:textId="1FA827DC" w:rsidR="00CE1FD8" w:rsidRDefault="00CE1FD8" w:rsidP="00006FFD">
      <w:pPr>
        <w:ind w:left="1701"/>
        <w:contextualSpacing/>
        <w:rPr>
          <w:rFonts w:ascii="Arial" w:hAnsi="Arial" w:cs="Arial"/>
          <w:szCs w:val="22"/>
        </w:rPr>
      </w:pPr>
      <w:r w:rsidRPr="00725524">
        <w:rPr>
          <w:rFonts w:ascii="Arial" w:hAnsi="Arial" w:cs="Arial"/>
          <w:szCs w:val="22"/>
        </w:rPr>
        <w:t>homogeniseren van de monstervatinhoud met en zonder Ultra Turrax gelijkwaardig zijn (resultaten bij deze aanvraag bijsluiten);</w:t>
      </w:r>
    </w:p>
    <w:p w14:paraId="48DC0AD4" w14:textId="77777777" w:rsidR="00CE1FD8" w:rsidRPr="00921115" w:rsidRDefault="00CE1FD8" w:rsidP="00CE1FD8">
      <w:pPr>
        <w:ind w:left="1701" w:hanging="567"/>
        <w:contextualSpacing/>
        <w:rPr>
          <w:rFonts w:ascii="Arial" w:hAnsi="Arial" w:cs="Arial"/>
          <w:szCs w:val="22"/>
        </w:rPr>
      </w:pPr>
      <w:r>
        <w:rPr>
          <w:rFonts w:ascii="Arial" w:hAnsi="Arial" w:cs="Arial"/>
          <w:szCs w:val="22"/>
        </w:rPr>
        <w:fldChar w:fldCharType="begin">
          <w:ffData>
            <w:name w:val="Selectievakje24"/>
            <w:enabled/>
            <w:calcOnExit w:val="0"/>
            <w:checkBox>
              <w:sizeAuto/>
              <w:default w:val="0"/>
            </w:checkBox>
          </w:ffData>
        </w:fldChar>
      </w:r>
      <w:bookmarkStart w:id="23" w:name="Selectievakje24"/>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3"/>
      <w:r>
        <w:rPr>
          <w:rFonts w:ascii="Arial" w:hAnsi="Arial" w:cs="Arial"/>
          <w:szCs w:val="22"/>
        </w:rPr>
        <w:tab/>
      </w:r>
      <w:r>
        <w:rPr>
          <w:rFonts w:ascii="Arial" w:hAnsi="Arial" w:cs="Arial"/>
          <w:szCs w:val="22"/>
        </w:rPr>
        <w:tab/>
        <w:t xml:space="preserve">Anderszins, namelijk: </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C9842F4" w14:textId="77777777" w:rsidR="00CE1FD8" w:rsidRDefault="00CE1FD8" w:rsidP="00CE1FD8">
      <w:pPr>
        <w:contextualSpacing/>
        <w:rPr>
          <w:rFonts w:ascii="Arial" w:hAnsi="Arial" w:cs="Arial"/>
          <w:szCs w:val="22"/>
        </w:rPr>
      </w:pPr>
    </w:p>
    <w:p w14:paraId="384D5F9C" w14:textId="77777777" w:rsidR="00CE1FD8" w:rsidRPr="00512B34" w:rsidRDefault="00CE1FD8" w:rsidP="00CE1FD8">
      <w:pPr>
        <w:contextualSpacing/>
        <w:rPr>
          <w:rFonts w:ascii="Arial" w:hAnsi="Arial" w:cs="Arial"/>
          <w:szCs w:val="22"/>
        </w:rPr>
      </w:pPr>
      <w:r>
        <w:rPr>
          <w:rFonts w:ascii="Arial" w:hAnsi="Arial" w:cs="Arial"/>
          <w:szCs w:val="22"/>
        </w:rPr>
        <w:fldChar w:fldCharType="begin">
          <w:ffData>
            <w:name w:val="Selectievakje25"/>
            <w:enabled/>
            <w:calcOnExit w:val="0"/>
            <w:checkBox>
              <w:sizeAuto/>
              <w:default w:val="0"/>
            </w:checkBox>
          </w:ffData>
        </w:fldChar>
      </w:r>
      <w:bookmarkStart w:id="24" w:name="Selectievakje25"/>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4"/>
      <w:r>
        <w:rPr>
          <w:rFonts w:ascii="Arial" w:hAnsi="Arial" w:cs="Arial"/>
          <w:szCs w:val="22"/>
        </w:rPr>
        <w:tab/>
      </w:r>
      <w:r>
        <w:rPr>
          <w:rFonts w:ascii="Arial" w:hAnsi="Arial" w:cs="Arial"/>
          <w:szCs w:val="22"/>
        </w:rPr>
        <w:tab/>
        <w:t xml:space="preserve">Ondergetekende </w:t>
      </w:r>
      <w:r w:rsidRPr="00512B34">
        <w:rPr>
          <w:rFonts w:ascii="Arial" w:hAnsi="Arial" w:cs="Arial"/>
          <w:szCs w:val="22"/>
        </w:rPr>
        <w:t xml:space="preserve">verzoekt toe te staan dat de analyse in afwijking van de in </w:t>
      </w:r>
    </w:p>
    <w:p w14:paraId="0B59BCC4" w14:textId="77777777" w:rsidR="00CE1FD8" w:rsidRDefault="00CE1FD8" w:rsidP="00CE1FD8">
      <w:pPr>
        <w:ind w:left="568"/>
        <w:contextualSpacing/>
        <w:rPr>
          <w:rFonts w:ascii="Arial" w:hAnsi="Arial" w:cs="Arial"/>
          <w:szCs w:val="22"/>
        </w:rPr>
      </w:pPr>
      <w:r>
        <w:rPr>
          <w:rFonts w:ascii="Arial" w:hAnsi="Arial" w:cs="Arial"/>
          <w:szCs w:val="22"/>
        </w:rPr>
        <w:t>Bijlage 1</w:t>
      </w:r>
      <w:r w:rsidRPr="00512B34">
        <w:rPr>
          <w:rFonts w:ascii="Arial" w:hAnsi="Arial" w:cs="Arial"/>
          <w:szCs w:val="22"/>
        </w:rPr>
        <w:t xml:space="preserve">, behorend bij de Verordening, </w:t>
      </w:r>
      <w:r>
        <w:rPr>
          <w:rFonts w:ascii="Arial" w:hAnsi="Arial" w:cs="Arial"/>
          <w:szCs w:val="22"/>
        </w:rPr>
        <w:t xml:space="preserve">Tabel A opgenomen voorschriften op </w:t>
      </w:r>
      <w:r w:rsidRPr="00512B34">
        <w:rPr>
          <w:rFonts w:ascii="Arial" w:hAnsi="Arial" w:cs="Arial"/>
          <w:szCs w:val="22"/>
        </w:rPr>
        <w:t>volgende wijze geschiedt:</w:t>
      </w: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CAB5D8F" w14:textId="77777777" w:rsidR="00CE1FD8" w:rsidRDefault="00CE1FD8" w:rsidP="00CE1FD8">
      <w:pPr>
        <w:contextualSpacing/>
        <w:rPr>
          <w:rFonts w:ascii="Arial" w:hAnsi="Arial" w:cs="Arial"/>
          <w:szCs w:val="22"/>
        </w:rPr>
      </w:pPr>
    </w:p>
    <w:p w14:paraId="689B51AF" w14:textId="77777777" w:rsidR="005C0F8A" w:rsidRDefault="00CE1FD8" w:rsidP="00CE1FD8">
      <w:pPr>
        <w:ind w:left="564" w:hanging="564"/>
        <w:contextualSpacing/>
        <w:rPr>
          <w:rFonts w:ascii="Arial" w:hAnsi="Arial" w:cs="Arial"/>
          <w:szCs w:val="22"/>
        </w:rPr>
      </w:pPr>
      <w:r>
        <w:rPr>
          <w:rFonts w:ascii="Arial" w:hAnsi="Arial" w:cs="Arial"/>
          <w:szCs w:val="22"/>
        </w:rPr>
        <w:fldChar w:fldCharType="begin">
          <w:ffData>
            <w:name w:val="Selectievakje2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Pr="00164A78">
        <w:rPr>
          <w:rFonts w:ascii="Arial" w:hAnsi="Arial" w:cs="Arial"/>
          <w:szCs w:val="22"/>
        </w:rPr>
        <w:t xml:space="preserve">De wijze van meting en bemonstering en de daarvoor gebruikte apparatuur zijn </w:t>
      </w:r>
    </w:p>
    <w:p w14:paraId="2530ECD3" w14:textId="44BB82F2" w:rsidR="00CE1FD8" w:rsidRDefault="00CE1FD8" w:rsidP="00006FFD">
      <w:pPr>
        <w:ind w:left="564"/>
        <w:contextualSpacing/>
        <w:rPr>
          <w:rFonts w:ascii="Arial" w:hAnsi="Arial" w:cs="Arial"/>
          <w:szCs w:val="22"/>
        </w:rPr>
      </w:pPr>
      <w:r w:rsidRPr="00164A78">
        <w:rPr>
          <w:rFonts w:ascii="Arial" w:hAnsi="Arial" w:cs="Arial"/>
          <w:szCs w:val="22"/>
        </w:rPr>
        <w:t>dezelfde als in dit jaar.</w:t>
      </w:r>
    </w:p>
    <w:p w14:paraId="6B462BF6" w14:textId="77777777" w:rsidR="00EF7247" w:rsidRDefault="00EF7247" w:rsidP="00CE1FD8">
      <w:pPr>
        <w:ind w:left="564" w:hanging="564"/>
        <w:contextualSpacing/>
        <w:rPr>
          <w:rFonts w:ascii="Arial" w:hAnsi="Arial" w:cs="Arial"/>
          <w:szCs w:val="22"/>
        </w:rPr>
      </w:pPr>
    </w:p>
    <w:p w14:paraId="4FE63CC7" w14:textId="77777777" w:rsidR="005C0F8A" w:rsidRDefault="00CE1FD8" w:rsidP="00CE1FD8">
      <w:pPr>
        <w:ind w:left="564" w:hanging="564"/>
        <w:contextualSpacing/>
        <w:rPr>
          <w:rFonts w:ascii="Arial" w:hAnsi="Arial" w:cs="Arial"/>
          <w:szCs w:val="22"/>
        </w:rPr>
      </w:pPr>
      <w:r>
        <w:rPr>
          <w:rFonts w:ascii="Arial" w:hAnsi="Arial" w:cs="Arial"/>
          <w:szCs w:val="22"/>
        </w:rPr>
        <w:fldChar w:fldCharType="begin">
          <w:ffData>
            <w:name w:val="Selectievakje3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Pr>
          <w:rFonts w:ascii="Arial" w:hAnsi="Arial" w:cs="Arial"/>
          <w:szCs w:val="22"/>
        </w:rPr>
        <w:tab/>
      </w:r>
      <w:r w:rsidRPr="00164A78">
        <w:rPr>
          <w:rFonts w:ascii="Arial" w:hAnsi="Arial" w:cs="Arial"/>
          <w:szCs w:val="22"/>
        </w:rPr>
        <w:t xml:space="preserve">De wijze van meting en bemonstering en de daarvoor gebruikte apparatuur zijn in </w:t>
      </w:r>
    </w:p>
    <w:p w14:paraId="60FA2521" w14:textId="16EAFC85" w:rsidR="00CE1FD8" w:rsidRDefault="00CE1FD8" w:rsidP="00006FFD">
      <w:pPr>
        <w:ind w:left="564"/>
        <w:contextualSpacing/>
        <w:rPr>
          <w:rFonts w:ascii="Arial" w:hAnsi="Arial" w:cs="Arial"/>
          <w:szCs w:val="22"/>
        </w:rPr>
      </w:pPr>
      <w:r w:rsidRPr="00164A78">
        <w:rPr>
          <w:rFonts w:ascii="Arial" w:hAnsi="Arial" w:cs="Arial"/>
          <w:szCs w:val="22"/>
        </w:rPr>
        <w:t>vergelijking met dit jaar gewijzigd op de volgende punten:</w:t>
      </w:r>
    </w:p>
    <w:p w14:paraId="776F51F4" w14:textId="77777777" w:rsidR="00CE1FD8" w:rsidRPr="001C1AFA"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04A7FE39" w14:textId="77777777" w:rsidR="00CE1FD8" w:rsidRPr="001C1AFA"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BD0787F" w14:textId="77777777" w:rsidR="00CE1FD8" w:rsidRDefault="00CE1FD8" w:rsidP="00CE1FD8">
      <w:pPr>
        <w:numPr>
          <w:ilvl w:val="0"/>
          <w:numId w:val="43"/>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7AB64EC" w14:textId="77777777" w:rsidR="00CE1FD8" w:rsidRPr="00921115" w:rsidRDefault="00CE1FD8" w:rsidP="00CE1FD8">
      <w:pPr>
        <w:contextualSpacing/>
        <w:rPr>
          <w:rFonts w:ascii="Arial" w:hAnsi="Arial" w:cs="Arial"/>
          <w:szCs w:val="22"/>
        </w:rPr>
      </w:pPr>
    </w:p>
    <w:p w14:paraId="63CA9903" w14:textId="154B81D6" w:rsidR="00CE1FD8" w:rsidRDefault="00CE1FD8">
      <w:pPr>
        <w:rPr>
          <w:rFonts w:ascii="Arial" w:hAnsi="Arial" w:cs="Arial"/>
          <w:szCs w:val="22"/>
        </w:rPr>
      </w:pPr>
      <w:r>
        <w:rPr>
          <w:rFonts w:ascii="Arial" w:hAnsi="Arial" w:cs="Arial"/>
          <w:szCs w:val="22"/>
        </w:rPr>
        <w:br w:type="page"/>
      </w:r>
    </w:p>
    <w:p w14:paraId="4A496701" w14:textId="77777777" w:rsidR="00A36516" w:rsidRDefault="00F708FF">
      <w:pPr>
        <w:numPr>
          <w:ilvl w:val="0"/>
          <w:numId w:val="23"/>
        </w:numPr>
        <w:tabs>
          <w:tab w:val="left" w:pos="567"/>
        </w:tabs>
        <w:ind w:left="567" w:hanging="720"/>
        <w:contextualSpacing/>
        <w:rPr>
          <w:rFonts w:ascii="Arial" w:hAnsi="Arial" w:cs="Arial"/>
          <w:b/>
          <w:sz w:val="28"/>
          <w:szCs w:val="28"/>
        </w:rPr>
      </w:pPr>
      <w:r w:rsidRPr="009C64F2">
        <w:rPr>
          <w:rFonts w:ascii="Arial" w:hAnsi="Arial" w:cs="Arial"/>
          <w:b/>
          <w:sz w:val="28"/>
          <w:szCs w:val="28"/>
        </w:rPr>
        <w:lastRenderedPageBreak/>
        <w:t xml:space="preserve">Rubriek </w:t>
      </w:r>
      <w:r w:rsidR="0018088E" w:rsidRPr="009C64F2">
        <w:rPr>
          <w:rFonts w:ascii="Arial" w:hAnsi="Arial" w:cs="Arial"/>
          <w:b/>
          <w:sz w:val="28"/>
          <w:szCs w:val="28"/>
        </w:rPr>
        <w:t>D</w:t>
      </w:r>
      <w:r w:rsidRPr="009C64F2">
        <w:rPr>
          <w:rFonts w:ascii="Arial" w:hAnsi="Arial" w:cs="Arial"/>
          <w:b/>
          <w:sz w:val="28"/>
          <w:szCs w:val="28"/>
        </w:rPr>
        <w:t xml:space="preserve">: </w:t>
      </w:r>
      <w:r w:rsidR="009C64F2" w:rsidRPr="009C64F2">
        <w:rPr>
          <w:rFonts w:ascii="Arial" w:hAnsi="Arial" w:cs="Arial"/>
          <w:b/>
          <w:sz w:val="28"/>
          <w:szCs w:val="28"/>
        </w:rPr>
        <w:t xml:space="preserve">Toepassing van de hoedanigheidscorrectie. </w:t>
      </w:r>
    </w:p>
    <w:p w14:paraId="0A85ABAC" w14:textId="40DF1C31" w:rsidR="00512B34" w:rsidRPr="009C64F2" w:rsidRDefault="00073720" w:rsidP="00A36516">
      <w:pPr>
        <w:tabs>
          <w:tab w:val="left" w:pos="567"/>
        </w:tabs>
        <w:ind w:left="567"/>
        <w:contextualSpacing/>
        <w:rPr>
          <w:rFonts w:ascii="Arial" w:hAnsi="Arial" w:cs="Arial"/>
          <w:b/>
          <w:sz w:val="28"/>
          <w:szCs w:val="28"/>
        </w:rPr>
      </w:pPr>
      <w:r w:rsidRPr="009C64F2">
        <w:rPr>
          <w:rFonts w:ascii="Arial" w:hAnsi="Arial" w:cs="Arial"/>
          <w:b/>
          <w:sz w:val="28"/>
          <w:szCs w:val="28"/>
        </w:rPr>
        <w:t>V</w:t>
      </w:r>
      <w:r w:rsidR="00F708FF" w:rsidRPr="009C64F2">
        <w:rPr>
          <w:rFonts w:ascii="Arial" w:hAnsi="Arial" w:cs="Arial"/>
          <w:b/>
          <w:sz w:val="28"/>
          <w:szCs w:val="28"/>
        </w:rPr>
        <w:t xml:space="preserve">erordening, artikel </w:t>
      </w:r>
      <w:r w:rsidR="00AE269B" w:rsidRPr="009C64F2">
        <w:rPr>
          <w:rFonts w:ascii="Arial" w:hAnsi="Arial" w:cs="Arial"/>
          <w:b/>
          <w:sz w:val="28"/>
          <w:szCs w:val="28"/>
        </w:rPr>
        <w:t>7</w:t>
      </w:r>
      <w:r w:rsidR="00B06E80" w:rsidRPr="009C64F2">
        <w:rPr>
          <w:rFonts w:ascii="Arial" w:hAnsi="Arial" w:cs="Arial"/>
          <w:b/>
          <w:sz w:val="28"/>
          <w:szCs w:val="28"/>
        </w:rPr>
        <w:t>.</w:t>
      </w:r>
    </w:p>
    <w:p w14:paraId="45179A16" w14:textId="77777777" w:rsidR="00DE378A" w:rsidRPr="00921115" w:rsidRDefault="00DE378A" w:rsidP="00906F26">
      <w:pPr>
        <w:contextualSpacing/>
        <w:rPr>
          <w:rFonts w:ascii="Arial" w:hAnsi="Arial" w:cs="Arial"/>
          <w:szCs w:val="22"/>
        </w:rPr>
      </w:pPr>
    </w:p>
    <w:p w14:paraId="357F051A" w14:textId="77777777" w:rsidR="00B06E80" w:rsidRDefault="00175D35" w:rsidP="00B41A47">
      <w:pPr>
        <w:ind w:left="564" w:hanging="564"/>
        <w:contextualSpacing/>
        <w:rPr>
          <w:rFonts w:ascii="Arial" w:hAnsi="Arial" w:cs="Arial"/>
          <w:szCs w:val="22"/>
        </w:rPr>
      </w:pPr>
      <w:r>
        <w:rPr>
          <w:rFonts w:ascii="Arial" w:hAnsi="Arial" w:cs="Arial"/>
          <w:szCs w:val="22"/>
        </w:rPr>
        <w:fldChar w:fldCharType="begin">
          <w:ffData>
            <w:name w:val="Selectievakje26"/>
            <w:enabled/>
            <w:calcOnExit w:val="0"/>
            <w:checkBox>
              <w:sizeAuto/>
              <w:default w:val="0"/>
            </w:checkBox>
          </w:ffData>
        </w:fldChar>
      </w:r>
      <w:bookmarkStart w:id="25" w:name="Selectievakje26"/>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5"/>
      <w:r w:rsidR="00B41A47">
        <w:rPr>
          <w:rFonts w:ascii="Arial" w:hAnsi="Arial" w:cs="Arial"/>
          <w:szCs w:val="22"/>
        </w:rPr>
        <w:tab/>
      </w:r>
      <w:r w:rsidR="00B41A47">
        <w:rPr>
          <w:rFonts w:ascii="Arial" w:hAnsi="Arial" w:cs="Arial"/>
          <w:szCs w:val="22"/>
        </w:rPr>
        <w:tab/>
      </w:r>
      <w:r w:rsidR="009345B3" w:rsidRPr="00B06E80">
        <w:rPr>
          <w:rFonts w:ascii="Arial" w:hAnsi="Arial" w:cs="Arial"/>
          <w:szCs w:val="22"/>
        </w:rPr>
        <w:t>Voor de gehele bedrijfsruimte dan wel voor de hierna te noemen onderdelen daarvan wordt de uitkomst van de methode tot bepaling van het chemisch zuur</w:t>
      </w:r>
      <w:r w:rsidR="00906F26">
        <w:rPr>
          <w:rFonts w:ascii="Arial" w:hAnsi="Arial" w:cs="Arial"/>
          <w:szCs w:val="22"/>
        </w:rPr>
        <w:t>stofverbruik</w:t>
      </w:r>
    </w:p>
    <w:p w14:paraId="76192E98" w14:textId="77777777" w:rsidR="005C0F8A" w:rsidRDefault="00F708FF" w:rsidP="00F94D06">
      <w:pPr>
        <w:ind w:left="564" w:firstLine="6"/>
        <w:contextualSpacing/>
        <w:rPr>
          <w:rFonts w:ascii="Arial" w:hAnsi="Arial" w:cs="Arial"/>
          <w:szCs w:val="22"/>
        </w:rPr>
      </w:pPr>
      <w:r>
        <w:rPr>
          <w:rFonts w:ascii="Arial" w:hAnsi="Arial" w:cs="Arial"/>
          <w:szCs w:val="22"/>
        </w:rPr>
        <w:t xml:space="preserve">bedoeld in </w:t>
      </w:r>
      <w:r w:rsidRPr="009B4F47">
        <w:rPr>
          <w:rFonts w:ascii="Arial" w:hAnsi="Arial" w:cs="Arial"/>
          <w:szCs w:val="22"/>
        </w:rPr>
        <w:t xml:space="preserve">artikel </w:t>
      </w:r>
      <w:r w:rsidR="00B00866">
        <w:rPr>
          <w:rFonts w:ascii="Arial" w:hAnsi="Arial" w:cs="Arial"/>
          <w:szCs w:val="22"/>
        </w:rPr>
        <w:t>3</w:t>
      </w:r>
      <w:r w:rsidR="00F94D06" w:rsidRPr="009B4F47">
        <w:rPr>
          <w:rFonts w:ascii="Arial" w:hAnsi="Arial" w:cs="Arial"/>
          <w:szCs w:val="22"/>
        </w:rPr>
        <w:t xml:space="preserve">, respectievelijk artikel </w:t>
      </w:r>
      <w:r w:rsidR="00B00866">
        <w:rPr>
          <w:rFonts w:ascii="Arial" w:hAnsi="Arial" w:cs="Arial"/>
          <w:szCs w:val="22"/>
        </w:rPr>
        <w:t xml:space="preserve">5 </w:t>
      </w:r>
      <w:r w:rsidR="009345B3" w:rsidRPr="00B06E80">
        <w:rPr>
          <w:rFonts w:ascii="Arial" w:hAnsi="Arial" w:cs="Arial"/>
          <w:szCs w:val="22"/>
        </w:rPr>
        <w:t xml:space="preserve">van de Verordening in belangrijke mate </w:t>
      </w:r>
    </w:p>
    <w:p w14:paraId="64F37861" w14:textId="45F8D53C" w:rsidR="00921115" w:rsidRDefault="009345B3" w:rsidP="00F94D06">
      <w:pPr>
        <w:ind w:left="564" w:firstLine="6"/>
        <w:contextualSpacing/>
        <w:rPr>
          <w:rFonts w:ascii="Arial" w:hAnsi="Arial" w:cs="Arial"/>
          <w:szCs w:val="22"/>
        </w:rPr>
      </w:pPr>
      <w:r w:rsidRPr="00B06E80">
        <w:rPr>
          <w:rFonts w:ascii="Arial" w:hAnsi="Arial" w:cs="Arial"/>
          <w:szCs w:val="22"/>
        </w:rPr>
        <w:t>beïnvloed door biologisch</w:t>
      </w:r>
      <w:r w:rsidR="00B41A47">
        <w:rPr>
          <w:rFonts w:ascii="Arial" w:hAnsi="Arial" w:cs="Arial"/>
          <w:szCs w:val="22"/>
        </w:rPr>
        <w:tab/>
      </w:r>
      <w:r w:rsidRPr="00B06E80">
        <w:rPr>
          <w:rFonts w:ascii="Arial" w:hAnsi="Arial" w:cs="Arial"/>
          <w:szCs w:val="22"/>
        </w:rPr>
        <w:t>niet of nagenoeg niet afbreekbare stoffen. Dit geldt voor de volgende onder</w:t>
      </w:r>
      <w:r>
        <w:rPr>
          <w:rFonts w:ascii="Arial" w:hAnsi="Arial" w:cs="Arial"/>
          <w:szCs w:val="22"/>
        </w:rPr>
        <w:t>delen:</w:t>
      </w:r>
    </w:p>
    <w:p w14:paraId="6B5E1B72" w14:textId="77777777" w:rsidR="009345B3" w:rsidRPr="001C1AFA"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44FC812" w14:textId="77777777" w:rsidR="009345B3" w:rsidRPr="001C1AFA"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53BB247E" w14:textId="77777777" w:rsidR="009345B3" w:rsidRDefault="009345B3" w:rsidP="009345B3">
      <w:pPr>
        <w:numPr>
          <w:ilvl w:val="0"/>
          <w:numId w:val="38"/>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D73DA54" w14:textId="77777777" w:rsidR="009345B3" w:rsidRDefault="009345B3" w:rsidP="009345B3">
      <w:pPr>
        <w:tabs>
          <w:tab w:val="left" w:pos="567"/>
        </w:tabs>
        <w:ind w:left="567"/>
        <w:contextualSpacing/>
        <w:rPr>
          <w:rFonts w:ascii="Arial" w:hAnsi="Arial" w:cs="Arial"/>
          <w:szCs w:val="22"/>
        </w:rPr>
      </w:pPr>
    </w:p>
    <w:p w14:paraId="708B9936" w14:textId="7D8EAC3E" w:rsidR="009345B3" w:rsidRDefault="00B41A47" w:rsidP="00B41A47">
      <w:pPr>
        <w:tabs>
          <w:tab w:val="left" w:pos="567"/>
        </w:tabs>
        <w:ind w:left="567"/>
        <w:contextualSpacing/>
        <w:rPr>
          <w:rFonts w:ascii="Arial" w:hAnsi="Arial" w:cs="Arial"/>
          <w:szCs w:val="22"/>
        </w:rPr>
      </w:pPr>
      <w:r>
        <w:rPr>
          <w:rFonts w:ascii="Arial" w:hAnsi="Arial" w:cs="Arial"/>
          <w:szCs w:val="22"/>
        </w:rPr>
        <w:tab/>
      </w:r>
      <w:r w:rsidR="009345B3">
        <w:rPr>
          <w:rFonts w:ascii="Arial" w:hAnsi="Arial" w:cs="Arial"/>
          <w:szCs w:val="22"/>
        </w:rPr>
        <w:t xml:space="preserve">Ondergetekende </w:t>
      </w:r>
      <w:r w:rsidR="009345B3" w:rsidRPr="009345B3">
        <w:rPr>
          <w:rFonts w:ascii="Arial" w:hAnsi="Arial" w:cs="Arial"/>
          <w:szCs w:val="22"/>
        </w:rPr>
        <w:t xml:space="preserve">vraagt daarom bij deze aan de ambtenaar belast met de heffing voor de gehele bedrijfsruimte dan wel voor genoemd onderdeel of genoemde onderdelen daarvan een beschikking tot toepassing van de </w:t>
      </w:r>
      <w:r w:rsidR="00E94543">
        <w:rPr>
          <w:rFonts w:ascii="Arial" w:hAnsi="Arial" w:cs="Arial"/>
          <w:szCs w:val="22"/>
        </w:rPr>
        <w:t>h</w:t>
      </w:r>
      <w:r w:rsidR="00F665B8">
        <w:rPr>
          <w:rFonts w:ascii="Arial" w:hAnsi="Arial" w:cs="Arial"/>
          <w:szCs w:val="22"/>
        </w:rPr>
        <w:t xml:space="preserve">oedanigheidscorrectie aan (Verordening, </w:t>
      </w:r>
      <w:r w:rsidR="00F665B8" w:rsidRPr="009B4F47">
        <w:rPr>
          <w:rFonts w:ascii="Arial" w:hAnsi="Arial" w:cs="Arial"/>
          <w:szCs w:val="22"/>
        </w:rPr>
        <w:t xml:space="preserve">artikel </w:t>
      </w:r>
      <w:r w:rsidR="00985142">
        <w:rPr>
          <w:rFonts w:ascii="Arial" w:hAnsi="Arial" w:cs="Arial"/>
          <w:szCs w:val="22"/>
        </w:rPr>
        <w:t>7</w:t>
      </w:r>
      <w:r w:rsidR="009345B3" w:rsidRPr="009345B3">
        <w:rPr>
          <w:rFonts w:ascii="Arial" w:hAnsi="Arial" w:cs="Arial"/>
          <w:szCs w:val="22"/>
        </w:rPr>
        <w:t>).</w:t>
      </w:r>
      <w:r w:rsidR="0049288B">
        <w:rPr>
          <w:rFonts w:ascii="Arial" w:hAnsi="Arial" w:cs="Arial"/>
          <w:szCs w:val="22"/>
        </w:rPr>
        <w:t xml:space="preserve"> De aanvraag dient te geschieden conform de </w:t>
      </w:r>
      <w:r w:rsidR="00C37754">
        <w:rPr>
          <w:rFonts w:ascii="Arial" w:hAnsi="Arial" w:cs="Arial"/>
          <w:szCs w:val="22"/>
        </w:rPr>
        <w:t>Verordening</w:t>
      </w:r>
      <w:r w:rsidR="00231E90">
        <w:rPr>
          <w:rFonts w:ascii="Arial" w:hAnsi="Arial" w:cs="Arial"/>
          <w:szCs w:val="22"/>
        </w:rPr>
        <w:t>, bijlage 1, paragraaf D.1</w:t>
      </w:r>
      <w:r w:rsidR="00985142">
        <w:rPr>
          <w:rFonts w:ascii="Arial" w:hAnsi="Arial" w:cs="Arial"/>
          <w:szCs w:val="22"/>
        </w:rPr>
        <w:t>.</w:t>
      </w:r>
    </w:p>
    <w:p w14:paraId="36819E82" w14:textId="77777777" w:rsidR="009345B3" w:rsidRDefault="009345B3" w:rsidP="00F2305F">
      <w:pPr>
        <w:contextualSpacing/>
        <w:rPr>
          <w:rFonts w:ascii="Arial" w:hAnsi="Arial" w:cs="Arial"/>
          <w:szCs w:val="22"/>
        </w:rPr>
      </w:pPr>
    </w:p>
    <w:p w14:paraId="25AABEAA" w14:textId="77777777" w:rsidR="009345B3" w:rsidRDefault="009345B3" w:rsidP="00F2305F">
      <w:pPr>
        <w:contextualSpacing/>
        <w:rPr>
          <w:rFonts w:ascii="Arial" w:hAnsi="Arial" w:cs="Arial"/>
          <w:szCs w:val="22"/>
        </w:rPr>
      </w:pPr>
    </w:p>
    <w:p w14:paraId="08DFD4FA" w14:textId="37DB7E0B" w:rsidR="009345B3" w:rsidRPr="00E94543" w:rsidRDefault="009345B3" w:rsidP="00305522">
      <w:pPr>
        <w:numPr>
          <w:ilvl w:val="0"/>
          <w:numId w:val="23"/>
        </w:numPr>
        <w:tabs>
          <w:tab w:val="left" w:pos="567"/>
        </w:tabs>
        <w:ind w:left="567" w:hanging="567"/>
        <w:contextualSpacing/>
        <w:rPr>
          <w:rFonts w:ascii="Arial" w:hAnsi="Arial" w:cs="Arial"/>
          <w:b/>
          <w:sz w:val="28"/>
          <w:szCs w:val="28"/>
        </w:rPr>
      </w:pPr>
      <w:r w:rsidRPr="00E94543">
        <w:rPr>
          <w:rFonts w:ascii="Arial" w:hAnsi="Arial" w:cs="Arial"/>
          <w:b/>
          <w:sz w:val="28"/>
          <w:szCs w:val="28"/>
        </w:rPr>
        <w:t xml:space="preserve">Rubriek </w:t>
      </w:r>
      <w:r w:rsidR="00E96A92" w:rsidRPr="00E94543">
        <w:rPr>
          <w:rFonts w:ascii="Arial" w:hAnsi="Arial" w:cs="Arial"/>
          <w:b/>
          <w:sz w:val="28"/>
          <w:szCs w:val="28"/>
        </w:rPr>
        <w:t>E</w:t>
      </w:r>
      <w:r w:rsidRPr="00E94543">
        <w:rPr>
          <w:rFonts w:ascii="Arial" w:hAnsi="Arial" w:cs="Arial"/>
          <w:b/>
          <w:sz w:val="28"/>
          <w:szCs w:val="28"/>
        </w:rPr>
        <w:t xml:space="preserve">: </w:t>
      </w:r>
      <w:r w:rsidR="00E94543" w:rsidRPr="00E94543">
        <w:rPr>
          <w:rFonts w:ascii="Arial" w:hAnsi="Arial" w:cs="Arial"/>
          <w:b/>
          <w:sz w:val="28"/>
          <w:szCs w:val="28"/>
        </w:rPr>
        <w:t xml:space="preserve">Toepassing van de tabel afvalwatercoëfficiënten. </w:t>
      </w:r>
      <w:r w:rsidR="00F665B8" w:rsidRPr="00E94543">
        <w:rPr>
          <w:rFonts w:ascii="Arial" w:hAnsi="Arial" w:cs="Arial"/>
          <w:b/>
          <w:sz w:val="28"/>
          <w:szCs w:val="28"/>
        </w:rPr>
        <w:t xml:space="preserve">Verordening, artikel </w:t>
      </w:r>
      <w:r w:rsidR="002C7392" w:rsidRPr="00E94543">
        <w:rPr>
          <w:rFonts w:ascii="Arial" w:hAnsi="Arial" w:cs="Arial"/>
          <w:b/>
          <w:sz w:val="28"/>
          <w:szCs w:val="28"/>
        </w:rPr>
        <w:t>8</w:t>
      </w:r>
      <w:r w:rsidRPr="00E94543">
        <w:rPr>
          <w:rFonts w:ascii="Arial" w:hAnsi="Arial" w:cs="Arial"/>
          <w:b/>
          <w:sz w:val="28"/>
          <w:szCs w:val="28"/>
        </w:rPr>
        <w:t>, lid 5</w:t>
      </w:r>
      <w:r w:rsidR="00B06E80" w:rsidRPr="00E94543">
        <w:rPr>
          <w:rFonts w:ascii="Arial" w:hAnsi="Arial" w:cs="Arial"/>
          <w:b/>
          <w:sz w:val="28"/>
          <w:szCs w:val="28"/>
        </w:rPr>
        <w:t>.</w:t>
      </w:r>
    </w:p>
    <w:p w14:paraId="0DFA34AB" w14:textId="77777777" w:rsidR="009345B3" w:rsidRDefault="009345B3" w:rsidP="009345B3">
      <w:pPr>
        <w:contextualSpacing/>
        <w:rPr>
          <w:rFonts w:ascii="Arial" w:hAnsi="Arial" w:cs="Arial"/>
          <w:szCs w:val="22"/>
        </w:rPr>
      </w:pPr>
    </w:p>
    <w:p w14:paraId="7429AD18" w14:textId="26CFDD63" w:rsidR="002C05C4" w:rsidRPr="002C05C4" w:rsidRDefault="002C05C4" w:rsidP="009345B3">
      <w:pPr>
        <w:contextualSpacing/>
        <w:rPr>
          <w:rFonts w:ascii="Arial" w:hAnsi="Arial" w:cs="Arial"/>
          <w:i/>
          <w:szCs w:val="22"/>
        </w:rPr>
      </w:pPr>
      <w:r w:rsidRPr="002C05C4">
        <w:rPr>
          <w:rFonts w:ascii="Arial" w:hAnsi="Arial" w:cs="Arial"/>
          <w:i/>
          <w:szCs w:val="22"/>
        </w:rPr>
        <w:t>Het aantal vervuilingseenheden met betrekking tot het zuurstofverbruik bedraagt 1.000 of m</w:t>
      </w:r>
      <w:r>
        <w:rPr>
          <w:rFonts w:ascii="Arial" w:hAnsi="Arial" w:cs="Arial"/>
          <w:i/>
          <w:szCs w:val="22"/>
        </w:rPr>
        <w:t>inder (</w:t>
      </w:r>
      <w:r w:rsidR="00F665B8">
        <w:rPr>
          <w:rFonts w:ascii="Arial" w:hAnsi="Arial" w:cs="Arial"/>
          <w:i/>
          <w:szCs w:val="22"/>
        </w:rPr>
        <w:t xml:space="preserve">Verordening, artikel </w:t>
      </w:r>
      <w:r w:rsidR="00E72E3F">
        <w:rPr>
          <w:rFonts w:ascii="Arial" w:hAnsi="Arial" w:cs="Arial"/>
          <w:i/>
          <w:szCs w:val="22"/>
        </w:rPr>
        <w:t>8</w:t>
      </w:r>
      <w:r w:rsidRPr="002C05C4">
        <w:rPr>
          <w:rFonts w:ascii="Arial" w:hAnsi="Arial" w:cs="Arial"/>
          <w:i/>
          <w:szCs w:val="22"/>
        </w:rPr>
        <w:t xml:space="preserve">, </w:t>
      </w:r>
      <w:r>
        <w:rPr>
          <w:rFonts w:ascii="Arial" w:hAnsi="Arial" w:cs="Arial"/>
          <w:i/>
          <w:szCs w:val="22"/>
        </w:rPr>
        <w:t>lid 1</w:t>
      </w:r>
      <w:r w:rsidRPr="002C05C4">
        <w:rPr>
          <w:rFonts w:ascii="Arial" w:hAnsi="Arial" w:cs="Arial"/>
          <w:i/>
          <w:szCs w:val="22"/>
        </w:rPr>
        <w:t>)</w:t>
      </w:r>
      <w:r w:rsidR="00F94D06">
        <w:rPr>
          <w:rFonts w:ascii="Arial" w:hAnsi="Arial" w:cs="Arial"/>
          <w:i/>
          <w:szCs w:val="22"/>
        </w:rPr>
        <w:t>.</w:t>
      </w:r>
    </w:p>
    <w:p w14:paraId="51E61A6E" w14:textId="77777777" w:rsidR="001A0CA8" w:rsidRDefault="00175D35" w:rsidP="00B41A47">
      <w:pPr>
        <w:tabs>
          <w:tab w:val="left" w:pos="567"/>
        </w:tabs>
        <w:ind w:left="564" w:hanging="564"/>
        <w:contextualSpacing/>
        <w:rPr>
          <w:rFonts w:ascii="Arial" w:hAnsi="Arial" w:cs="Arial"/>
          <w:szCs w:val="22"/>
        </w:rPr>
      </w:pPr>
      <w:r>
        <w:rPr>
          <w:rFonts w:ascii="Arial" w:hAnsi="Arial" w:cs="Arial"/>
          <w:szCs w:val="22"/>
        </w:rPr>
        <w:fldChar w:fldCharType="begin">
          <w:ffData>
            <w:name w:val="Selectievakje27"/>
            <w:enabled/>
            <w:calcOnExit w:val="0"/>
            <w:checkBox>
              <w:sizeAuto/>
              <w:default w:val="0"/>
            </w:checkBox>
          </w:ffData>
        </w:fldChar>
      </w:r>
      <w:bookmarkStart w:id="26" w:name="Selectievakje2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6"/>
      <w:r w:rsidR="00B41A47">
        <w:rPr>
          <w:rFonts w:ascii="Arial" w:hAnsi="Arial" w:cs="Arial"/>
          <w:szCs w:val="22"/>
        </w:rPr>
        <w:tab/>
      </w:r>
      <w:r w:rsidR="00B41A47">
        <w:rPr>
          <w:rFonts w:ascii="Arial" w:hAnsi="Arial" w:cs="Arial"/>
          <w:szCs w:val="22"/>
        </w:rPr>
        <w:tab/>
      </w:r>
      <w:r w:rsidR="002C05C4">
        <w:rPr>
          <w:rFonts w:ascii="Arial" w:hAnsi="Arial" w:cs="Arial"/>
          <w:szCs w:val="22"/>
        </w:rPr>
        <w:t xml:space="preserve">Het aantal vervuilingseenheden </w:t>
      </w:r>
      <w:r w:rsidR="002C05C4" w:rsidRPr="002C05C4">
        <w:rPr>
          <w:rFonts w:ascii="Arial" w:hAnsi="Arial" w:cs="Arial"/>
          <w:szCs w:val="22"/>
        </w:rPr>
        <w:t xml:space="preserve">met betrekking tot het zuurstofverbruik bedraagt in </w:t>
      </w:r>
      <w:r w:rsidR="002C05C4">
        <w:rPr>
          <w:rFonts w:ascii="Arial" w:hAnsi="Arial" w:cs="Arial"/>
          <w:szCs w:val="22"/>
        </w:rPr>
        <w:t xml:space="preserve">het betreffende heffingsjaar van deze aanvraag </w:t>
      </w:r>
      <w:r w:rsidR="002C05C4" w:rsidRPr="002C05C4">
        <w:rPr>
          <w:rFonts w:ascii="Arial" w:hAnsi="Arial" w:cs="Arial"/>
          <w:szCs w:val="22"/>
        </w:rPr>
        <w:t>voor de gehele be</w:t>
      </w:r>
      <w:r w:rsidR="00906F26">
        <w:rPr>
          <w:rFonts w:ascii="Arial" w:hAnsi="Arial" w:cs="Arial"/>
          <w:szCs w:val="22"/>
        </w:rPr>
        <w:t>drijfsruimte danwel voor</w:t>
      </w:r>
      <w:r w:rsidR="007A3F03">
        <w:rPr>
          <w:rFonts w:ascii="Arial" w:hAnsi="Arial" w:cs="Arial"/>
          <w:szCs w:val="22"/>
        </w:rPr>
        <w:t xml:space="preserve"> </w:t>
      </w:r>
      <w:r w:rsidR="002C05C4" w:rsidRPr="002C05C4">
        <w:rPr>
          <w:rFonts w:ascii="Arial" w:hAnsi="Arial" w:cs="Arial"/>
          <w:szCs w:val="22"/>
        </w:rPr>
        <w:t xml:space="preserve">de hierna te noemen onderdelen daarvan 1.000 of minder en deze kan worden </w:t>
      </w:r>
    </w:p>
    <w:p w14:paraId="27862B41" w14:textId="23F8CD7E" w:rsidR="009345B3" w:rsidRDefault="001A0CA8" w:rsidP="00B41A47">
      <w:pPr>
        <w:tabs>
          <w:tab w:val="left" w:pos="567"/>
        </w:tabs>
        <w:ind w:left="564" w:hanging="564"/>
        <w:contextualSpacing/>
        <w:rPr>
          <w:rFonts w:ascii="Arial" w:hAnsi="Arial" w:cs="Arial"/>
          <w:szCs w:val="22"/>
        </w:rPr>
      </w:pPr>
      <w:r>
        <w:rPr>
          <w:rFonts w:ascii="Arial" w:hAnsi="Arial" w:cs="Arial"/>
          <w:szCs w:val="22"/>
        </w:rPr>
        <w:tab/>
      </w:r>
      <w:r w:rsidR="002C05C4" w:rsidRPr="002C05C4">
        <w:rPr>
          <w:rFonts w:ascii="Arial" w:hAnsi="Arial" w:cs="Arial"/>
          <w:szCs w:val="22"/>
        </w:rPr>
        <w:t>vastgesteld met toe</w:t>
      </w:r>
      <w:r w:rsidR="00C63754">
        <w:rPr>
          <w:rFonts w:ascii="Arial" w:hAnsi="Arial" w:cs="Arial"/>
          <w:szCs w:val="22"/>
        </w:rPr>
        <w:t>passing van de t</w:t>
      </w:r>
      <w:r w:rsidR="002C05C4" w:rsidRPr="002C05C4">
        <w:rPr>
          <w:rFonts w:ascii="Arial" w:hAnsi="Arial" w:cs="Arial"/>
          <w:szCs w:val="22"/>
        </w:rPr>
        <w:t>abel</w:t>
      </w:r>
      <w:r w:rsidR="00C63754">
        <w:rPr>
          <w:rFonts w:ascii="Arial" w:hAnsi="Arial" w:cs="Arial"/>
          <w:szCs w:val="22"/>
        </w:rPr>
        <w:t xml:space="preserve"> </w:t>
      </w:r>
      <w:r w:rsidR="00C63754" w:rsidRPr="00C63754">
        <w:rPr>
          <w:rFonts w:ascii="Arial" w:hAnsi="Arial" w:cs="Arial"/>
          <w:szCs w:val="22"/>
        </w:rPr>
        <w:t>afvalwatercoëfficiënten</w:t>
      </w:r>
      <w:r w:rsidR="002C05C4" w:rsidRPr="002C05C4">
        <w:rPr>
          <w:rFonts w:ascii="Arial" w:hAnsi="Arial" w:cs="Arial"/>
          <w:szCs w:val="22"/>
        </w:rPr>
        <w:t xml:space="preserve"> in bijla</w:t>
      </w:r>
      <w:r w:rsidR="002C05C4">
        <w:rPr>
          <w:rFonts w:ascii="Arial" w:hAnsi="Arial" w:cs="Arial"/>
          <w:szCs w:val="22"/>
        </w:rPr>
        <w:t>ge 2</w:t>
      </w:r>
      <w:r w:rsidR="002C05C4" w:rsidRPr="002C05C4">
        <w:rPr>
          <w:rFonts w:ascii="Arial" w:hAnsi="Arial" w:cs="Arial"/>
          <w:szCs w:val="22"/>
        </w:rPr>
        <w:t>, behorend bij de</w:t>
      </w:r>
      <w:r w:rsidR="007A3F03">
        <w:rPr>
          <w:rFonts w:ascii="Arial" w:hAnsi="Arial" w:cs="Arial"/>
          <w:szCs w:val="22"/>
        </w:rPr>
        <w:t xml:space="preserve"> </w:t>
      </w:r>
      <w:r w:rsidR="002C05C4" w:rsidRPr="002C05C4">
        <w:rPr>
          <w:rFonts w:ascii="Arial" w:hAnsi="Arial" w:cs="Arial"/>
          <w:szCs w:val="22"/>
        </w:rPr>
        <w:t>Vero</w:t>
      </w:r>
      <w:r w:rsidR="00F665B8">
        <w:rPr>
          <w:rFonts w:ascii="Arial" w:hAnsi="Arial" w:cs="Arial"/>
          <w:szCs w:val="22"/>
        </w:rPr>
        <w:t>rdening</w:t>
      </w:r>
      <w:r w:rsidR="002C05C4" w:rsidRPr="002C05C4">
        <w:rPr>
          <w:rFonts w:ascii="Arial" w:hAnsi="Arial" w:cs="Arial"/>
          <w:szCs w:val="22"/>
        </w:rPr>
        <w:t>.</w:t>
      </w:r>
      <w:r w:rsidR="002C05C4">
        <w:rPr>
          <w:rFonts w:ascii="Arial" w:hAnsi="Arial" w:cs="Arial"/>
          <w:szCs w:val="22"/>
        </w:rPr>
        <w:t xml:space="preserve"> </w:t>
      </w:r>
      <w:r w:rsidR="009345B3">
        <w:rPr>
          <w:rFonts w:ascii="Arial" w:hAnsi="Arial" w:cs="Arial"/>
          <w:szCs w:val="22"/>
        </w:rPr>
        <w:t>Dit geldt voor de volgende onderdelen:</w:t>
      </w:r>
    </w:p>
    <w:p w14:paraId="61362451" w14:textId="77777777" w:rsidR="009345B3" w:rsidRPr="001C1AFA" w:rsidRDefault="009345B3" w:rsidP="009345B3">
      <w:pPr>
        <w:numPr>
          <w:ilvl w:val="0"/>
          <w:numId w:val="39"/>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751C311B" w14:textId="77777777" w:rsidR="009345B3" w:rsidRPr="001C1AFA" w:rsidRDefault="009345B3" w:rsidP="009345B3">
      <w:pPr>
        <w:numPr>
          <w:ilvl w:val="0"/>
          <w:numId w:val="39"/>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4A3F1ADF" w14:textId="77777777" w:rsidR="002C05C4" w:rsidRDefault="002C05C4" w:rsidP="002C05C4">
      <w:pPr>
        <w:tabs>
          <w:tab w:val="left" w:pos="567"/>
        </w:tabs>
        <w:ind w:left="567"/>
        <w:contextualSpacing/>
        <w:rPr>
          <w:rFonts w:ascii="Arial" w:hAnsi="Arial" w:cs="Arial"/>
          <w:szCs w:val="22"/>
        </w:rPr>
      </w:pPr>
    </w:p>
    <w:p w14:paraId="71F6B7F9" w14:textId="77777777" w:rsidR="002C05C4" w:rsidRDefault="00B41A47" w:rsidP="0031791A">
      <w:pPr>
        <w:tabs>
          <w:tab w:val="left" w:pos="567"/>
        </w:tabs>
        <w:ind w:left="284"/>
        <w:contextualSpacing/>
        <w:rPr>
          <w:rFonts w:ascii="Arial" w:hAnsi="Arial" w:cs="Arial"/>
          <w:szCs w:val="22"/>
        </w:rPr>
      </w:pPr>
      <w:r>
        <w:rPr>
          <w:rFonts w:ascii="Arial" w:hAnsi="Arial" w:cs="Arial"/>
          <w:szCs w:val="22"/>
        </w:rPr>
        <w:tab/>
      </w:r>
      <w:r w:rsidR="002C05C4">
        <w:rPr>
          <w:rFonts w:ascii="Arial" w:hAnsi="Arial" w:cs="Arial"/>
          <w:szCs w:val="22"/>
        </w:rPr>
        <w:t>Reden:</w:t>
      </w:r>
    </w:p>
    <w:p w14:paraId="20FCB8EE" w14:textId="77777777" w:rsidR="002C05C4" w:rsidRDefault="00B41A47" w:rsidP="0031791A">
      <w:pPr>
        <w:tabs>
          <w:tab w:val="left" w:pos="567"/>
        </w:tabs>
        <w:ind w:left="284"/>
        <w:contextualSpacing/>
        <w:rPr>
          <w:rFonts w:ascii="Arial" w:hAnsi="Arial" w:cs="Arial"/>
          <w:szCs w:val="22"/>
        </w:rPr>
      </w:pPr>
      <w:r>
        <w:rPr>
          <w:rFonts w:ascii="Arial" w:hAnsi="Arial" w:cs="Arial"/>
          <w:szCs w:val="22"/>
          <w:lang w:val="nl-NL"/>
        </w:rPr>
        <w:tab/>
      </w:r>
      <w:r w:rsidR="002C05C4" w:rsidRPr="00400744">
        <w:rPr>
          <w:rFonts w:ascii="Arial" w:hAnsi="Arial" w:cs="Arial"/>
          <w:szCs w:val="22"/>
          <w:lang w:val="nl-NL"/>
        </w:rPr>
        <w:fldChar w:fldCharType="begin">
          <w:ffData>
            <w:name w:val="Adres"/>
            <w:enabled/>
            <w:calcOnExit w:val="0"/>
            <w:textInput/>
          </w:ffData>
        </w:fldChar>
      </w:r>
      <w:r w:rsidR="002C05C4" w:rsidRPr="00400744">
        <w:rPr>
          <w:rFonts w:ascii="Arial" w:hAnsi="Arial" w:cs="Arial"/>
          <w:szCs w:val="22"/>
          <w:lang w:val="nl-NL"/>
        </w:rPr>
        <w:instrText xml:space="preserve"> FORMTEXT </w:instrText>
      </w:r>
      <w:r w:rsidR="002C05C4" w:rsidRPr="00400744">
        <w:rPr>
          <w:rFonts w:ascii="Arial" w:hAnsi="Arial" w:cs="Arial"/>
          <w:szCs w:val="22"/>
          <w:lang w:val="nl-NL"/>
        </w:rPr>
      </w:r>
      <w:r w:rsidR="002C05C4" w:rsidRPr="00400744">
        <w:rPr>
          <w:rFonts w:ascii="Arial" w:hAnsi="Arial" w:cs="Arial"/>
          <w:szCs w:val="22"/>
          <w:lang w:val="nl-NL"/>
        </w:rPr>
        <w:fldChar w:fldCharType="separate"/>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noProof/>
          <w:szCs w:val="22"/>
          <w:lang w:val="nl-NL"/>
        </w:rPr>
        <w:t> </w:t>
      </w:r>
      <w:r w:rsidR="002C05C4" w:rsidRPr="00400744">
        <w:rPr>
          <w:rFonts w:ascii="Arial" w:hAnsi="Arial" w:cs="Arial"/>
          <w:szCs w:val="22"/>
          <w:lang w:val="nl-NL"/>
        </w:rPr>
        <w:fldChar w:fldCharType="end"/>
      </w:r>
    </w:p>
    <w:p w14:paraId="1A4F447A" w14:textId="77777777" w:rsidR="009345B3" w:rsidRDefault="009345B3" w:rsidP="009345B3">
      <w:pPr>
        <w:tabs>
          <w:tab w:val="left" w:pos="567"/>
        </w:tabs>
        <w:ind w:left="567"/>
        <w:contextualSpacing/>
        <w:rPr>
          <w:rFonts w:ascii="Arial" w:hAnsi="Arial" w:cs="Arial"/>
          <w:szCs w:val="22"/>
        </w:rPr>
      </w:pPr>
    </w:p>
    <w:p w14:paraId="6E02B0C5" w14:textId="5D40BABA" w:rsidR="009345B3" w:rsidRPr="002C05C4" w:rsidRDefault="002C05C4" w:rsidP="00F2305F">
      <w:pPr>
        <w:contextualSpacing/>
        <w:rPr>
          <w:rFonts w:ascii="Arial" w:hAnsi="Arial" w:cs="Arial"/>
          <w:i/>
          <w:szCs w:val="22"/>
        </w:rPr>
      </w:pPr>
      <w:r w:rsidRPr="002C05C4">
        <w:rPr>
          <w:rFonts w:ascii="Arial" w:hAnsi="Arial" w:cs="Arial"/>
          <w:i/>
          <w:szCs w:val="22"/>
        </w:rPr>
        <w:t>Het aantal vervuilingseenheden met betrekking tot het zuurstofverbruik bedraagt meer dan 1.000 (Ver</w:t>
      </w:r>
      <w:r w:rsidR="00F665B8">
        <w:rPr>
          <w:rFonts w:ascii="Arial" w:hAnsi="Arial" w:cs="Arial"/>
          <w:i/>
          <w:szCs w:val="22"/>
        </w:rPr>
        <w:t xml:space="preserve">ordening, artikel </w:t>
      </w:r>
      <w:r w:rsidR="00E72E3F">
        <w:rPr>
          <w:rFonts w:ascii="Arial" w:hAnsi="Arial" w:cs="Arial"/>
          <w:i/>
          <w:szCs w:val="22"/>
        </w:rPr>
        <w:t>8</w:t>
      </w:r>
      <w:r>
        <w:rPr>
          <w:rFonts w:ascii="Arial" w:hAnsi="Arial" w:cs="Arial"/>
          <w:i/>
          <w:szCs w:val="22"/>
        </w:rPr>
        <w:t>, lid 5</w:t>
      </w:r>
      <w:r w:rsidR="006D47D8">
        <w:rPr>
          <w:rFonts w:ascii="Arial" w:hAnsi="Arial" w:cs="Arial"/>
          <w:i/>
          <w:szCs w:val="22"/>
        </w:rPr>
        <w:t>).</w:t>
      </w:r>
    </w:p>
    <w:p w14:paraId="0313AC5A" w14:textId="77777777" w:rsidR="007B2431" w:rsidRDefault="00175D35" w:rsidP="00B41A47">
      <w:pPr>
        <w:tabs>
          <w:tab w:val="left" w:pos="567"/>
        </w:tabs>
        <w:ind w:left="564" w:hanging="564"/>
        <w:contextualSpacing/>
        <w:rPr>
          <w:rFonts w:ascii="Arial" w:hAnsi="Arial" w:cs="Arial"/>
          <w:szCs w:val="22"/>
        </w:rPr>
      </w:pPr>
      <w:r>
        <w:rPr>
          <w:rFonts w:ascii="Arial" w:hAnsi="Arial" w:cs="Arial"/>
          <w:szCs w:val="22"/>
        </w:rPr>
        <w:fldChar w:fldCharType="begin">
          <w:ffData>
            <w:name w:val="Selectievakje28"/>
            <w:enabled/>
            <w:calcOnExit w:val="0"/>
            <w:checkBox>
              <w:sizeAuto/>
              <w:default w:val="0"/>
            </w:checkBox>
          </w:ffData>
        </w:fldChar>
      </w:r>
      <w:bookmarkStart w:id="27" w:name="Selectievakje28"/>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7"/>
      <w:r w:rsidR="00B41A47">
        <w:rPr>
          <w:rFonts w:ascii="Arial" w:hAnsi="Arial" w:cs="Arial"/>
          <w:szCs w:val="22"/>
        </w:rPr>
        <w:tab/>
      </w:r>
      <w:r w:rsidR="00B41A47">
        <w:rPr>
          <w:rFonts w:ascii="Arial" w:hAnsi="Arial" w:cs="Arial"/>
          <w:szCs w:val="22"/>
        </w:rPr>
        <w:tab/>
      </w:r>
      <w:r w:rsidR="002C05C4" w:rsidRPr="002C05C4">
        <w:rPr>
          <w:rFonts w:ascii="Arial" w:hAnsi="Arial" w:cs="Arial"/>
          <w:szCs w:val="22"/>
        </w:rPr>
        <w:t>Het aantal vervuilingseenheden met betrekking tot het zuurstofverbruik bedraagt in het betreffende heffingsjaar van deze aanvraag vo</w:t>
      </w:r>
      <w:r w:rsidR="00906F26">
        <w:rPr>
          <w:rFonts w:ascii="Arial" w:hAnsi="Arial" w:cs="Arial"/>
          <w:szCs w:val="22"/>
        </w:rPr>
        <w:t>or de gehele bedrijfsruimte dan</w:t>
      </w:r>
      <w:r w:rsidR="002C05C4" w:rsidRPr="002C05C4">
        <w:rPr>
          <w:rFonts w:ascii="Arial" w:hAnsi="Arial" w:cs="Arial"/>
          <w:szCs w:val="22"/>
        </w:rPr>
        <w:t>wel voor de hierna te noemen onderdelen daarvan meer dan 1.000 en het is aannemelijk dat de</w:t>
      </w:r>
      <w:r w:rsidR="007A3F03">
        <w:rPr>
          <w:rFonts w:ascii="Arial" w:hAnsi="Arial" w:cs="Arial"/>
          <w:szCs w:val="22"/>
        </w:rPr>
        <w:t xml:space="preserve"> </w:t>
      </w:r>
      <w:r w:rsidR="002C05C4" w:rsidRPr="002C05C4">
        <w:rPr>
          <w:rFonts w:ascii="Arial" w:hAnsi="Arial" w:cs="Arial"/>
          <w:szCs w:val="22"/>
        </w:rPr>
        <w:t>berekening van het aantal vervuilingseenheden met toepassing van de tabel</w:t>
      </w:r>
      <w:r w:rsidR="00C63754">
        <w:rPr>
          <w:rFonts w:ascii="Arial" w:hAnsi="Arial" w:cs="Arial"/>
          <w:szCs w:val="22"/>
        </w:rPr>
        <w:t xml:space="preserve"> </w:t>
      </w:r>
    </w:p>
    <w:p w14:paraId="78445519" w14:textId="183AEFE2" w:rsidR="009345B3" w:rsidRDefault="007B2431" w:rsidP="00B41A47">
      <w:pPr>
        <w:tabs>
          <w:tab w:val="left" w:pos="567"/>
        </w:tabs>
        <w:ind w:left="564" w:hanging="564"/>
        <w:contextualSpacing/>
        <w:rPr>
          <w:rFonts w:ascii="Arial" w:hAnsi="Arial" w:cs="Arial"/>
          <w:szCs w:val="22"/>
        </w:rPr>
      </w:pPr>
      <w:r>
        <w:rPr>
          <w:rFonts w:ascii="Arial" w:hAnsi="Arial" w:cs="Arial"/>
          <w:szCs w:val="22"/>
        </w:rPr>
        <w:tab/>
      </w:r>
      <w:r w:rsidR="00C63754" w:rsidRPr="00C63754">
        <w:rPr>
          <w:rFonts w:ascii="Arial" w:hAnsi="Arial" w:cs="Arial"/>
          <w:szCs w:val="22"/>
        </w:rPr>
        <w:t>afvalwatercoëfficiënten</w:t>
      </w:r>
      <w:r w:rsidR="002C05C4" w:rsidRPr="002C05C4">
        <w:rPr>
          <w:rFonts w:ascii="Arial" w:hAnsi="Arial" w:cs="Arial"/>
          <w:szCs w:val="22"/>
        </w:rPr>
        <w:t xml:space="preserve"> tot geen lagere uitkomst leidt dan die welke wordt verkregen bij de berekening op </w:t>
      </w:r>
      <w:r w:rsidR="00135DCA">
        <w:rPr>
          <w:rFonts w:ascii="Arial" w:hAnsi="Arial" w:cs="Arial"/>
          <w:szCs w:val="22"/>
        </w:rPr>
        <w:t>grond</w:t>
      </w:r>
      <w:r w:rsidR="002C05C4" w:rsidRPr="002C05C4">
        <w:rPr>
          <w:rFonts w:ascii="Arial" w:hAnsi="Arial" w:cs="Arial"/>
          <w:szCs w:val="22"/>
        </w:rPr>
        <w:t xml:space="preserve"> van </w:t>
      </w:r>
      <w:r w:rsidR="00135DCA">
        <w:rPr>
          <w:rFonts w:ascii="Arial" w:hAnsi="Arial" w:cs="Arial"/>
          <w:szCs w:val="22"/>
        </w:rPr>
        <w:t xml:space="preserve">de Verordening, </w:t>
      </w:r>
      <w:r w:rsidR="002C05C4" w:rsidRPr="002C05C4">
        <w:rPr>
          <w:rFonts w:ascii="Arial" w:hAnsi="Arial" w:cs="Arial"/>
          <w:szCs w:val="22"/>
        </w:rPr>
        <w:t xml:space="preserve">artikel </w:t>
      </w:r>
      <w:r w:rsidR="00C13684">
        <w:rPr>
          <w:rFonts w:ascii="Arial" w:hAnsi="Arial" w:cs="Arial"/>
          <w:szCs w:val="22"/>
        </w:rPr>
        <w:t>5</w:t>
      </w:r>
      <w:r w:rsidR="002C05C4" w:rsidRPr="002C05C4">
        <w:rPr>
          <w:rFonts w:ascii="Arial" w:hAnsi="Arial" w:cs="Arial"/>
          <w:szCs w:val="22"/>
        </w:rPr>
        <w:t>, lid</w:t>
      </w:r>
      <w:r w:rsidR="00135DCA">
        <w:rPr>
          <w:rFonts w:ascii="Arial" w:hAnsi="Arial" w:cs="Arial"/>
          <w:szCs w:val="22"/>
        </w:rPr>
        <w:t xml:space="preserve"> 1</w:t>
      </w:r>
      <w:r w:rsidR="00C13684">
        <w:rPr>
          <w:rFonts w:ascii="Arial" w:hAnsi="Arial" w:cs="Arial"/>
          <w:szCs w:val="22"/>
        </w:rPr>
        <w:t xml:space="preserve">. </w:t>
      </w:r>
      <w:r w:rsidR="00C63754">
        <w:rPr>
          <w:rFonts w:ascii="Arial" w:hAnsi="Arial" w:cs="Arial"/>
          <w:szCs w:val="22"/>
        </w:rPr>
        <w:t xml:space="preserve">Dit geldt voor de volgende </w:t>
      </w:r>
      <w:r w:rsidR="00FB7D76">
        <w:rPr>
          <w:rFonts w:ascii="Arial" w:hAnsi="Arial" w:cs="Arial"/>
          <w:szCs w:val="22"/>
        </w:rPr>
        <w:t>onderdelen:</w:t>
      </w:r>
    </w:p>
    <w:p w14:paraId="708190B2" w14:textId="77777777" w:rsidR="00FB7D76" w:rsidRPr="001C1AFA" w:rsidRDefault="00FB7D76" w:rsidP="00FB7D76">
      <w:pPr>
        <w:numPr>
          <w:ilvl w:val="0"/>
          <w:numId w:val="41"/>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598FD2B" w14:textId="77777777" w:rsidR="00FB7D76" w:rsidRPr="001C1AFA" w:rsidRDefault="00FB7D76" w:rsidP="00FB7D76">
      <w:pPr>
        <w:numPr>
          <w:ilvl w:val="0"/>
          <w:numId w:val="41"/>
        </w:numPr>
        <w:tabs>
          <w:tab w:val="left" w:pos="567"/>
        </w:tabs>
        <w:contextualSpacing/>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1661849D" w14:textId="77777777" w:rsidR="00FB7D76" w:rsidRDefault="00FB7D76" w:rsidP="00FB7D76">
      <w:pPr>
        <w:tabs>
          <w:tab w:val="left" w:pos="567"/>
        </w:tabs>
        <w:ind w:left="567"/>
        <w:contextualSpacing/>
        <w:rPr>
          <w:rFonts w:ascii="Arial" w:hAnsi="Arial" w:cs="Arial"/>
          <w:szCs w:val="22"/>
        </w:rPr>
      </w:pPr>
    </w:p>
    <w:p w14:paraId="362946A4" w14:textId="77777777" w:rsidR="00FB7D76" w:rsidRDefault="00B41A47" w:rsidP="0031791A">
      <w:pPr>
        <w:tabs>
          <w:tab w:val="left" w:pos="567"/>
        </w:tabs>
        <w:ind w:left="284"/>
        <w:contextualSpacing/>
        <w:rPr>
          <w:rFonts w:ascii="Arial" w:hAnsi="Arial" w:cs="Arial"/>
          <w:szCs w:val="22"/>
        </w:rPr>
      </w:pPr>
      <w:r>
        <w:rPr>
          <w:rFonts w:ascii="Arial" w:hAnsi="Arial" w:cs="Arial"/>
          <w:szCs w:val="22"/>
        </w:rPr>
        <w:tab/>
      </w:r>
      <w:r w:rsidR="00FB7D76">
        <w:rPr>
          <w:rFonts w:ascii="Arial" w:hAnsi="Arial" w:cs="Arial"/>
          <w:szCs w:val="22"/>
        </w:rPr>
        <w:t>Reden:</w:t>
      </w:r>
    </w:p>
    <w:p w14:paraId="6887BF9E" w14:textId="77777777" w:rsidR="00FB7D76" w:rsidRDefault="00B41A47" w:rsidP="0031791A">
      <w:pPr>
        <w:tabs>
          <w:tab w:val="left" w:pos="567"/>
        </w:tabs>
        <w:ind w:left="284"/>
        <w:contextualSpacing/>
        <w:rPr>
          <w:rFonts w:ascii="Arial" w:hAnsi="Arial" w:cs="Arial"/>
          <w:szCs w:val="22"/>
        </w:rPr>
      </w:pPr>
      <w:r>
        <w:rPr>
          <w:rFonts w:ascii="Arial" w:hAnsi="Arial" w:cs="Arial"/>
          <w:szCs w:val="22"/>
          <w:lang w:val="nl-NL"/>
        </w:rPr>
        <w:tab/>
      </w:r>
      <w:r w:rsidR="00FB7D76" w:rsidRPr="00400744">
        <w:rPr>
          <w:rFonts w:ascii="Arial" w:hAnsi="Arial" w:cs="Arial"/>
          <w:szCs w:val="22"/>
          <w:lang w:val="nl-NL"/>
        </w:rPr>
        <w:fldChar w:fldCharType="begin">
          <w:ffData>
            <w:name w:val="Adres"/>
            <w:enabled/>
            <w:calcOnExit w:val="0"/>
            <w:textInput/>
          </w:ffData>
        </w:fldChar>
      </w:r>
      <w:r w:rsidR="00FB7D76" w:rsidRPr="00400744">
        <w:rPr>
          <w:rFonts w:ascii="Arial" w:hAnsi="Arial" w:cs="Arial"/>
          <w:szCs w:val="22"/>
          <w:lang w:val="nl-NL"/>
        </w:rPr>
        <w:instrText xml:space="preserve"> FORMTEXT </w:instrText>
      </w:r>
      <w:r w:rsidR="00FB7D76" w:rsidRPr="00400744">
        <w:rPr>
          <w:rFonts w:ascii="Arial" w:hAnsi="Arial" w:cs="Arial"/>
          <w:szCs w:val="22"/>
          <w:lang w:val="nl-NL"/>
        </w:rPr>
      </w:r>
      <w:r w:rsidR="00FB7D76" w:rsidRPr="00400744">
        <w:rPr>
          <w:rFonts w:ascii="Arial" w:hAnsi="Arial" w:cs="Arial"/>
          <w:szCs w:val="22"/>
          <w:lang w:val="nl-NL"/>
        </w:rPr>
        <w:fldChar w:fldCharType="separate"/>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noProof/>
          <w:szCs w:val="22"/>
          <w:lang w:val="nl-NL"/>
        </w:rPr>
        <w:t> </w:t>
      </w:r>
      <w:r w:rsidR="00FB7D76" w:rsidRPr="00400744">
        <w:rPr>
          <w:rFonts w:ascii="Arial" w:hAnsi="Arial" w:cs="Arial"/>
          <w:szCs w:val="22"/>
          <w:lang w:val="nl-NL"/>
        </w:rPr>
        <w:fldChar w:fldCharType="end"/>
      </w:r>
    </w:p>
    <w:p w14:paraId="3ACEF986" w14:textId="77777777" w:rsidR="00FB7D76" w:rsidRDefault="00FB7D76" w:rsidP="00FB7D76">
      <w:pPr>
        <w:tabs>
          <w:tab w:val="left" w:pos="567"/>
        </w:tabs>
        <w:ind w:left="567"/>
        <w:contextualSpacing/>
        <w:rPr>
          <w:rFonts w:ascii="Arial" w:hAnsi="Arial" w:cs="Arial"/>
          <w:szCs w:val="22"/>
        </w:rPr>
      </w:pPr>
    </w:p>
    <w:p w14:paraId="31475D73" w14:textId="77777777" w:rsidR="00FB7D76" w:rsidRPr="00FB7D76"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 xml:space="preserve">Ondergetekende vraagt daarom bij deze aan de ambtenaar belast met de heffing voor </w:t>
      </w:r>
    </w:p>
    <w:p w14:paraId="19D8E177" w14:textId="77777777" w:rsidR="00FB7D76" w:rsidRPr="00FB7D76"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 xml:space="preserve">de gehele bedrijfsruimte dan wel voor genoemd onderdeel of genoemde onderdelen </w:t>
      </w:r>
    </w:p>
    <w:p w14:paraId="304E6028" w14:textId="77777777" w:rsidR="009345B3" w:rsidRDefault="0031791A" w:rsidP="00FB7D76">
      <w:pPr>
        <w:contextualSpacing/>
        <w:rPr>
          <w:rFonts w:ascii="Arial" w:hAnsi="Arial" w:cs="Arial"/>
          <w:szCs w:val="22"/>
        </w:rPr>
      </w:pPr>
      <w:r>
        <w:rPr>
          <w:rFonts w:ascii="Arial" w:hAnsi="Arial" w:cs="Arial"/>
          <w:szCs w:val="22"/>
        </w:rPr>
        <w:tab/>
      </w:r>
      <w:r w:rsidR="00B41A47">
        <w:rPr>
          <w:rFonts w:ascii="Arial" w:hAnsi="Arial" w:cs="Arial"/>
          <w:szCs w:val="22"/>
        </w:rPr>
        <w:tab/>
      </w:r>
      <w:r w:rsidR="00FB7D76" w:rsidRPr="00FB7D76">
        <w:rPr>
          <w:rFonts w:ascii="Arial" w:hAnsi="Arial" w:cs="Arial"/>
          <w:szCs w:val="22"/>
        </w:rPr>
        <w:t>daarvan een bes</w:t>
      </w:r>
      <w:r w:rsidR="00FB7D76">
        <w:rPr>
          <w:rFonts w:ascii="Arial" w:hAnsi="Arial" w:cs="Arial"/>
          <w:szCs w:val="22"/>
        </w:rPr>
        <w:t>chikking tot toepassing van de t</w:t>
      </w:r>
      <w:r w:rsidR="00FB7D76" w:rsidRPr="00FB7D76">
        <w:rPr>
          <w:rFonts w:ascii="Arial" w:hAnsi="Arial" w:cs="Arial"/>
          <w:szCs w:val="22"/>
        </w:rPr>
        <w:t>abel</w:t>
      </w:r>
      <w:r w:rsidR="00FB7D76">
        <w:rPr>
          <w:rFonts w:ascii="Arial" w:hAnsi="Arial" w:cs="Arial"/>
          <w:szCs w:val="22"/>
        </w:rPr>
        <w:t xml:space="preserve"> </w:t>
      </w:r>
      <w:r w:rsidR="00FB7D76" w:rsidRPr="00FB7D76">
        <w:rPr>
          <w:rFonts w:ascii="Arial" w:hAnsi="Arial" w:cs="Arial"/>
          <w:szCs w:val="22"/>
        </w:rPr>
        <w:t>afvalwatercoëfficiënten</w:t>
      </w:r>
      <w:r w:rsidR="009E11E0">
        <w:rPr>
          <w:rFonts w:ascii="Arial" w:hAnsi="Arial" w:cs="Arial"/>
          <w:szCs w:val="22"/>
        </w:rPr>
        <w:t xml:space="preserve"> aan</w:t>
      </w:r>
      <w:r w:rsidR="00FB7D76" w:rsidRPr="00FB7D76">
        <w:rPr>
          <w:rFonts w:ascii="Arial" w:hAnsi="Arial" w:cs="Arial"/>
          <w:szCs w:val="22"/>
        </w:rPr>
        <w:t>.</w:t>
      </w:r>
    </w:p>
    <w:p w14:paraId="3DD11587" w14:textId="7AB58B70" w:rsidR="00760DBE" w:rsidRDefault="00FB7D76" w:rsidP="0091149C">
      <w:pPr>
        <w:numPr>
          <w:ilvl w:val="0"/>
          <w:numId w:val="23"/>
        </w:numPr>
        <w:tabs>
          <w:tab w:val="left" w:pos="567"/>
        </w:tabs>
        <w:ind w:left="567" w:hanging="567"/>
        <w:contextualSpacing/>
        <w:rPr>
          <w:rFonts w:ascii="Arial" w:hAnsi="Arial" w:cs="Arial"/>
          <w:szCs w:val="22"/>
        </w:rPr>
      </w:pPr>
      <w:r>
        <w:rPr>
          <w:rFonts w:ascii="Arial" w:hAnsi="Arial" w:cs="Arial"/>
          <w:szCs w:val="22"/>
        </w:rPr>
        <w:br w:type="page"/>
      </w:r>
    </w:p>
    <w:p w14:paraId="73DFECB8" w14:textId="3A273248" w:rsidR="0091149C" w:rsidRDefault="00964457"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lastRenderedPageBreak/>
        <w:t>Concept beschikking</w:t>
      </w:r>
    </w:p>
    <w:p w14:paraId="183497B6" w14:textId="77777777" w:rsidR="00926A91" w:rsidRDefault="00926A91" w:rsidP="00926A91">
      <w:pPr>
        <w:tabs>
          <w:tab w:val="left" w:pos="567"/>
        </w:tabs>
        <w:contextualSpacing/>
        <w:rPr>
          <w:rFonts w:ascii="Arial" w:hAnsi="Arial" w:cs="Arial"/>
          <w:bCs/>
          <w:szCs w:val="22"/>
        </w:rPr>
      </w:pPr>
    </w:p>
    <w:p w14:paraId="4E71644B" w14:textId="42C7502A" w:rsidR="00F67AA3" w:rsidRDefault="003D1C5C" w:rsidP="00A6526F">
      <w:pPr>
        <w:tabs>
          <w:tab w:val="left" w:pos="567"/>
          <w:tab w:val="left" w:pos="1134"/>
        </w:tabs>
        <w:ind w:left="564" w:hanging="564"/>
        <w:contextualSpacing/>
        <w:rPr>
          <w:rFonts w:ascii="Arial" w:hAnsi="Arial" w:cs="Arial"/>
          <w:szCs w:val="22"/>
        </w:rPr>
      </w:pPr>
      <w:r>
        <w:rPr>
          <w:rFonts w:ascii="Arial" w:hAnsi="Arial" w:cs="Arial"/>
          <w:szCs w:val="22"/>
        </w:rPr>
        <w:fldChar w:fldCharType="begin">
          <w:ffData>
            <w:name w:val="Selectievakje7"/>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A6526F">
        <w:rPr>
          <w:rFonts w:ascii="Arial" w:hAnsi="Arial" w:cs="Arial"/>
          <w:szCs w:val="22"/>
        </w:rPr>
        <w:tab/>
      </w:r>
      <w:r>
        <w:rPr>
          <w:rFonts w:ascii="Arial" w:hAnsi="Arial" w:cs="Arial"/>
          <w:szCs w:val="22"/>
        </w:rPr>
        <w:t xml:space="preserve">Ondergetekende verzoekt op de onder 2 genoemde </w:t>
      </w:r>
      <w:r w:rsidR="00A6526F">
        <w:rPr>
          <w:rFonts w:ascii="Arial" w:hAnsi="Arial" w:cs="Arial"/>
          <w:szCs w:val="22"/>
        </w:rPr>
        <w:t>artikelen af</w:t>
      </w:r>
      <w:r w:rsidR="0050253B">
        <w:rPr>
          <w:rFonts w:ascii="Arial" w:hAnsi="Arial" w:cs="Arial"/>
          <w:szCs w:val="22"/>
        </w:rPr>
        <w:t xml:space="preserve"> </w:t>
      </w:r>
      <w:r w:rsidR="00A6526F">
        <w:rPr>
          <w:rFonts w:ascii="Arial" w:hAnsi="Arial" w:cs="Arial"/>
          <w:szCs w:val="22"/>
        </w:rPr>
        <w:t xml:space="preserve">te wijken van de </w:t>
      </w:r>
    </w:p>
    <w:p w14:paraId="0A979A56" w14:textId="7257A87C" w:rsidR="003D1C5C" w:rsidRDefault="00EC36D9" w:rsidP="00A6526F">
      <w:pPr>
        <w:tabs>
          <w:tab w:val="left" w:pos="567"/>
          <w:tab w:val="left" w:pos="1134"/>
        </w:tabs>
        <w:ind w:left="564" w:hanging="564"/>
        <w:contextualSpacing/>
        <w:rPr>
          <w:rFonts w:ascii="Arial" w:hAnsi="Arial" w:cs="Arial"/>
          <w:szCs w:val="22"/>
        </w:rPr>
      </w:pPr>
      <w:r>
        <w:rPr>
          <w:rFonts w:ascii="Arial" w:hAnsi="Arial" w:cs="Arial"/>
          <w:szCs w:val="22"/>
        </w:rPr>
        <w:tab/>
      </w:r>
      <w:r w:rsidR="00A6526F">
        <w:rPr>
          <w:rFonts w:ascii="Arial" w:hAnsi="Arial" w:cs="Arial"/>
          <w:szCs w:val="22"/>
        </w:rPr>
        <w:t>concept beschikking.</w:t>
      </w:r>
    </w:p>
    <w:p w14:paraId="7A4573E4" w14:textId="77777777" w:rsidR="003D1C5C" w:rsidRDefault="003D1C5C" w:rsidP="00926A91">
      <w:pPr>
        <w:tabs>
          <w:tab w:val="left" w:pos="567"/>
        </w:tabs>
        <w:contextualSpacing/>
        <w:rPr>
          <w:rFonts w:ascii="Arial" w:hAnsi="Arial" w:cs="Arial"/>
          <w:bCs/>
          <w:szCs w:val="22"/>
        </w:rPr>
      </w:pPr>
    </w:p>
    <w:bookmarkStart w:id="28" w:name="_Hlk212026983"/>
    <w:p w14:paraId="4A224F29" w14:textId="77777777" w:rsidR="008A651A" w:rsidRDefault="008A651A" w:rsidP="008A651A">
      <w:pPr>
        <w:tabs>
          <w:tab w:val="left" w:pos="567"/>
          <w:tab w:val="left" w:pos="1134"/>
        </w:tabs>
        <w:contextualSpacing/>
        <w:rPr>
          <w:rFonts w:ascii="Arial" w:hAnsi="Arial" w:cs="Arial"/>
          <w:szCs w:val="22"/>
        </w:rPr>
      </w:pPr>
      <w:r>
        <w:rPr>
          <w:rFonts w:ascii="Arial" w:hAnsi="Arial" w:cs="Arial"/>
          <w:szCs w:val="22"/>
        </w:rPr>
        <w:fldChar w:fldCharType="begin">
          <w:ffData>
            <w:name w:val="Selectievakje7"/>
            <w:enabled/>
            <w:calcOnExit w:val="0"/>
            <w:checkBox>
              <w:sizeAuto/>
              <w:default w:val="0"/>
            </w:checkBox>
          </w:ffData>
        </w:fldChar>
      </w:r>
      <w:bookmarkStart w:id="29" w:name="Selectievakje7"/>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9"/>
      <w:r>
        <w:rPr>
          <w:rFonts w:ascii="Arial" w:hAnsi="Arial" w:cs="Arial"/>
          <w:szCs w:val="22"/>
        </w:rPr>
        <w:tab/>
        <w:t>Ondergetekende gaat akkoord met de concept beschikking.</w:t>
      </w:r>
    </w:p>
    <w:bookmarkEnd w:id="28"/>
    <w:p w14:paraId="5E54E61A" w14:textId="77777777" w:rsidR="008A651A" w:rsidRDefault="008A651A" w:rsidP="00926A91">
      <w:pPr>
        <w:tabs>
          <w:tab w:val="left" w:pos="567"/>
        </w:tabs>
        <w:contextualSpacing/>
        <w:rPr>
          <w:rFonts w:ascii="Arial" w:hAnsi="Arial" w:cs="Arial"/>
          <w:bCs/>
          <w:szCs w:val="22"/>
        </w:rPr>
      </w:pPr>
    </w:p>
    <w:p w14:paraId="6690075B" w14:textId="77777777" w:rsidR="003D1C5C" w:rsidRPr="00926A91" w:rsidRDefault="003D1C5C" w:rsidP="00926A91">
      <w:pPr>
        <w:tabs>
          <w:tab w:val="left" w:pos="567"/>
        </w:tabs>
        <w:contextualSpacing/>
        <w:rPr>
          <w:rFonts w:ascii="Arial" w:hAnsi="Arial" w:cs="Arial"/>
          <w:bCs/>
          <w:szCs w:val="22"/>
        </w:rPr>
      </w:pPr>
    </w:p>
    <w:p w14:paraId="08FB6683" w14:textId="77777777" w:rsidR="00103AF3" w:rsidRPr="001C064F" w:rsidRDefault="000540BD"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t>O</w:t>
      </w:r>
      <w:r w:rsidR="001C064F" w:rsidRPr="001C064F">
        <w:rPr>
          <w:rFonts w:ascii="Arial" w:hAnsi="Arial" w:cs="Arial"/>
          <w:b/>
          <w:sz w:val="28"/>
          <w:szCs w:val="28"/>
        </w:rPr>
        <w:t>pmerkingen</w:t>
      </w:r>
    </w:p>
    <w:p w14:paraId="2F9856DB" w14:textId="77777777" w:rsidR="00103AF3" w:rsidRDefault="00103AF3" w:rsidP="00F2305F">
      <w:pPr>
        <w:contextualSpacing/>
        <w:rPr>
          <w:rFonts w:ascii="Arial" w:hAnsi="Arial" w:cs="Arial"/>
          <w:szCs w:val="22"/>
        </w:rPr>
      </w:pPr>
    </w:p>
    <w:p w14:paraId="0248C9EF" w14:textId="77777777" w:rsidR="00B17259" w:rsidRDefault="00B17259" w:rsidP="003D1C5C">
      <w:pPr>
        <w:framePr w:w="9847" w:h="6518" w:hRule="exact" w:hSpace="141" w:wrap="around" w:vAnchor="text" w:hAnchor="page" w:x="1468" w:y="6"/>
        <w:pBdr>
          <w:top w:val="single" w:sz="6" w:space="1" w:color="auto"/>
          <w:left w:val="single" w:sz="6" w:space="1" w:color="auto"/>
          <w:bottom w:val="single" w:sz="6" w:space="1" w:color="auto"/>
          <w:right w:val="single" w:sz="6" w:space="1" w:color="auto"/>
        </w:pBdr>
        <w:rPr>
          <w:rFonts w:ascii="Arial" w:hAnsi="Arial" w:cs="Arial"/>
          <w:szCs w:val="22"/>
        </w:rPr>
      </w:pPr>
      <w:r w:rsidRPr="00400744">
        <w:rPr>
          <w:rFonts w:ascii="Arial" w:hAnsi="Arial" w:cs="Arial"/>
          <w:szCs w:val="22"/>
          <w:lang w:val="nl-NL"/>
        </w:rPr>
        <w:fldChar w:fldCharType="begin">
          <w:ffData>
            <w:name w:val="Adres"/>
            <w:enabled/>
            <w:calcOnExit w:val="0"/>
            <w:textInput/>
          </w:ffData>
        </w:fldChar>
      </w:r>
      <w:r w:rsidRPr="00400744">
        <w:rPr>
          <w:rFonts w:ascii="Arial" w:hAnsi="Arial" w:cs="Arial"/>
          <w:szCs w:val="22"/>
          <w:lang w:val="nl-NL"/>
        </w:rPr>
        <w:instrText xml:space="preserve"> FORMTEXT </w:instrText>
      </w:r>
      <w:r w:rsidRPr="00400744">
        <w:rPr>
          <w:rFonts w:ascii="Arial" w:hAnsi="Arial" w:cs="Arial"/>
          <w:szCs w:val="22"/>
          <w:lang w:val="nl-NL"/>
        </w:rPr>
      </w:r>
      <w:r w:rsidRPr="00400744">
        <w:rPr>
          <w:rFonts w:ascii="Arial" w:hAnsi="Arial" w:cs="Arial"/>
          <w:szCs w:val="22"/>
          <w:lang w:val="nl-NL"/>
        </w:rPr>
        <w:fldChar w:fldCharType="separate"/>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noProof/>
          <w:szCs w:val="22"/>
          <w:lang w:val="nl-NL"/>
        </w:rPr>
        <w:t> </w:t>
      </w:r>
      <w:r w:rsidRPr="00400744">
        <w:rPr>
          <w:rFonts w:ascii="Arial" w:hAnsi="Arial" w:cs="Arial"/>
          <w:szCs w:val="22"/>
          <w:lang w:val="nl-NL"/>
        </w:rPr>
        <w:fldChar w:fldCharType="end"/>
      </w:r>
    </w:p>
    <w:p w14:paraId="3D77760B" w14:textId="77777777" w:rsidR="00103AF3" w:rsidRDefault="001D5BD6" w:rsidP="00F2305F">
      <w:pPr>
        <w:contextualSpacing/>
        <w:rPr>
          <w:rFonts w:ascii="Arial" w:hAnsi="Arial" w:cs="Arial"/>
          <w:szCs w:val="22"/>
        </w:rPr>
      </w:pPr>
      <w:r>
        <w:rPr>
          <w:rFonts w:ascii="Arial" w:hAnsi="Arial" w:cs="Arial"/>
          <w:szCs w:val="22"/>
        </w:rPr>
        <w:fldChar w:fldCharType="begin">
          <w:ffData>
            <w:name w:val="Text1"/>
            <w:enabled/>
            <w:calcOnExit w:val="0"/>
            <w:textInput/>
          </w:ffData>
        </w:fldChar>
      </w:r>
      <w:bookmarkStart w:id="30" w:name="Text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30"/>
    </w:p>
    <w:p w14:paraId="2AF861E3" w14:textId="77777777" w:rsidR="007D24BA" w:rsidRDefault="007D24BA" w:rsidP="00F2305F">
      <w:pPr>
        <w:contextualSpacing/>
        <w:rPr>
          <w:rFonts w:ascii="Arial" w:hAnsi="Arial" w:cs="Arial"/>
          <w:szCs w:val="22"/>
          <w:lang w:val="nl-NL"/>
        </w:rPr>
      </w:pPr>
    </w:p>
    <w:p w14:paraId="15CFFC70" w14:textId="77777777" w:rsidR="00415993" w:rsidRPr="003A192C" w:rsidRDefault="002209BD" w:rsidP="008A651A">
      <w:pPr>
        <w:numPr>
          <w:ilvl w:val="0"/>
          <w:numId w:val="45"/>
        </w:numPr>
        <w:tabs>
          <w:tab w:val="left" w:pos="567"/>
        </w:tabs>
        <w:ind w:hanging="720"/>
        <w:contextualSpacing/>
        <w:rPr>
          <w:rFonts w:ascii="Arial" w:hAnsi="Arial" w:cs="Arial"/>
          <w:b/>
          <w:sz w:val="28"/>
          <w:szCs w:val="28"/>
        </w:rPr>
      </w:pPr>
      <w:r>
        <w:rPr>
          <w:rFonts w:ascii="Arial" w:hAnsi="Arial" w:cs="Arial"/>
          <w:b/>
          <w:sz w:val="28"/>
          <w:szCs w:val="28"/>
        </w:rPr>
        <w:tab/>
      </w:r>
      <w:r w:rsidR="00415993" w:rsidRPr="003A192C">
        <w:rPr>
          <w:rFonts w:ascii="Arial" w:hAnsi="Arial" w:cs="Arial"/>
          <w:b/>
          <w:sz w:val="28"/>
          <w:szCs w:val="28"/>
        </w:rPr>
        <w:t>Ondertekening</w:t>
      </w:r>
    </w:p>
    <w:p w14:paraId="6714064A" w14:textId="77777777" w:rsidR="00415993" w:rsidRPr="003D606B" w:rsidRDefault="00415993" w:rsidP="00F2305F">
      <w:pPr>
        <w:contextualSpacing/>
        <w:rPr>
          <w:rFonts w:ascii="Arial" w:hAnsi="Arial" w:cs="Arial"/>
          <w:szCs w:val="22"/>
          <w:lang w:val="nl-NL"/>
        </w:rPr>
      </w:pPr>
    </w:p>
    <w:p w14:paraId="0642282B" w14:textId="77777777" w:rsidR="003D606B" w:rsidRPr="003D606B" w:rsidRDefault="003D606B" w:rsidP="00F2305F">
      <w:pPr>
        <w:contextualSpacing/>
        <w:rPr>
          <w:rFonts w:ascii="Arial" w:hAnsi="Arial" w:cs="Arial"/>
          <w:szCs w:val="22"/>
          <w:lang w:val="nl-NL"/>
        </w:rPr>
      </w:pPr>
      <w:r w:rsidRPr="003D606B">
        <w:rPr>
          <w:rFonts w:ascii="Arial" w:hAnsi="Arial" w:cs="Arial"/>
          <w:szCs w:val="22"/>
          <w:lang w:val="nl-NL"/>
        </w:rPr>
        <w:t>Aldus naar waarheid, stellig en zonder voorbehoud ingevuld op:</w:t>
      </w:r>
    </w:p>
    <w:p w14:paraId="330BA096" w14:textId="77777777" w:rsidR="003D606B" w:rsidRPr="003D606B" w:rsidRDefault="003D606B" w:rsidP="00F2305F">
      <w:pPr>
        <w:contextualSpacing/>
        <w:rPr>
          <w:rFonts w:ascii="Arial" w:hAnsi="Arial" w:cs="Arial"/>
          <w:szCs w:val="22"/>
          <w:lang w:val="nl-NL"/>
        </w:rPr>
      </w:pPr>
    </w:p>
    <w:p w14:paraId="601C5F5A" w14:textId="77777777" w:rsidR="003D606B" w:rsidRPr="003D606B" w:rsidRDefault="003D606B" w:rsidP="00F2305F">
      <w:pPr>
        <w:contextualSpacing/>
        <w:rPr>
          <w:rFonts w:ascii="Arial" w:hAnsi="Arial" w:cs="Arial"/>
          <w:szCs w:val="22"/>
          <w:lang w:val="nl-NL"/>
        </w:rPr>
      </w:pPr>
      <w:r w:rsidRPr="003D606B">
        <w:rPr>
          <w:rFonts w:ascii="Arial" w:hAnsi="Arial" w:cs="Arial"/>
          <w:szCs w:val="22"/>
          <w:lang w:val="nl-NL"/>
        </w:rPr>
        <w:t>Datum</w:t>
      </w:r>
      <w:r w:rsidR="003A192C">
        <w:rPr>
          <w:rFonts w:ascii="Arial" w:hAnsi="Arial" w:cs="Arial"/>
          <w:szCs w:val="22"/>
          <w:lang w:val="nl-NL"/>
        </w:rPr>
        <w:tab/>
      </w:r>
      <w:r w:rsidR="002E0284">
        <w:rPr>
          <w:rFonts w:ascii="Arial" w:hAnsi="Arial" w:cs="Arial"/>
          <w:szCs w:val="22"/>
          <w:lang w:val="nl-NL"/>
        </w:rPr>
        <w:tab/>
      </w:r>
      <w:r w:rsidR="00862948">
        <w:rPr>
          <w:rFonts w:ascii="Arial" w:hAnsi="Arial" w:cs="Arial"/>
          <w:szCs w:val="22"/>
          <w:lang w:val="nl-NL"/>
        </w:rPr>
        <w:tab/>
      </w:r>
      <w:r w:rsidR="00862948">
        <w:rPr>
          <w:rFonts w:ascii="Arial" w:hAnsi="Arial" w:cs="Arial"/>
          <w:szCs w:val="22"/>
          <w:lang w:val="nl-NL"/>
        </w:rPr>
        <w:tab/>
      </w:r>
      <w:r w:rsidRPr="003D606B">
        <w:rPr>
          <w:rFonts w:ascii="Arial" w:hAnsi="Arial" w:cs="Arial"/>
          <w:szCs w:val="22"/>
          <w:lang w:val="nl-NL"/>
        </w:rPr>
        <w:t>:</w:t>
      </w:r>
      <w:r w:rsidR="003A192C">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3B82D6C3" w14:textId="77777777" w:rsidR="003D606B" w:rsidRPr="003D606B" w:rsidRDefault="003D606B" w:rsidP="00F2305F">
      <w:pPr>
        <w:tabs>
          <w:tab w:val="left" w:pos="851"/>
          <w:tab w:val="left" w:pos="1134"/>
          <w:tab w:val="left" w:pos="1701"/>
          <w:tab w:val="left" w:pos="1985"/>
        </w:tabs>
        <w:contextualSpacing/>
        <w:rPr>
          <w:rFonts w:ascii="Arial" w:hAnsi="Arial" w:cs="Arial"/>
          <w:szCs w:val="22"/>
        </w:rPr>
      </w:pPr>
      <w:r w:rsidRPr="003D606B">
        <w:rPr>
          <w:rFonts w:ascii="Arial" w:hAnsi="Arial" w:cs="Arial"/>
          <w:szCs w:val="22"/>
        </w:rPr>
        <w:t>Naam</w:t>
      </w:r>
      <w:r w:rsidR="003A192C">
        <w:rPr>
          <w:rFonts w:ascii="Arial" w:hAnsi="Arial" w:cs="Arial"/>
          <w:szCs w:val="22"/>
        </w:rPr>
        <w:tab/>
      </w:r>
      <w:r w:rsidR="002E0284">
        <w:rPr>
          <w:rFonts w:ascii="Arial" w:hAnsi="Arial" w:cs="Arial"/>
          <w:szCs w:val="22"/>
        </w:rPr>
        <w:tab/>
      </w:r>
      <w:r w:rsidR="00862948">
        <w:rPr>
          <w:rFonts w:ascii="Arial" w:hAnsi="Arial" w:cs="Arial"/>
          <w:szCs w:val="22"/>
        </w:rPr>
        <w:tab/>
      </w:r>
      <w:r w:rsidRPr="003D606B">
        <w:rPr>
          <w:rFonts w:ascii="Arial" w:hAnsi="Arial" w:cs="Arial"/>
          <w:szCs w:val="22"/>
        </w:rPr>
        <w:t>:</w:t>
      </w:r>
      <w:r w:rsidR="002E0284">
        <w:rPr>
          <w:rFonts w:ascii="Arial" w:hAnsi="Arial" w:cs="Arial"/>
          <w:szCs w:val="22"/>
        </w:rPr>
        <w:tab/>
      </w:r>
      <w:r w:rsidR="00862948">
        <w:rPr>
          <w:rFonts w:ascii="Arial" w:hAnsi="Arial" w:cs="Arial"/>
          <w:szCs w:val="22"/>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2575D33A" w14:textId="77777777" w:rsidR="003D606B" w:rsidRPr="003D606B" w:rsidRDefault="003D606B" w:rsidP="00F2305F">
      <w:pPr>
        <w:ind w:right="-1"/>
        <w:contextualSpacing/>
        <w:jc w:val="both"/>
        <w:rPr>
          <w:rFonts w:ascii="Arial" w:hAnsi="Arial" w:cs="Arial"/>
          <w:szCs w:val="22"/>
          <w:lang w:val="nl-NL"/>
        </w:rPr>
      </w:pPr>
      <w:r w:rsidRPr="003D606B">
        <w:rPr>
          <w:rFonts w:ascii="Arial" w:hAnsi="Arial" w:cs="Arial"/>
          <w:szCs w:val="22"/>
          <w:lang w:val="nl-NL"/>
        </w:rPr>
        <w:t>Functie</w:t>
      </w:r>
      <w:r w:rsidR="003A192C">
        <w:rPr>
          <w:rFonts w:ascii="Arial" w:hAnsi="Arial" w:cs="Arial"/>
          <w:szCs w:val="22"/>
          <w:lang w:val="nl-NL"/>
        </w:rPr>
        <w:tab/>
      </w:r>
      <w:r w:rsidR="002E0284">
        <w:rPr>
          <w:rFonts w:ascii="Arial" w:hAnsi="Arial" w:cs="Arial"/>
          <w:szCs w:val="22"/>
          <w:lang w:val="nl-NL"/>
        </w:rPr>
        <w:tab/>
      </w:r>
      <w:r w:rsidR="00862948">
        <w:rPr>
          <w:rFonts w:ascii="Arial" w:hAnsi="Arial" w:cs="Arial"/>
          <w:szCs w:val="22"/>
          <w:lang w:val="nl-NL"/>
        </w:rPr>
        <w:tab/>
      </w:r>
      <w:r w:rsidR="00862948">
        <w:rPr>
          <w:rFonts w:ascii="Arial" w:hAnsi="Arial" w:cs="Arial"/>
          <w:szCs w:val="22"/>
          <w:lang w:val="nl-NL"/>
        </w:rPr>
        <w:tab/>
      </w:r>
      <w:r w:rsidRPr="003D606B">
        <w:rPr>
          <w:rFonts w:ascii="Arial" w:hAnsi="Arial" w:cs="Arial"/>
          <w:szCs w:val="22"/>
          <w:lang w:val="nl-NL"/>
        </w:rPr>
        <w:t>:</w:t>
      </w:r>
      <w:r w:rsidR="002266BA">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3435307D" w14:textId="77777777" w:rsidR="003D606B" w:rsidRDefault="002E0284" w:rsidP="00F2305F">
      <w:pPr>
        <w:ind w:right="-1"/>
        <w:contextualSpacing/>
        <w:jc w:val="both"/>
        <w:rPr>
          <w:rFonts w:ascii="Arial" w:hAnsi="Arial" w:cs="Arial"/>
          <w:szCs w:val="22"/>
          <w:lang w:val="nl-NL"/>
        </w:rPr>
      </w:pPr>
      <w:r>
        <w:rPr>
          <w:rFonts w:ascii="Arial" w:hAnsi="Arial" w:cs="Arial"/>
          <w:szCs w:val="22"/>
          <w:lang w:val="nl-NL"/>
        </w:rPr>
        <w:t>Telefoon</w:t>
      </w:r>
      <w:r w:rsidR="00862948">
        <w:rPr>
          <w:rFonts w:ascii="Arial" w:hAnsi="Arial" w:cs="Arial"/>
          <w:szCs w:val="22"/>
          <w:lang w:val="nl-NL"/>
        </w:rPr>
        <w:t>nummer</w:t>
      </w:r>
      <w:r w:rsidR="00862948">
        <w:rPr>
          <w:rFonts w:ascii="Arial" w:hAnsi="Arial" w:cs="Arial"/>
          <w:szCs w:val="22"/>
          <w:lang w:val="nl-NL"/>
        </w:rPr>
        <w:tab/>
      </w:r>
      <w:r w:rsidR="003D606B" w:rsidRPr="003D606B">
        <w:rPr>
          <w:rFonts w:ascii="Arial" w:hAnsi="Arial" w:cs="Arial"/>
          <w:szCs w:val="22"/>
          <w:lang w:val="nl-NL"/>
        </w:rPr>
        <w:t>:</w:t>
      </w:r>
      <w:r w:rsidR="002266BA">
        <w:rPr>
          <w:rFonts w:ascii="Arial" w:hAnsi="Arial" w:cs="Arial"/>
          <w:szCs w:val="22"/>
          <w:lang w:val="nl-NL"/>
        </w:rPr>
        <w:tab/>
      </w:r>
      <w:r w:rsidR="003A192C" w:rsidRPr="00400744">
        <w:rPr>
          <w:rFonts w:ascii="Arial" w:hAnsi="Arial" w:cs="Arial"/>
          <w:szCs w:val="22"/>
          <w:lang w:val="nl-NL"/>
        </w:rPr>
        <w:fldChar w:fldCharType="begin">
          <w:ffData>
            <w:name w:val="Adres"/>
            <w:enabled/>
            <w:calcOnExit w:val="0"/>
            <w:textInput/>
          </w:ffData>
        </w:fldChar>
      </w:r>
      <w:r w:rsidR="003A192C" w:rsidRPr="00400744">
        <w:rPr>
          <w:rFonts w:ascii="Arial" w:hAnsi="Arial" w:cs="Arial"/>
          <w:szCs w:val="22"/>
          <w:lang w:val="nl-NL"/>
        </w:rPr>
        <w:instrText xml:space="preserve"> FORMTEXT </w:instrText>
      </w:r>
      <w:r w:rsidR="003A192C" w:rsidRPr="00400744">
        <w:rPr>
          <w:rFonts w:ascii="Arial" w:hAnsi="Arial" w:cs="Arial"/>
          <w:szCs w:val="22"/>
          <w:lang w:val="nl-NL"/>
        </w:rPr>
      </w:r>
      <w:r w:rsidR="003A192C" w:rsidRPr="00400744">
        <w:rPr>
          <w:rFonts w:ascii="Arial" w:hAnsi="Arial" w:cs="Arial"/>
          <w:szCs w:val="22"/>
          <w:lang w:val="nl-NL"/>
        </w:rPr>
        <w:fldChar w:fldCharType="separate"/>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noProof/>
          <w:szCs w:val="22"/>
          <w:lang w:val="nl-NL"/>
        </w:rPr>
        <w:t> </w:t>
      </w:r>
      <w:r w:rsidR="003A192C" w:rsidRPr="00400744">
        <w:rPr>
          <w:rFonts w:ascii="Arial" w:hAnsi="Arial" w:cs="Arial"/>
          <w:szCs w:val="22"/>
          <w:lang w:val="nl-NL"/>
        </w:rPr>
        <w:fldChar w:fldCharType="end"/>
      </w:r>
    </w:p>
    <w:p w14:paraId="7791EBC5" w14:textId="77777777" w:rsidR="003D606B" w:rsidRPr="002E0284" w:rsidRDefault="002E0284" w:rsidP="00F2305F">
      <w:pPr>
        <w:ind w:right="567"/>
        <w:contextualSpacing/>
        <w:rPr>
          <w:rFonts w:ascii="Arial" w:hAnsi="Arial" w:cs="Arial"/>
          <w:szCs w:val="22"/>
          <w:lang w:val="nl-NL"/>
        </w:rPr>
      </w:pPr>
      <w:r w:rsidRPr="002E0284">
        <w:rPr>
          <w:rFonts w:ascii="Arial" w:hAnsi="Arial" w:cs="Arial"/>
          <w:szCs w:val="22"/>
          <w:lang w:val="nl-NL"/>
        </w:rPr>
        <w:t>E-mail</w:t>
      </w:r>
      <w:r w:rsidR="00862948">
        <w:rPr>
          <w:rFonts w:ascii="Arial" w:hAnsi="Arial" w:cs="Arial"/>
          <w:szCs w:val="22"/>
          <w:lang w:val="nl-NL"/>
        </w:rPr>
        <w:t>adres</w:t>
      </w:r>
      <w:r w:rsidR="00862948">
        <w:rPr>
          <w:rFonts w:ascii="Arial" w:hAnsi="Arial" w:cs="Arial"/>
          <w:szCs w:val="22"/>
          <w:lang w:val="nl-NL"/>
        </w:rPr>
        <w:tab/>
      </w:r>
      <w:r w:rsidR="00862948">
        <w:rPr>
          <w:rFonts w:ascii="Arial" w:hAnsi="Arial" w:cs="Arial"/>
          <w:szCs w:val="22"/>
          <w:lang w:val="nl-NL"/>
        </w:rPr>
        <w:tab/>
      </w:r>
      <w:r w:rsidRPr="002E0284">
        <w:rPr>
          <w:rFonts w:ascii="Arial" w:hAnsi="Arial" w:cs="Arial"/>
          <w:szCs w:val="22"/>
          <w:lang w:val="nl-NL"/>
        </w:rPr>
        <w:t>:</w:t>
      </w:r>
      <w:r w:rsidRPr="002E0284">
        <w:rPr>
          <w:rFonts w:ascii="Arial" w:hAnsi="Arial" w:cs="Arial"/>
          <w:szCs w:val="22"/>
          <w:lang w:val="nl-NL"/>
        </w:rPr>
        <w:tab/>
      </w:r>
      <w:r w:rsidRPr="002E0284">
        <w:rPr>
          <w:rFonts w:ascii="Arial" w:hAnsi="Arial" w:cs="Arial"/>
          <w:szCs w:val="22"/>
          <w:lang w:val="nl-NL"/>
        </w:rPr>
        <w:fldChar w:fldCharType="begin">
          <w:ffData>
            <w:name w:val="Adres"/>
            <w:enabled/>
            <w:calcOnExit w:val="0"/>
            <w:textInput/>
          </w:ffData>
        </w:fldChar>
      </w:r>
      <w:r w:rsidRPr="002E0284">
        <w:rPr>
          <w:rFonts w:ascii="Arial" w:hAnsi="Arial" w:cs="Arial"/>
          <w:szCs w:val="22"/>
          <w:lang w:val="nl-NL"/>
        </w:rPr>
        <w:instrText xml:space="preserve"> FORMTEXT </w:instrText>
      </w:r>
      <w:r w:rsidRPr="002E0284">
        <w:rPr>
          <w:rFonts w:ascii="Arial" w:hAnsi="Arial" w:cs="Arial"/>
          <w:szCs w:val="22"/>
          <w:lang w:val="nl-NL"/>
        </w:rPr>
      </w:r>
      <w:r w:rsidRPr="002E0284">
        <w:rPr>
          <w:rFonts w:ascii="Arial" w:hAnsi="Arial" w:cs="Arial"/>
          <w:szCs w:val="22"/>
          <w:lang w:val="nl-NL"/>
        </w:rPr>
        <w:fldChar w:fldCharType="separate"/>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noProof/>
          <w:szCs w:val="22"/>
          <w:lang w:val="nl-NL"/>
        </w:rPr>
        <w:t> </w:t>
      </w:r>
      <w:r w:rsidRPr="002E0284">
        <w:rPr>
          <w:rFonts w:ascii="Arial" w:hAnsi="Arial" w:cs="Arial"/>
          <w:szCs w:val="22"/>
          <w:lang w:val="nl-NL"/>
        </w:rPr>
        <w:fldChar w:fldCharType="end"/>
      </w:r>
    </w:p>
    <w:p w14:paraId="63CB160B" w14:textId="77777777" w:rsidR="00AB0ACF" w:rsidRDefault="00AB0ACF" w:rsidP="00F2305F">
      <w:pPr>
        <w:contextualSpacing/>
      </w:pPr>
    </w:p>
    <w:p w14:paraId="4AB54423" w14:textId="69DE80D2" w:rsidR="00BF1882" w:rsidRDefault="00BF1882" w:rsidP="00F2305F">
      <w:pPr>
        <w:contextualSpacing/>
      </w:pPr>
      <w:r>
        <w:rPr>
          <w:noProof/>
          <w:lang w:val="nl-NL"/>
        </w:rPr>
        <mc:AlternateContent>
          <mc:Choice Requires="wps">
            <w:drawing>
              <wp:anchor distT="0" distB="0" distL="114300" distR="114300" simplePos="0" relativeHeight="251658240" behindDoc="0" locked="0" layoutInCell="1" allowOverlap="1" wp14:anchorId="1800E40A" wp14:editId="75390EC0">
                <wp:simplePos x="0" y="0"/>
                <wp:positionH relativeFrom="column">
                  <wp:posOffset>0</wp:posOffset>
                </wp:positionH>
                <wp:positionV relativeFrom="paragraph">
                  <wp:posOffset>-635</wp:posOffset>
                </wp:positionV>
                <wp:extent cx="5811520" cy="8064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806450"/>
                        </a:xfrm>
                        <a:prstGeom prst="rect">
                          <a:avLst/>
                        </a:prstGeom>
                        <a:solidFill>
                          <a:srgbClr val="FFFFFF"/>
                        </a:solidFill>
                        <a:ln w="19050">
                          <a:solidFill>
                            <a:srgbClr val="000000"/>
                          </a:solidFill>
                          <a:miter lim="800000"/>
                          <a:headEnd/>
                          <a:tailEnd/>
                        </a:ln>
                      </wps:spPr>
                      <wps:txbx>
                        <w:txbxContent>
                          <w:p w14:paraId="3783262C" w14:textId="77777777" w:rsidR="00BF1882" w:rsidRDefault="00BF1882" w:rsidP="00BF1882">
                            <w:pPr>
                              <w:jc w:val="center"/>
                              <w:rPr>
                                <w:rFonts w:ascii="Arial" w:hAnsi="Arial" w:cs="Arial"/>
                                <w:b/>
                                <w:szCs w:val="22"/>
                                <w:lang w:val="nl-NL"/>
                              </w:rPr>
                            </w:pPr>
                            <w:r w:rsidRPr="000540BD">
                              <w:rPr>
                                <w:rFonts w:ascii="Arial" w:hAnsi="Arial" w:cs="Arial"/>
                                <w:b/>
                                <w:szCs w:val="22"/>
                                <w:lang w:val="nl-NL"/>
                              </w:rPr>
                              <w:t>Het ingevulde aanvraagformulie</w:t>
                            </w:r>
                            <w:r>
                              <w:rPr>
                                <w:rFonts w:ascii="Arial" w:hAnsi="Arial" w:cs="Arial"/>
                                <w:b/>
                                <w:szCs w:val="22"/>
                                <w:lang w:val="nl-NL"/>
                              </w:rPr>
                              <w:t>r inclusief bijlage(n)</w:t>
                            </w:r>
                            <w:r w:rsidRPr="00946D85">
                              <w:rPr>
                                <w:rFonts w:ascii="Arial" w:hAnsi="Arial" w:cs="Arial"/>
                                <w:b/>
                                <w:szCs w:val="22"/>
                                <w:lang w:val="nl-NL"/>
                              </w:rPr>
                              <w:t xml:space="preserve"> </w:t>
                            </w:r>
                            <w:r>
                              <w:rPr>
                                <w:rFonts w:ascii="Arial" w:hAnsi="Arial" w:cs="Arial"/>
                                <w:b/>
                                <w:szCs w:val="22"/>
                                <w:lang w:val="nl-NL"/>
                              </w:rPr>
                              <w:t>dient per e-mail</w:t>
                            </w:r>
                          </w:p>
                          <w:p w14:paraId="3D5C2779" w14:textId="7403BA09" w:rsidR="00BF1882" w:rsidRDefault="00B92BDB" w:rsidP="00BF1882">
                            <w:pPr>
                              <w:jc w:val="center"/>
                              <w:rPr>
                                <w:rFonts w:ascii="Arial" w:hAnsi="Arial" w:cs="Arial"/>
                                <w:b/>
                                <w:szCs w:val="22"/>
                                <w:lang w:val="nl-NL"/>
                              </w:rPr>
                            </w:pPr>
                            <w:r>
                              <w:rPr>
                                <w:rFonts w:ascii="Arial" w:hAnsi="Arial" w:cs="Arial"/>
                                <w:b/>
                                <w:szCs w:val="22"/>
                                <w:lang w:val="nl-NL"/>
                              </w:rPr>
                              <w:t>t</w:t>
                            </w:r>
                            <w:r w:rsidR="00BF1882">
                              <w:rPr>
                                <w:rFonts w:ascii="Arial" w:hAnsi="Arial" w:cs="Arial"/>
                                <w:b/>
                                <w:szCs w:val="22"/>
                                <w:lang w:val="nl-NL"/>
                              </w:rPr>
                              <w:t xml:space="preserve">e worden gestuurd </w:t>
                            </w:r>
                            <w:r w:rsidR="00BF1882" w:rsidRPr="000540BD">
                              <w:rPr>
                                <w:rFonts w:ascii="Arial" w:hAnsi="Arial" w:cs="Arial"/>
                                <w:b/>
                                <w:szCs w:val="22"/>
                                <w:lang w:val="nl-NL"/>
                              </w:rPr>
                              <w:t xml:space="preserve">naar </w:t>
                            </w:r>
                            <w:hyperlink r:id="rId14" w:history="1">
                              <w:r w:rsidR="00BF1882" w:rsidRPr="000540BD">
                                <w:rPr>
                                  <w:rStyle w:val="Hyperlink"/>
                                  <w:rFonts w:ascii="Arial" w:hAnsi="Arial" w:cs="Arial"/>
                                  <w:b/>
                                  <w:szCs w:val="22"/>
                                  <w:lang w:val="nl-NL"/>
                                </w:rPr>
                                <w:t>meetbedrijven@dommel.nl</w:t>
                              </w:r>
                            </w:hyperlink>
                            <w:r w:rsidR="00BF1882">
                              <w:rPr>
                                <w:rFonts w:ascii="Arial" w:hAnsi="Arial" w:cs="Arial"/>
                                <w:b/>
                                <w:szCs w:val="22"/>
                                <w:lang w:val="nl-NL"/>
                              </w:rPr>
                              <w:t>.</w:t>
                            </w:r>
                          </w:p>
                          <w:p w14:paraId="13631D5C" w14:textId="77777777" w:rsidR="00BF1882" w:rsidRDefault="00BF1882" w:rsidP="00BF1882">
                            <w:pPr>
                              <w:jc w:val="center"/>
                              <w:rPr>
                                <w:rFonts w:ascii="Arial" w:hAnsi="Arial" w:cs="Arial"/>
                                <w:b/>
                              </w:rPr>
                            </w:pPr>
                            <w:r>
                              <w:rPr>
                                <w:rFonts w:ascii="Arial" w:hAnsi="Arial" w:cs="Arial"/>
                                <w:b/>
                              </w:rPr>
                              <w:t>Wijzigingen ten opzichte van deze aanvraag moeten direct via</w:t>
                            </w:r>
                          </w:p>
                          <w:p w14:paraId="5C6A0213" w14:textId="77777777" w:rsidR="00BF1882" w:rsidRPr="008D2081" w:rsidRDefault="00BF1882" w:rsidP="00BF1882">
                            <w:pPr>
                              <w:jc w:val="center"/>
                              <w:rPr>
                                <w:rFonts w:ascii="Arial" w:hAnsi="Arial" w:cs="Arial"/>
                                <w:b/>
                              </w:rPr>
                            </w:pPr>
                            <w:hyperlink r:id="rId15" w:history="1">
                              <w:r w:rsidRPr="009E1700">
                                <w:rPr>
                                  <w:rStyle w:val="Hyperlink"/>
                                  <w:rFonts w:ascii="Arial" w:hAnsi="Arial" w:cs="Arial"/>
                                  <w:b/>
                                </w:rPr>
                                <w:t>meetbedrijven@dommel.nl</w:t>
                              </w:r>
                            </w:hyperlink>
                            <w:r>
                              <w:rPr>
                                <w:rFonts w:ascii="Arial" w:hAnsi="Arial" w:cs="Arial"/>
                                <w:b/>
                              </w:rPr>
                              <w:t xml:space="preserve"> aan het waterschap worden gemeld.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0E40A" id="Text Box 5" o:spid="_x0000_s1027" type="#_x0000_t202" style="position:absolute;margin-left:0;margin-top:-.05pt;width:457.6pt;height: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" strokeweight="1.5pt">
                <v:textbox>
                  <w:txbxContent>
                    <w:p w14:paraId="3783262C" w14:textId="77777777" w:rsidR="00BF1882" w:rsidRDefault="00BF1882" w:rsidP="00BF1882">
                      <w:pPr>
                        <w:jc w:val="center"/>
                        <w:rPr>
                          <w:rFonts w:ascii="Arial" w:hAnsi="Arial" w:cs="Arial"/>
                          <w:b/>
                          <w:szCs w:val="22"/>
                          <w:lang w:val="nl-NL"/>
                        </w:rPr>
                      </w:pPr>
                      <w:r w:rsidRPr="000540BD">
                        <w:rPr>
                          <w:rFonts w:ascii="Arial" w:hAnsi="Arial" w:cs="Arial"/>
                          <w:b/>
                          <w:szCs w:val="22"/>
                          <w:lang w:val="nl-NL"/>
                        </w:rPr>
                        <w:t>Het ingevulde aanvraagformulie</w:t>
                      </w:r>
                      <w:r>
                        <w:rPr>
                          <w:rFonts w:ascii="Arial" w:hAnsi="Arial" w:cs="Arial"/>
                          <w:b/>
                          <w:szCs w:val="22"/>
                          <w:lang w:val="nl-NL"/>
                        </w:rPr>
                        <w:t>r inclusief bijlage(n)</w:t>
                      </w:r>
                      <w:r w:rsidRPr="00946D85">
                        <w:rPr>
                          <w:rFonts w:ascii="Arial" w:hAnsi="Arial" w:cs="Arial"/>
                          <w:b/>
                          <w:szCs w:val="22"/>
                          <w:lang w:val="nl-NL"/>
                        </w:rPr>
                        <w:t xml:space="preserve"> </w:t>
                      </w:r>
                      <w:r>
                        <w:rPr>
                          <w:rFonts w:ascii="Arial" w:hAnsi="Arial" w:cs="Arial"/>
                          <w:b/>
                          <w:szCs w:val="22"/>
                          <w:lang w:val="nl-NL"/>
                        </w:rPr>
                        <w:t>dient per e-mail</w:t>
                      </w:r>
                    </w:p>
                    <w:p w14:paraId="3D5C2779" w14:textId="7403BA09" w:rsidR="00BF1882" w:rsidRDefault="00B92BDB" w:rsidP="00BF1882">
                      <w:pPr>
                        <w:jc w:val="center"/>
                        <w:rPr>
                          <w:rFonts w:ascii="Arial" w:hAnsi="Arial" w:cs="Arial"/>
                          <w:b/>
                          <w:szCs w:val="22"/>
                          <w:lang w:val="nl-NL"/>
                        </w:rPr>
                      </w:pPr>
                      <w:r>
                        <w:rPr>
                          <w:rFonts w:ascii="Arial" w:hAnsi="Arial" w:cs="Arial"/>
                          <w:b/>
                          <w:szCs w:val="22"/>
                          <w:lang w:val="nl-NL"/>
                        </w:rPr>
                        <w:t>t</w:t>
                      </w:r>
                      <w:r w:rsidR="00BF1882">
                        <w:rPr>
                          <w:rFonts w:ascii="Arial" w:hAnsi="Arial" w:cs="Arial"/>
                          <w:b/>
                          <w:szCs w:val="22"/>
                          <w:lang w:val="nl-NL"/>
                        </w:rPr>
                        <w:t xml:space="preserve">e worden gestuurd </w:t>
                      </w:r>
                      <w:r w:rsidR="00BF1882" w:rsidRPr="000540BD">
                        <w:rPr>
                          <w:rFonts w:ascii="Arial" w:hAnsi="Arial" w:cs="Arial"/>
                          <w:b/>
                          <w:szCs w:val="22"/>
                          <w:lang w:val="nl-NL"/>
                        </w:rPr>
                        <w:t xml:space="preserve">naar </w:t>
                      </w:r>
                      <w:hyperlink r:id="rId16" w:history="1">
                        <w:r w:rsidR="00BF1882" w:rsidRPr="000540BD">
                          <w:rPr>
                            <w:rStyle w:val="Hyperlink"/>
                            <w:rFonts w:ascii="Arial" w:hAnsi="Arial" w:cs="Arial"/>
                            <w:b/>
                            <w:szCs w:val="22"/>
                            <w:lang w:val="nl-NL"/>
                          </w:rPr>
                          <w:t>meetbedrijven@dommel.nl</w:t>
                        </w:r>
                      </w:hyperlink>
                      <w:r w:rsidR="00BF1882">
                        <w:rPr>
                          <w:rFonts w:ascii="Arial" w:hAnsi="Arial" w:cs="Arial"/>
                          <w:b/>
                          <w:szCs w:val="22"/>
                          <w:lang w:val="nl-NL"/>
                        </w:rPr>
                        <w:t>.</w:t>
                      </w:r>
                    </w:p>
                    <w:p w14:paraId="13631D5C" w14:textId="77777777" w:rsidR="00BF1882" w:rsidRDefault="00BF1882" w:rsidP="00BF1882">
                      <w:pPr>
                        <w:jc w:val="center"/>
                        <w:rPr>
                          <w:rFonts w:ascii="Arial" w:hAnsi="Arial" w:cs="Arial"/>
                          <w:b/>
                        </w:rPr>
                      </w:pPr>
                      <w:r>
                        <w:rPr>
                          <w:rFonts w:ascii="Arial" w:hAnsi="Arial" w:cs="Arial"/>
                          <w:b/>
                        </w:rPr>
                        <w:t>Wijzigingen ten opzichte van deze aanvraag moeten direct via</w:t>
                      </w:r>
                    </w:p>
                    <w:p w14:paraId="5C6A0213" w14:textId="77777777" w:rsidR="00BF1882" w:rsidRPr="008D2081" w:rsidRDefault="00BF1882" w:rsidP="00BF1882">
                      <w:pPr>
                        <w:jc w:val="center"/>
                        <w:rPr>
                          <w:rFonts w:ascii="Arial" w:hAnsi="Arial" w:cs="Arial"/>
                          <w:b/>
                        </w:rPr>
                      </w:pPr>
                      <w:hyperlink r:id="rId17" w:history="1">
                        <w:r w:rsidRPr="009E1700">
                          <w:rPr>
                            <w:rStyle w:val="Hyperlink"/>
                            <w:rFonts w:ascii="Arial" w:hAnsi="Arial" w:cs="Arial"/>
                            <w:b/>
                          </w:rPr>
                          <w:t>meetbedrijven@dommel.nl</w:t>
                        </w:r>
                      </w:hyperlink>
                      <w:r>
                        <w:rPr>
                          <w:rFonts w:ascii="Arial" w:hAnsi="Arial" w:cs="Arial"/>
                          <w:b/>
                        </w:rPr>
                        <w:t xml:space="preserve"> aan het waterschap worden gemeld.</w:t>
                      </w:r>
                    </w:p>
                  </w:txbxContent>
                </v:textbox>
              </v:shape>
            </w:pict>
          </mc:Fallback>
        </mc:AlternateContent>
      </w:r>
    </w:p>
    <w:p w14:paraId="5871F938" w14:textId="77777777" w:rsidR="00BF1882" w:rsidRDefault="00BF1882" w:rsidP="00F2305F">
      <w:pPr>
        <w:contextualSpacing/>
      </w:pPr>
    </w:p>
    <w:p w14:paraId="79789F67" w14:textId="77777777" w:rsidR="00BF1882" w:rsidRDefault="00BF1882" w:rsidP="00F2305F">
      <w:pPr>
        <w:contextualSpacing/>
      </w:pPr>
    </w:p>
    <w:p w14:paraId="39E87CA5" w14:textId="77777777" w:rsidR="00BF1882" w:rsidRDefault="00BF1882" w:rsidP="00F2305F">
      <w:pPr>
        <w:contextualSpacing/>
      </w:pPr>
    </w:p>
    <w:p w14:paraId="2BE0A002" w14:textId="77777777" w:rsidR="00BF1882" w:rsidRDefault="00BF1882" w:rsidP="00F2305F">
      <w:pPr>
        <w:contextualSpacing/>
      </w:pPr>
    </w:p>
    <w:p w14:paraId="0B9ADF65" w14:textId="77777777" w:rsidR="00BF1882" w:rsidRDefault="00BF1882" w:rsidP="00F2305F">
      <w:pPr>
        <w:contextualSpacing/>
      </w:pPr>
    </w:p>
    <w:p w14:paraId="5C6166EA" w14:textId="77777777" w:rsidR="00BF1882" w:rsidRDefault="00BF1882" w:rsidP="00F2305F">
      <w:pPr>
        <w:contextualSpacing/>
        <w:sectPr w:rsidR="00BF1882" w:rsidSect="00500313">
          <w:headerReference w:type="first" r:id="rId18"/>
          <w:footerReference w:type="first" r:id="rId19"/>
          <w:pgSz w:w="11907" w:h="16840" w:code="9"/>
          <w:pgMar w:top="1418" w:right="1418" w:bottom="1418" w:left="1418" w:header="561" w:footer="289" w:gutter="0"/>
          <w:paperSrc w:first="1" w:other="1"/>
          <w:cols w:space="708"/>
          <w:titlePg/>
          <w:docGrid w:linePitch="299"/>
        </w:sectPr>
      </w:pPr>
    </w:p>
    <w:p w14:paraId="340EE5E5" w14:textId="662A5B44" w:rsidR="00082DA9" w:rsidRDefault="0028534F" w:rsidP="0028534F">
      <w:pPr>
        <w:pStyle w:val="Koptekst"/>
        <w:tabs>
          <w:tab w:val="clear" w:pos="4536"/>
          <w:tab w:val="clear" w:pos="9072"/>
          <w:tab w:val="left" w:pos="0"/>
        </w:tabs>
        <w:rPr>
          <w:rFonts w:ascii="Arial" w:hAnsi="Arial" w:cs="Arial"/>
          <w:b/>
          <w:sz w:val="28"/>
          <w:szCs w:val="28"/>
        </w:rPr>
      </w:pPr>
      <w:r>
        <w:rPr>
          <w:rFonts w:ascii="Arial" w:hAnsi="Arial" w:cs="Arial"/>
          <w:b/>
          <w:sz w:val="28"/>
          <w:szCs w:val="28"/>
        </w:rPr>
        <w:lastRenderedPageBreak/>
        <w:t>Toelichting op het a</w:t>
      </w:r>
      <w:r w:rsidR="008B71DA">
        <w:rPr>
          <w:rFonts w:ascii="Arial" w:hAnsi="Arial" w:cs="Arial"/>
          <w:b/>
          <w:sz w:val="28"/>
          <w:szCs w:val="28"/>
        </w:rPr>
        <w:t>anvraagformulier beperkte</w:t>
      </w:r>
      <w:r w:rsidR="008B71DA" w:rsidRPr="005F5DD4">
        <w:rPr>
          <w:rFonts w:ascii="Arial" w:hAnsi="Arial" w:cs="Arial"/>
          <w:b/>
          <w:sz w:val="28"/>
          <w:szCs w:val="28"/>
        </w:rPr>
        <w:t xml:space="preserve"> meting,</w:t>
      </w:r>
      <w:r>
        <w:rPr>
          <w:rFonts w:ascii="Arial" w:hAnsi="Arial" w:cs="Arial"/>
          <w:b/>
          <w:sz w:val="28"/>
          <w:szCs w:val="28"/>
        </w:rPr>
        <w:t xml:space="preserve"> </w:t>
      </w:r>
      <w:r w:rsidR="008B71DA" w:rsidRPr="005F5DD4">
        <w:rPr>
          <w:rFonts w:ascii="Arial" w:hAnsi="Arial" w:cs="Arial"/>
          <w:b/>
          <w:sz w:val="28"/>
          <w:szCs w:val="28"/>
        </w:rPr>
        <w:t>bemonstering en analyse</w:t>
      </w:r>
    </w:p>
    <w:p w14:paraId="42103CC7"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391FD2D5" w14:textId="0C6CDCCC" w:rsidR="0028534F" w:rsidRPr="00F47416" w:rsidRDefault="00EE0C1E" w:rsidP="0028534F">
      <w:pPr>
        <w:pStyle w:val="Koptekst"/>
        <w:tabs>
          <w:tab w:val="clear" w:pos="4536"/>
          <w:tab w:val="clear" w:pos="9072"/>
          <w:tab w:val="left" w:pos="0"/>
        </w:tabs>
        <w:contextualSpacing/>
        <w:rPr>
          <w:rFonts w:ascii="Arial" w:hAnsi="Arial" w:cs="Arial"/>
          <w:b/>
          <w:sz w:val="24"/>
          <w:szCs w:val="24"/>
        </w:rPr>
      </w:pPr>
      <w:r w:rsidRPr="00F47416">
        <w:rPr>
          <w:rFonts w:ascii="Arial" w:hAnsi="Arial" w:cs="Arial"/>
          <w:b/>
          <w:sz w:val="24"/>
          <w:szCs w:val="24"/>
        </w:rPr>
        <w:t>Rubriek A</w:t>
      </w:r>
    </w:p>
    <w:p w14:paraId="68AC9728" w14:textId="77777777" w:rsidR="00101282" w:rsidRDefault="00101282" w:rsidP="0028534F">
      <w:pPr>
        <w:pStyle w:val="Koptekst"/>
        <w:tabs>
          <w:tab w:val="clear" w:pos="4536"/>
          <w:tab w:val="clear" w:pos="9072"/>
          <w:tab w:val="left" w:pos="0"/>
        </w:tabs>
        <w:contextualSpacing/>
        <w:rPr>
          <w:rFonts w:ascii="Arial" w:hAnsi="Arial" w:cs="Arial"/>
          <w:bCs/>
          <w:sz w:val="22"/>
          <w:szCs w:val="22"/>
        </w:rPr>
      </w:pPr>
    </w:p>
    <w:p w14:paraId="1A3DE250" w14:textId="77777777" w:rsidR="00F67AA3"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 xml:space="preserve">In veel gevallen kan worden volstaan met een lagere frequentie dan ieder etmaal meten, bemonsteren en analyseren, zonder al te veel afbreuk te doen aan de nauwkeurigheid van het eindresultaat. Het spreekt voor zich dat een lagere frequentie zich vertaalt in lagere </w:t>
      </w:r>
    </w:p>
    <w:p w14:paraId="0306C3F9" w14:textId="754CED64" w:rsidR="00655B83"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kosten voor de heffingsplichtige. De heffingsplichtige die aannemelijk weet te maken dat met een lagere frequentie kan worden volstaan, kan daar door middel van een aanvraag bij de ambtenaar belast met de heffing toestemming voor vragen.</w:t>
      </w:r>
    </w:p>
    <w:p w14:paraId="1472549A" w14:textId="77777777" w:rsidR="00FA7CC2" w:rsidRDefault="00FA7CC2" w:rsidP="0028534F">
      <w:pPr>
        <w:pStyle w:val="Koptekst"/>
        <w:tabs>
          <w:tab w:val="clear" w:pos="4536"/>
          <w:tab w:val="clear" w:pos="9072"/>
          <w:tab w:val="left" w:pos="0"/>
        </w:tabs>
        <w:contextualSpacing/>
        <w:rPr>
          <w:rFonts w:ascii="Arial" w:hAnsi="Arial" w:cs="Arial"/>
          <w:bCs/>
          <w:sz w:val="22"/>
          <w:szCs w:val="22"/>
        </w:rPr>
      </w:pPr>
    </w:p>
    <w:p w14:paraId="589A69B9" w14:textId="77777777" w:rsidR="003A00DF" w:rsidRDefault="00584A9F"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D</w:t>
      </w:r>
      <w:r w:rsidR="001B5C67">
        <w:rPr>
          <w:rFonts w:ascii="Arial" w:hAnsi="Arial" w:cs="Arial"/>
          <w:bCs/>
          <w:sz w:val="22"/>
          <w:szCs w:val="22"/>
        </w:rPr>
        <w:t xml:space="preserve">oor het waterschap </w:t>
      </w:r>
      <w:r>
        <w:rPr>
          <w:rFonts w:ascii="Arial" w:hAnsi="Arial" w:cs="Arial"/>
          <w:bCs/>
          <w:sz w:val="22"/>
          <w:szCs w:val="22"/>
        </w:rPr>
        <w:t xml:space="preserve">is </w:t>
      </w:r>
      <w:r w:rsidR="001B5C67">
        <w:rPr>
          <w:rFonts w:ascii="Arial" w:hAnsi="Arial" w:cs="Arial"/>
          <w:bCs/>
          <w:sz w:val="22"/>
          <w:szCs w:val="22"/>
        </w:rPr>
        <w:t>een concept beschikking opgesteld.</w:t>
      </w:r>
      <w:r>
        <w:rPr>
          <w:rFonts w:ascii="Arial" w:hAnsi="Arial" w:cs="Arial"/>
          <w:bCs/>
          <w:sz w:val="22"/>
          <w:szCs w:val="22"/>
        </w:rPr>
        <w:t xml:space="preserve"> In de aanvraag kan worden aangegeven </w:t>
      </w:r>
      <w:r w:rsidR="00A12ECF">
        <w:rPr>
          <w:rFonts w:ascii="Arial" w:hAnsi="Arial" w:cs="Arial"/>
          <w:bCs/>
          <w:sz w:val="22"/>
          <w:szCs w:val="22"/>
        </w:rPr>
        <w:t xml:space="preserve">op welk bedrijfsonderdeel de aanvraag van toepassing is en </w:t>
      </w:r>
      <w:r w:rsidR="00674DFF">
        <w:rPr>
          <w:rFonts w:ascii="Arial" w:hAnsi="Arial" w:cs="Arial"/>
          <w:bCs/>
          <w:sz w:val="22"/>
          <w:szCs w:val="22"/>
        </w:rPr>
        <w:t>o</w:t>
      </w:r>
      <w:r w:rsidR="00A12ECF">
        <w:rPr>
          <w:rFonts w:ascii="Arial" w:hAnsi="Arial" w:cs="Arial"/>
          <w:bCs/>
          <w:sz w:val="22"/>
          <w:szCs w:val="22"/>
        </w:rPr>
        <w:t xml:space="preserve">p welke </w:t>
      </w:r>
    </w:p>
    <w:p w14:paraId="7CD1286F" w14:textId="1B384421" w:rsidR="00D91477" w:rsidRDefault="00A12ECF"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 xml:space="preserve">onderdelen </w:t>
      </w:r>
      <w:r w:rsidR="00674DFF">
        <w:rPr>
          <w:rFonts w:ascii="Arial" w:hAnsi="Arial" w:cs="Arial"/>
          <w:bCs/>
          <w:sz w:val="22"/>
          <w:szCs w:val="22"/>
        </w:rPr>
        <w:t xml:space="preserve">van de concept beschikking </w:t>
      </w:r>
      <w:r w:rsidR="00312683">
        <w:rPr>
          <w:rFonts w:ascii="Arial" w:hAnsi="Arial" w:cs="Arial"/>
          <w:bCs/>
          <w:sz w:val="22"/>
          <w:szCs w:val="22"/>
        </w:rPr>
        <w:t>wordt afgeweken.</w:t>
      </w:r>
    </w:p>
    <w:p w14:paraId="6E57CEC3" w14:textId="77777777" w:rsidR="00D91477" w:rsidRDefault="00D91477" w:rsidP="0028534F">
      <w:pPr>
        <w:pStyle w:val="Koptekst"/>
        <w:tabs>
          <w:tab w:val="clear" w:pos="4536"/>
          <w:tab w:val="clear" w:pos="9072"/>
          <w:tab w:val="left" w:pos="0"/>
        </w:tabs>
        <w:contextualSpacing/>
        <w:rPr>
          <w:rFonts w:ascii="Arial" w:hAnsi="Arial" w:cs="Arial"/>
          <w:bCs/>
          <w:sz w:val="22"/>
          <w:szCs w:val="22"/>
        </w:rPr>
      </w:pPr>
    </w:p>
    <w:p w14:paraId="23BC9E9D" w14:textId="2D99E835" w:rsidR="0028534F" w:rsidRPr="00EE0C1E" w:rsidRDefault="004B41A4" w:rsidP="0028534F">
      <w:pPr>
        <w:pStyle w:val="Koptekst"/>
        <w:tabs>
          <w:tab w:val="clear" w:pos="4536"/>
          <w:tab w:val="clear" w:pos="9072"/>
          <w:tab w:val="left" w:pos="0"/>
        </w:tabs>
        <w:contextualSpacing/>
        <w:rPr>
          <w:rFonts w:ascii="Arial" w:hAnsi="Arial" w:cs="Arial"/>
          <w:bCs/>
          <w:sz w:val="22"/>
          <w:szCs w:val="22"/>
        </w:rPr>
      </w:pPr>
      <w:r w:rsidRPr="004B41A4">
        <w:rPr>
          <w:rFonts w:ascii="Arial" w:hAnsi="Arial" w:cs="Arial"/>
          <w:bCs/>
          <w:sz w:val="22"/>
          <w:szCs w:val="22"/>
        </w:rPr>
        <w:t>Ook op deze aanvraag wordt beslist bij voor bezwaar vatbare beschikking, waartegen de volledige fiscale rechtsgang open staat. Hierbij geldt eveneens dat de voorschriften moeten worden nageleefd indien de heffingsplichtige zich niet kan verenigen met de beschikking en zolang deze nog niet onherroepelijk vaststaat.</w:t>
      </w:r>
    </w:p>
    <w:p w14:paraId="78B98678"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4A74C6C9" w14:textId="28D79C0E" w:rsidR="0028534F" w:rsidRPr="00312683" w:rsidRDefault="00312683" w:rsidP="0028534F">
      <w:pPr>
        <w:pStyle w:val="Koptekst"/>
        <w:tabs>
          <w:tab w:val="clear" w:pos="4536"/>
          <w:tab w:val="clear" w:pos="9072"/>
          <w:tab w:val="left" w:pos="0"/>
        </w:tabs>
        <w:contextualSpacing/>
        <w:rPr>
          <w:rFonts w:ascii="Arial" w:hAnsi="Arial" w:cs="Arial"/>
          <w:b/>
          <w:sz w:val="24"/>
          <w:szCs w:val="24"/>
        </w:rPr>
      </w:pPr>
      <w:r w:rsidRPr="00312683">
        <w:rPr>
          <w:rFonts w:ascii="Arial" w:hAnsi="Arial" w:cs="Arial"/>
          <w:b/>
          <w:sz w:val="24"/>
          <w:szCs w:val="24"/>
        </w:rPr>
        <w:t>Rubriek B</w:t>
      </w:r>
    </w:p>
    <w:p w14:paraId="68E9751D" w14:textId="77777777" w:rsidR="0028534F" w:rsidRPr="00A64F7B" w:rsidRDefault="0028534F" w:rsidP="0028534F">
      <w:pPr>
        <w:pStyle w:val="Koptekst"/>
        <w:tabs>
          <w:tab w:val="clear" w:pos="4536"/>
          <w:tab w:val="clear" w:pos="9072"/>
          <w:tab w:val="left" w:pos="0"/>
        </w:tabs>
        <w:contextualSpacing/>
        <w:rPr>
          <w:rFonts w:ascii="Arial" w:hAnsi="Arial" w:cs="Arial"/>
          <w:bCs/>
          <w:sz w:val="22"/>
          <w:szCs w:val="22"/>
        </w:rPr>
      </w:pPr>
    </w:p>
    <w:p w14:paraId="70B7D5AF" w14:textId="77777777" w:rsidR="00F67AA3" w:rsidRDefault="00A64F7B" w:rsidP="00A64F7B">
      <w:pPr>
        <w:rPr>
          <w:rFonts w:ascii="Arial" w:hAnsi="Arial" w:cs="Arial"/>
        </w:rPr>
      </w:pPr>
      <w:r w:rsidRPr="00A64F7B">
        <w:rPr>
          <w:rFonts w:ascii="Arial" w:hAnsi="Arial" w:cs="Arial"/>
        </w:rPr>
        <w:t xml:space="preserve">Tussen CZV en TOC bestaat een theoretische verhouding die stofafhankelijk is. Voor </w:t>
      </w:r>
    </w:p>
    <w:p w14:paraId="71359E19" w14:textId="38FA2DB2" w:rsidR="00A64F7B" w:rsidRPr="00A64F7B" w:rsidRDefault="00A64F7B" w:rsidP="00A64F7B">
      <w:pPr>
        <w:rPr>
          <w:rFonts w:ascii="Arial" w:hAnsi="Arial" w:cs="Arial"/>
          <w:sz w:val="24"/>
          <w:lang w:val="nl-NL"/>
        </w:rPr>
      </w:pPr>
      <w:r w:rsidRPr="00A64F7B">
        <w:rPr>
          <w:rFonts w:ascii="Arial" w:hAnsi="Arial" w:cs="Arial"/>
        </w:rPr>
        <w:t xml:space="preserve">mengsels van verschillende stoffen zoals afvalwater is deze verhouding afhankelijk van de samenstelling van het mengsel. Voor huishoudelijk afvalwater bedraagt de verhouding CZV/TOC 3. Uit onderzoeken blijkt dat deze verhouding overeenkomt met de gemiddelde verhouding CZV/TOC voor bedrijfsafvalwater. Voor het omrekenen van TOC naar CZV wordt daarom factor 3 gebruikt. </w:t>
      </w:r>
    </w:p>
    <w:p w14:paraId="345D54CF" w14:textId="77777777" w:rsidR="00780491" w:rsidRDefault="00780491" w:rsidP="00A64F7B">
      <w:pPr>
        <w:rPr>
          <w:rFonts w:ascii="Arial" w:hAnsi="Arial" w:cs="Arial"/>
        </w:rPr>
      </w:pPr>
    </w:p>
    <w:p w14:paraId="7EBF523F" w14:textId="77777777" w:rsidR="00F67AA3" w:rsidRDefault="00A64F7B" w:rsidP="00A64F7B">
      <w:pPr>
        <w:rPr>
          <w:rFonts w:ascii="Arial" w:hAnsi="Arial" w:cs="Arial"/>
        </w:rPr>
      </w:pPr>
      <w:r w:rsidRPr="00A64F7B">
        <w:rPr>
          <w:rFonts w:ascii="Arial" w:hAnsi="Arial" w:cs="Arial"/>
        </w:rPr>
        <w:t xml:space="preserve">Voor bepaalde typen afvalwater van bedrijven is de verhouding tussen CZV en TOC niet 3. Er zijn zowel bedrijven waarbij de omrekenfactor lager is als bedrijven waarbij deze hoger is. Wanneer in de heffingsformule factor 3 zou worden toegepast dan zou dit leiden tot een te hoge of te lage heffing. In die gevallen kan </w:t>
      </w:r>
      <w:r w:rsidR="005871A4">
        <w:rPr>
          <w:rFonts w:ascii="Arial" w:hAnsi="Arial" w:cs="Arial"/>
        </w:rPr>
        <w:t xml:space="preserve">hiervan </w:t>
      </w:r>
      <w:r w:rsidRPr="00A64F7B">
        <w:rPr>
          <w:rFonts w:ascii="Arial" w:hAnsi="Arial" w:cs="Arial"/>
        </w:rPr>
        <w:t xml:space="preserve">worden afgeweken. Hiervoor moet </w:t>
      </w:r>
    </w:p>
    <w:p w14:paraId="30FF2237" w14:textId="7CD7D2CF" w:rsidR="00A64F7B" w:rsidRPr="00A64F7B" w:rsidRDefault="00A64F7B" w:rsidP="00A64F7B">
      <w:pPr>
        <w:rPr>
          <w:rFonts w:ascii="Arial" w:hAnsi="Arial" w:cs="Arial"/>
        </w:rPr>
      </w:pPr>
      <w:r w:rsidRPr="00A64F7B">
        <w:rPr>
          <w:rFonts w:ascii="Arial" w:hAnsi="Arial" w:cs="Arial"/>
        </w:rPr>
        <w:t xml:space="preserve">worden aangetoond dat de werkelijke verhouding tussen CZV en TOC van het afvalwater van een bedrijfsruimte groter of kleiner is. De afwijking naar boven zal aangetoond moeten worden door de heffingsambtenaar en de afwijking naar beneden door de heffingplichtige. </w:t>
      </w:r>
    </w:p>
    <w:p w14:paraId="2DF2409C" w14:textId="77777777" w:rsidR="001E5853" w:rsidRDefault="001E5853" w:rsidP="00A64F7B">
      <w:pPr>
        <w:rPr>
          <w:rFonts w:ascii="Arial" w:hAnsi="Arial" w:cs="Arial"/>
        </w:rPr>
      </w:pPr>
    </w:p>
    <w:p w14:paraId="1D2FAB06" w14:textId="77777777" w:rsidR="009E4BAA" w:rsidRDefault="00A64F7B" w:rsidP="00A64F7B">
      <w:pPr>
        <w:rPr>
          <w:rFonts w:ascii="Arial" w:hAnsi="Arial" w:cs="Arial"/>
        </w:rPr>
      </w:pPr>
      <w:r w:rsidRPr="00A64F7B">
        <w:rPr>
          <w:rFonts w:ascii="Arial" w:hAnsi="Arial" w:cs="Arial"/>
        </w:rPr>
        <w:t xml:space="preserve">Als van de heffingsformule wordt afgeweken omdat de verhouding tussen CZV en TOC lager blijkt te zijn dan 2,5 of hoger dan 3,5 zal geen volledige correctie plaatsvinden. De </w:t>
      </w:r>
    </w:p>
    <w:p w14:paraId="46D058A5" w14:textId="23D46EE2" w:rsidR="00A64F7B" w:rsidRPr="00A64F7B" w:rsidRDefault="00A64F7B" w:rsidP="00A64F7B">
      <w:pPr>
        <w:rPr>
          <w:rFonts w:ascii="Arial" w:hAnsi="Arial" w:cs="Arial"/>
        </w:rPr>
      </w:pPr>
      <w:r w:rsidRPr="00A64F7B">
        <w:rPr>
          <w:rFonts w:ascii="Arial" w:hAnsi="Arial" w:cs="Arial"/>
        </w:rPr>
        <w:t>vastgestelde werkelijke verhouding zal worden gedeeld door 2,5 onderscheidenlijk 3,5 en vermenigvuldigd met 3. Een bedrijfsruimte waarbij de verhouding bijvoorbeeld 2,3 is wordt als volgt gecorrigeerd</w:t>
      </w:r>
      <w:r w:rsidR="00304C92">
        <w:rPr>
          <w:rFonts w:ascii="Arial" w:hAnsi="Arial" w:cs="Arial"/>
        </w:rPr>
        <w:t>:</w:t>
      </w:r>
      <w:r w:rsidRPr="00A64F7B">
        <w:rPr>
          <w:rFonts w:ascii="Arial" w:hAnsi="Arial" w:cs="Arial"/>
        </w:rPr>
        <w:t xml:space="preserve"> (2,3/2,5)*3=2,76. Als voorbeeld voor de correctie naar boven: een bedrijfsruimte waarbij de verhouding 3,8 is corrigeren naar (3,8/3,5)*3=3,25.</w:t>
      </w:r>
    </w:p>
    <w:p w14:paraId="2DA58905" w14:textId="77777777" w:rsidR="0008146D" w:rsidRDefault="00A64F7B" w:rsidP="00A64F7B">
      <w:pPr>
        <w:rPr>
          <w:rFonts w:ascii="Arial" w:hAnsi="Arial" w:cs="Arial"/>
        </w:rPr>
      </w:pPr>
      <w:r w:rsidRPr="00A64F7B">
        <w:rPr>
          <w:rFonts w:ascii="Arial" w:hAnsi="Arial" w:cs="Arial"/>
        </w:rPr>
        <w:t xml:space="preserve">Dit voorkomt dat een bedrijfsruimte met een verhouding van 2,6 helemaal niet, en een </w:t>
      </w:r>
    </w:p>
    <w:p w14:paraId="1650114B" w14:textId="77777777" w:rsidR="0008146D" w:rsidRDefault="00A64F7B" w:rsidP="00A64F7B">
      <w:pPr>
        <w:rPr>
          <w:rFonts w:ascii="Arial" w:hAnsi="Arial" w:cs="Arial"/>
        </w:rPr>
      </w:pPr>
      <w:r w:rsidRPr="00A64F7B">
        <w:rPr>
          <w:rFonts w:ascii="Arial" w:hAnsi="Arial" w:cs="Arial"/>
        </w:rPr>
        <w:t xml:space="preserve">bedrijfsruimte met een verhouding van 2,3, volledig wordt gecorrigeerd. Waarmee er ook minder aanleiding is voor geschillen. Daarnaast geeft het minder onzekerheden over de </w:t>
      </w:r>
    </w:p>
    <w:p w14:paraId="41E5826A" w14:textId="24882715" w:rsidR="00A64F7B" w:rsidRPr="00A64F7B" w:rsidRDefault="00A64F7B" w:rsidP="00A64F7B">
      <w:pPr>
        <w:rPr>
          <w:rFonts w:ascii="Arial" w:hAnsi="Arial" w:cs="Arial"/>
        </w:rPr>
      </w:pPr>
      <w:r w:rsidRPr="00A64F7B">
        <w:rPr>
          <w:rFonts w:ascii="Arial" w:hAnsi="Arial" w:cs="Arial"/>
        </w:rPr>
        <w:t>opbrengst van de heffing (het financiële belang van de neerwaartse en opwaartse correcties neemt immers sterk af).</w:t>
      </w:r>
    </w:p>
    <w:p w14:paraId="04DE6B41" w14:textId="77777777" w:rsidR="0028534F" w:rsidRPr="00A64F7B" w:rsidRDefault="0028534F" w:rsidP="0028534F">
      <w:pPr>
        <w:pStyle w:val="Koptekst"/>
        <w:tabs>
          <w:tab w:val="clear" w:pos="4536"/>
          <w:tab w:val="clear" w:pos="9072"/>
          <w:tab w:val="left" w:pos="0"/>
        </w:tabs>
        <w:contextualSpacing/>
        <w:rPr>
          <w:rFonts w:ascii="Arial" w:hAnsi="Arial" w:cs="Arial"/>
          <w:bCs/>
          <w:sz w:val="22"/>
          <w:szCs w:val="22"/>
        </w:rPr>
      </w:pPr>
    </w:p>
    <w:p w14:paraId="24079D6B" w14:textId="77777777" w:rsidR="00316DF2" w:rsidRPr="00316DF2" w:rsidRDefault="00316DF2" w:rsidP="00316DF2">
      <w:pPr>
        <w:pStyle w:val="Koptekst"/>
        <w:tabs>
          <w:tab w:val="left" w:pos="0"/>
        </w:tabs>
        <w:contextualSpacing/>
        <w:rPr>
          <w:rFonts w:ascii="Arial" w:hAnsi="Arial" w:cs="Arial"/>
          <w:bCs/>
          <w:sz w:val="22"/>
          <w:szCs w:val="22"/>
        </w:rPr>
      </w:pPr>
      <w:r w:rsidRPr="00316DF2">
        <w:rPr>
          <w:rFonts w:ascii="Arial" w:hAnsi="Arial" w:cs="Arial"/>
          <w:bCs/>
          <w:sz w:val="22"/>
          <w:szCs w:val="22"/>
        </w:rPr>
        <w:t xml:space="preserve">Indien de CZV/TOC-verhouding in het afvalwater &lt; 2,5 of &gt; 3,5 </w:t>
      </w:r>
      <w:r w:rsidRPr="002A5CA5">
        <w:rPr>
          <w:rFonts w:ascii="Arial" w:hAnsi="Arial" w:cs="Arial"/>
          <w:bCs/>
          <w:sz w:val="22"/>
          <w:szCs w:val="22"/>
        </w:rPr>
        <w:t>kan</w:t>
      </w:r>
      <w:r w:rsidRPr="00316DF2">
        <w:rPr>
          <w:rFonts w:ascii="Arial" w:hAnsi="Arial" w:cs="Arial"/>
          <w:bCs/>
          <w:sz w:val="22"/>
          <w:szCs w:val="22"/>
        </w:rPr>
        <w:t xml:space="preserve"> van de factor = 3 worden afgeweken. Indien:</w:t>
      </w:r>
    </w:p>
    <w:p w14:paraId="532EC7F8" w14:textId="3E108B44" w:rsidR="00316DF2" w:rsidRPr="00316DF2" w:rsidRDefault="00316DF2" w:rsidP="00316DF2">
      <w:pPr>
        <w:pStyle w:val="Koptekst"/>
        <w:numPr>
          <w:ilvl w:val="0"/>
          <w:numId w:val="46"/>
        </w:numPr>
        <w:tabs>
          <w:tab w:val="left" w:pos="0"/>
        </w:tabs>
        <w:contextualSpacing/>
        <w:rPr>
          <w:rFonts w:ascii="Arial" w:hAnsi="Arial" w:cs="Arial"/>
          <w:bCs/>
          <w:sz w:val="22"/>
          <w:szCs w:val="22"/>
        </w:rPr>
      </w:pPr>
      <w:r w:rsidRPr="00316DF2">
        <w:rPr>
          <w:rFonts w:ascii="Arial" w:hAnsi="Arial" w:cs="Arial"/>
          <w:bCs/>
          <w:sz w:val="22"/>
          <w:szCs w:val="22"/>
        </w:rPr>
        <w:t>CZV/TOC &lt; 2,5 dan wordt de factor = 3 x (CZV/TOC)/2,5</w:t>
      </w:r>
      <w:r>
        <w:rPr>
          <w:rFonts w:ascii="Arial" w:hAnsi="Arial" w:cs="Arial"/>
          <w:bCs/>
          <w:sz w:val="22"/>
          <w:szCs w:val="22"/>
        </w:rPr>
        <w:t>;</w:t>
      </w:r>
    </w:p>
    <w:p w14:paraId="0FBE9739" w14:textId="1BD0A74F" w:rsidR="009D776B" w:rsidRPr="009D776B" w:rsidRDefault="00316DF2" w:rsidP="00913134">
      <w:pPr>
        <w:pStyle w:val="Koptekst"/>
        <w:numPr>
          <w:ilvl w:val="0"/>
          <w:numId w:val="46"/>
        </w:numPr>
        <w:tabs>
          <w:tab w:val="clear" w:pos="4536"/>
          <w:tab w:val="clear" w:pos="9072"/>
          <w:tab w:val="left" w:pos="0"/>
        </w:tabs>
        <w:contextualSpacing/>
        <w:rPr>
          <w:rFonts w:ascii="Arial" w:hAnsi="Arial" w:cs="Arial"/>
          <w:bCs/>
          <w:szCs w:val="22"/>
        </w:rPr>
      </w:pPr>
      <w:r w:rsidRPr="009D776B">
        <w:rPr>
          <w:rFonts w:ascii="Arial" w:hAnsi="Arial" w:cs="Arial"/>
          <w:bCs/>
          <w:sz w:val="22"/>
          <w:szCs w:val="22"/>
        </w:rPr>
        <w:t>CZV/TOC &gt; 3,5 dan wordt de factor = 3 x (CZV/TOC)/3,5</w:t>
      </w:r>
      <w:r w:rsidR="00A9179B" w:rsidRPr="009D776B">
        <w:rPr>
          <w:rFonts w:ascii="Arial" w:hAnsi="Arial" w:cs="Arial"/>
          <w:bCs/>
          <w:sz w:val="22"/>
          <w:szCs w:val="22"/>
        </w:rPr>
        <w:t>.</w:t>
      </w:r>
      <w:r w:rsidR="009D776B" w:rsidRPr="009D776B">
        <w:rPr>
          <w:rFonts w:ascii="Arial" w:hAnsi="Arial" w:cs="Arial"/>
          <w:bCs/>
          <w:sz w:val="22"/>
          <w:szCs w:val="22"/>
        </w:rPr>
        <w:br w:type="page"/>
      </w:r>
    </w:p>
    <w:p w14:paraId="3AFED9A7" w14:textId="77777777" w:rsidR="0008146D" w:rsidRDefault="00EB1084" w:rsidP="0028534F">
      <w:pPr>
        <w:pStyle w:val="Koptekst"/>
        <w:tabs>
          <w:tab w:val="clear" w:pos="4536"/>
          <w:tab w:val="clear" w:pos="9072"/>
          <w:tab w:val="left" w:pos="0"/>
        </w:tabs>
        <w:contextualSpacing/>
        <w:rPr>
          <w:rFonts w:ascii="Arial" w:hAnsi="Arial" w:cs="Arial"/>
          <w:bCs/>
          <w:sz w:val="22"/>
          <w:szCs w:val="22"/>
        </w:rPr>
      </w:pPr>
      <w:r w:rsidRPr="00EB1084">
        <w:rPr>
          <w:rFonts w:ascii="Arial" w:hAnsi="Arial" w:cs="Arial"/>
          <w:bCs/>
          <w:sz w:val="22"/>
          <w:szCs w:val="22"/>
        </w:rPr>
        <w:lastRenderedPageBreak/>
        <w:t xml:space="preserve">De eenvoudige redenering is dat degene die het initiatief neemt voor het onderzoek de </w:t>
      </w:r>
    </w:p>
    <w:p w14:paraId="03B77318" w14:textId="47AC6080" w:rsidR="0028534F" w:rsidRPr="00EE0C1E" w:rsidRDefault="00EB1084" w:rsidP="0028534F">
      <w:pPr>
        <w:pStyle w:val="Koptekst"/>
        <w:tabs>
          <w:tab w:val="clear" w:pos="4536"/>
          <w:tab w:val="clear" w:pos="9072"/>
          <w:tab w:val="left" w:pos="0"/>
        </w:tabs>
        <w:contextualSpacing/>
        <w:rPr>
          <w:rFonts w:ascii="Arial" w:hAnsi="Arial" w:cs="Arial"/>
          <w:bCs/>
          <w:sz w:val="22"/>
          <w:szCs w:val="22"/>
        </w:rPr>
      </w:pPr>
      <w:r w:rsidRPr="00EB1084">
        <w:rPr>
          <w:rFonts w:ascii="Arial" w:hAnsi="Arial" w:cs="Arial"/>
          <w:bCs/>
          <w:sz w:val="22"/>
          <w:szCs w:val="22"/>
        </w:rPr>
        <w:t>kosten moeten dragen.</w:t>
      </w:r>
    </w:p>
    <w:p w14:paraId="0526A099"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0B168887" w14:textId="77777777" w:rsidR="0008146D" w:rsidRDefault="00E20998" w:rsidP="0028534F">
      <w:pPr>
        <w:pStyle w:val="Koptekst"/>
        <w:tabs>
          <w:tab w:val="clear" w:pos="4536"/>
          <w:tab w:val="clear" w:pos="9072"/>
          <w:tab w:val="left" w:pos="0"/>
        </w:tabs>
        <w:contextualSpacing/>
        <w:rPr>
          <w:rFonts w:ascii="Arial" w:hAnsi="Arial" w:cs="Arial"/>
          <w:bCs/>
          <w:sz w:val="22"/>
          <w:szCs w:val="22"/>
        </w:rPr>
      </w:pPr>
      <w:r>
        <w:rPr>
          <w:rFonts w:ascii="Arial" w:hAnsi="Arial" w:cs="Arial"/>
          <w:bCs/>
          <w:sz w:val="22"/>
          <w:szCs w:val="22"/>
        </w:rPr>
        <w:t>De</w:t>
      </w:r>
      <w:r w:rsidRPr="00E20998">
        <w:rPr>
          <w:rFonts w:ascii="Arial" w:hAnsi="Arial" w:cs="Arial"/>
          <w:bCs/>
          <w:sz w:val="22"/>
          <w:szCs w:val="22"/>
        </w:rPr>
        <w:t xml:space="preserve"> bepaalde afwijkende verhouding geldt met ingang van het </w:t>
      </w:r>
      <w:r>
        <w:rPr>
          <w:rFonts w:ascii="Arial" w:hAnsi="Arial" w:cs="Arial"/>
          <w:bCs/>
          <w:sz w:val="22"/>
          <w:szCs w:val="22"/>
        </w:rPr>
        <w:t xml:space="preserve">betreffende </w:t>
      </w:r>
      <w:r w:rsidRPr="00E20998">
        <w:rPr>
          <w:rFonts w:ascii="Arial" w:hAnsi="Arial" w:cs="Arial"/>
          <w:bCs/>
          <w:sz w:val="22"/>
          <w:szCs w:val="22"/>
        </w:rPr>
        <w:t xml:space="preserve">kalenderjaar tot het heffingsjaar waarin dit artikel door de heffingplichtige of door de heffingsambtenaar </w:t>
      </w:r>
    </w:p>
    <w:p w14:paraId="2D8B8E74" w14:textId="586DE5D2" w:rsidR="0028534F" w:rsidRPr="00EE0C1E" w:rsidRDefault="00E20998" w:rsidP="0028534F">
      <w:pPr>
        <w:pStyle w:val="Koptekst"/>
        <w:tabs>
          <w:tab w:val="clear" w:pos="4536"/>
          <w:tab w:val="clear" w:pos="9072"/>
          <w:tab w:val="left" w:pos="0"/>
        </w:tabs>
        <w:contextualSpacing/>
        <w:rPr>
          <w:rFonts w:ascii="Arial" w:hAnsi="Arial" w:cs="Arial"/>
          <w:bCs/>
          <w:sz w:val="22"/>
          <w:szCs w:val="22"/>
        </w:rPr>
      </w:pPr>
      <w:r w:rsidRPr="00E20998">
        <w:rPr>
          <w:rFonts w:ascii="Arial" w:hAnsi="Arial" w:cs="Arial"/>
          <w:bCs/>
          <w:sz w:val="22"/>
          <w:szCs w:val="22"/>
        </w:rPr>
        <w:t>opnieuw wordt toegepast.</w:t>
      </w:r>
    </w:p>
    <w:p w14:paraId="2D726634"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280BC5DD" w14:textId="1C1CAFBD" w:rsidR="0028534F" w:rsidRPr="00B414D5" w:rsidRDefault="00B414D5" w:rsidP="0028534F">
      <w:pPr>
        <w:pStyle w:val="Koptekst"/>
        <w:tabs>
          <w:tab w:val="clear" w:pos="4536"/>
          <w:tab w:val="clear" w:pos="9072"/>
          <w:tab w:val="left" w:pos="0"/>
        </w:tabs>
        <w:contextualSpacing/>
        <w:rPr>
          <w:rFonts w:ascii="Arial" w:hAnsi="Arial" w:cs="Arial"/>
          <w:b/>
          <w:sz w:val="24"/>
          <w:szCs w:val="24"/>
        </w:rPr>
      </w:pPr>
      <w:r w:rsidRPr="00B414D5">
        <w:rPr>
          <w:rFonts w:ascii="Arial" w:hAnsi="Arial" w:cs="Arial"/>
          <w:b/>
          <w:sz w:val="24"/>
          <w:szCs w:val="24"/>
        </w:rPr>
        <w:t>Rubriek C</w:t>
      </w:r>
    </w:p>
    <w:p w14:paraId="661BD225"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18EDBCD9" w14:textId="77777777" w:rsidR="0008146D" w:rsidRDefault="000049B1" w:rsidP="000049B1">
      <w:pPr>
        <w:pStyle w:val="Koptekst"/>
        <w:tabs>
          <w:tab w:val="left" w:pos="0"/>
        </w:tabs>
        <w:contextualSpacing/>
        <w:rPr>
          <w:rFonts w:ascii="Arial" w:hAnsi="Arial" w:cs="Arial"/>
          <w:bCs/>
          <w:sz w:val="22"/>
          <w:szCs w:val="22"/>
        </w:rPr>
      </w:pPr>
      <w:r w:rsidRPr="000049B1">
        <w:rPr>
          <w:rFonts w:ascii="Arial" w:hAnsi="Arial" w:cs="Arial"/>
          <w:bCs/>
          <w:sz w:val="22"/>
          <w:szCs w:val="22"/>
        </w:rPr>
        <w:t xml:space="preserve">Er </w:t>
      </w:r>
      <w:r w:rsidRPr="00F13BAB">
        <w:rPr>
          <w:rFonts w:ascii="Arial" w:hAnsi="Arial" w:cs="Arial"/>
          <w:bCs/>
          <w:sz w:val="22"/>
          <w:szCs w:val="22"/>
        </w:rPr>
        <w:t>kan</w:t>
      </w:r>
      <w:r w:rsidRPr="000049B1">
        <w:rPr>
          <w:rFonts w:ascii="Arial" w:hAnsi="Arial" w:cs="Arial"/>
          <w:bCs/>
          <w:sz w:val="22"/>
          <w:szCs w:val="22"/>
        </w:rPr>
        <w:t xml:space="preserve"> worden afgeweken van de wijze van meting, bemonstering en analyse zoals </w:t>
      </w:r>
    </w:p>
    <w:p w14:paraId="0E00311D" w14:textId="77777777" w:rsidR="0008146D" w:rsidRDefault="000049B1" w:rsidP="000049B1">
      <w:pPr>
        <w:pStyle w:val="Koptekst"/>
        <w:tabs>
          <w:tab w:val="left" w:pos="0"/>
        </w:tabs>
        <w:contextualSpacing/>
        <w:rPr>
          <w:rFonts w:ascii="Arial" w:hAnsi="Arial" w:cs="Arial"/>
          <w:bCs/>
          <w:sz w:val="22"/>
          <w:szCs w:val="22"/>
        </w:rPr>
      </w:pPr>
      <w:r w:rsidRPr="000049B1">
        <w:rPr>
          <w:rFonts w:ascii="Arial" w:hAnsi="Arial" w:cs="Arial"/>
          <w:bCs/>
          <w:sz w:val="22"/>
          <w:szCs w:val="22"/>
        </w:rPr>
        <w:t>voorgeschreven in bijlage I behorend bij de Verordening</w:t>
      </w:r>
      <w:r w:rsidR="00DF2A71">
        <w:rPr>
          <w:rFonts w:ascii="Arial" w:hAnsi="Arial" w:cs="Arial"/>
          <w:bCs/>
          <w:sz w:val="22"/>
          <w:szCs w:val="22"/>
        </w:rPr>
        <w:t>.</w:t>
      </w:r>
      <w:r w:rsidRPr="000049B1">
        <w:rPr>
          <w:rFonts w:ascii="Arial" w:hAnsi="Arial" w:cs="Arial"/>
          <w:bCs/>
          <w:sz w:val="22"/>
          <w:szCs w:val="22"/>
        </w:rPr>
        <w:t xml:space="preserve"> Hiervoor moet een aanvraag </w:t>
      </w:r>
    </w:p>
    <w:p w14:paraId="258145AA" w14:textId="2A655F27" w:rsidR="000049B1" w:rsidRPr="000049B1" w:rsidRDefault="00DF2A71" w:rsidP="000049B1">
      <w:pPr>
        <w:pStyle w:val="Koptekst"/>
        <w:tabs>
          <w:tab w:val="left" w:pos="0"/>
        </w:tabs>
        <w:contextualSpacing/>
        <w:rPr>
          <w:rFonts w:ascii="Arial" w:hAnsi="Arial" w:cs="Arial"/>
          <w:bCs/>
          <w:sz w:val="22"/>
          <w:szCs w:val="22"/>
        </w:rPr>
      </w:pPr>
      <w:r>
        <w:rPr>
          <w:rFonts w:ascii="Arial" w:hAnsi="Arial" w:cs="Arial"/>
          <w:bCs/>
          <w:sz w:val="22"/>
          <w:szCs w:val="22"/>
        </w:rPr>
        <w:t xml:space="preserve">worden </w:t>
      </w:r>
      <w:r w:rsidR="000049B1" w:rsidRPr="000049B1">
        <w:rPr>
          <w:rFonts w:ascii="Arial" w:hAnsi="Arial" w:cs="Arial"/>
          <w:bCs/>
          <w:sz w:val="22"/>
          <w:szCs w:val="22"/>
        </w:rPr>
        <w:t>in</w:t>
      </w:r>
      <w:r>
        <w:rPr>
          <w:rFonts w:ascii="Arial" w:hAnsi="Arial" w:cs="Arial"/>
          <w:bCs/>
          <w:sz w:val="22"/>
          <w:szCs w:val="22"/>
        </w:rPr>
        <w:t>ge</w:t>
      </w:r>
      <w:r w:rsidR="000049B1" w:rsidRPr="000049B1">
        <w:rPr>
          <w:rFonts w:ascii="Arial" w:hAnsi="Arial" w:cs="Arial"/>
          <w:bCs/>
          <w:sz w:val="22"/>
          <w:szCs w:val="22"/>
        </w:rPr>
        <w:t>dien</w:t>
      </w:r>
      <w:r>
        <w:rPr>
          <w:rFonts w:ascii="Arial" w:hAnsi="Arial" w:cs="Arial"/>
          <w:bCs/>
          <w:sz w:val="22"/>
          <w:szCs w:val="22"/>
        </w:rPr>
        <w:t>d</w:t>
      </w:r>
      <w:r w:rsidR="000049B1" w:rsidRPr="000049B1">
        <w:rPr>
          <w:rFonts w:ascii="Arial" w:hAnsi="Arial" w:cs="Arial"/>
          <w:bCs/>
          <w:sz w:val="22"/>
          <w:szCs w:val="22"/>
        </w:rPr>
        <w:t>. Het besluit op de aanvraag wordt genomen bij een voor bezwaar vatbare beschikking. Het gaat hierbij om de volgende punten:</w:t>
      </w:r>
    </w:p>
    <w:p w14:paraId="6B5A529D" w14:textId="5C1B4A4A" w:rsidR="000049B1" w:rsidRPr="000049B1" w:rsidRDefault="000049B1" w:rsidP="00DF2A71">
      <w:pPr>
        <w:pStyle w:val="Koptekst"/>
        <w:numPr>
          <w:ilvl w:val="0"/>
          <w:numId w:val="47"/>
        </w:numPr>
        <w:tabs>
          <w:tab w:val="left" w:pos="0"/>
        </w:tabs>
        <w:contextualSpacing/>
        <w:rPr>
          <w:rFonts w:ascii="Arial" w:hAnsi="Arial" w:cs="Arial"/>
          <w:bCs/>
          <w:sz w:val="22"/>
          <w:szCs w:val="22"/>
        </w:rPr>
      </w:pPr>
      <w:r w:rsidRPr="000049B1">
        <w:rPr>
          <w:rFonts w:ascii="Arial" w:hAnsi="Arial" w:cs="Arial"/>
          <w:bCs/>
          <w:sz w:val="22"/>
          <w:szCs w:val="22"/>
        </w:rPr>
        <w:t xml:space="preserve">Meting en bemonstering kunnen geschieden in afwijking van één of meer van de in onderdelen A en B van de in </w:t>
      </w:r>
      <w:r w:rsidR="008972C6">
        <w:rPr>
          <w:rFonts w:ascii="Arial" w:hAnsi="Arial" w:cs="Arial"/>
          <w:bCs/>
          <w:sz w:val="22"/>
          <w:szCs w:val="22"/>
        </w:rPr>
        <w:t>B</w:t>
      </w:r>
      <w:r w:rsidRPr="000049B1">
        <w:rPr>
          <w:rFonts w:ascii="Arial" w:hAnsi="Arial" w:cs="Arial"/>
          <w:bCs/>
          <w:sz w:val="22"/>
          <w:szCs w:val="22"/>
        </w:rPr>
        <w:t xml:space="preserve">ijlage I opgenomen voorschriften met betrekking tot de meting en/of bemonstering. Om hier gebruik van te maken moet aannemelijk worden gemaakt dat daarbij de gemeten hoeveelheid afvalwater niet meer dan 5% afwijkt van de werkelijke hoeveelheid afvalwater en dat het verkregen monster representatief is voor de totale hoeveelheid stoffen die gedurende de bemonsteringsperiode vanuit </w:t>
      </w:r>
      <w:r w:rsidR="001A39FE" w:rsidRPr="001A39FE">
        <w:rPr>
          <w:rFonts w:ascii="Arial" w:hAnsi="Arial" w:cs="Arial"/>
          <w:bCs/>
          <w:sz w:val="22"/>
          <w:szCs w:val="22"/>
        </w:rPr>
        <w:t>de bedrijfsruimte of een onderdeel daarvan wordt afgevoerd</w:t>
      </w:r>
      <w:r w:rsidRPr="000049B1">
        <w:rPr>
          <w:rFonts w:ascii="Arial" w:hAnsi="Arial" w:cs="Arial"/>
          <w:bCs/>
          <w:sz w:val="22"/>
          <w:szCs w:val="22"/>
        </w:rPr>
        <w:t>.</w:t>
      </w:r>
    </w:p>
    <w:p w14:paraId="0320324C" w14:textId="3EC5EA95" w:rsidR="000049B1" w:rsidRPr="000049B1" w:rsidRDefault="000049B1" w:rsidP="00DF2A71">
      <w:pPr>
        <w:pStyle w:val="Koptekst"/>
        <w:numPr>
          <w:ilvl w:val="0"/>
          <w:numId w:val="47"/>
        </w:numPr>
        <w:tabs>
          <w:tab w:val="left" w:pos="0"/>
        </w:tabs>
        <w:contextualSpacing/>
        <w:rPr>
          <w:rFonts w:ascii="Arial" w:hAnsi="Arial" w:cs="Arial"/>
          <w:bCs/>
          <w:sz w:val="22"/>
          <w:szCs w:val="22"/>
        </w:rPr>
      </w:pPr>
      <w:r w:rsidRPr="000049B1">
        <w:rPr>
          <w:rFonts w:ascii="Arial" w:hAnsi="Arial" w:cs="Arial"/>
          <w:bCs/>
          <w:sz w:val="22"/>
          <w:szCs w:val="22"/>
        </w:rPr>
        <w:t>Er kan bij de analyse worden afgeweken van de in Bijlage I, onderdeel B, in Bijlage I opgenomen analysevoorschriften. Om hier gebruik van te maken moet aannemelijk worden gemaakt dat de nauwkeurigheid van de uitkomsten van de analyse hierdoor niet wordt beïnvloed.</w:t>
      </w:r>
    </w:p>
    <w:p w14:paraId="13DEFE34" w14:textId="77777777" w:rsidR="0028534F" w:rsidRPr="00EE0C1E" w:rsidRDefault="0028534F" w:rsidP="0028534F">
      <w:pPr>
        <w:pStyle w:val="Koptekst"/>
        <w:tabs>
          <w:tab w:val="clear" w:pos="4536"/>
          <w:tab w:val="clear" w:pos="9072"/>
          <w:tab w:val="left" w:pos="0"/>
        </w:tabs>
        <w:contextualSpacing/>
        <w:rPr>
          <w:rFonts w:ascii="Arial" w:hAnsi="Arial" w:cs="Arial"/>
          <w:bCs/>
          <w:sz w:val="22"/>
          <w:szCs w:val="22"/>
        </w:rPr>
      </w:pPr>
    </w:p>
    <w:p w14:paraId="123E5F7C" w14:textId="5B7712C2" w:rsidR="0028534F" w:rsidRPr="00F62C7D" w:rsidRDefault="00FC7245" w:rsidP="0028534F">
      <w:pPr>
        <w:pStyle w:val="Koptekst"/>
        <w:tabs>
          <w:tab w:val="clear" w:pos="4536"/>
          <w:tab w:val="clear" w:pos="9072"/>
          <w:tab w:val="left" w:pos="0"/>
        </w:tabs>
        <w:contextualSpacing/>
        <w:rPr>
          <w:rFonts w:ascii="Arial" w:hAnsi="Arial" w:cs="Arial"/>
          <w:b/>
          <w:sz w:val="24"/>
          <w:szCs w:val="24"/>
        </w:rPr>
      </w:pPr>
      <w:r w:rsidRPr="00F62C7D">
        <w:rPr>
          <w:rFonts w:ascii="Arial" w:hAnsi="Arial" w:cs="Arial"/>
          <w:b/>
          <w:sz w:val="24"/>
          <w:szCs w:val="24"/>
        </w:rPr>
        <w:t>Rubriek</w:t>
      </w:r>
      <w:r w:rsidR="006F7194" w:rsidRPr="00F62C7D">
        <w:rPr>
          <w:rFonts w:ascii="Arial" w:hAnsi="Arial" w:cs="Arial"/>
          <w:b/>
          <w:sz w:val="24"/>
          <w:szCs w:val="24"/>
        </w:rPr>
        <w:t xml:space="preserve"> D</w:t>
      </w:r>
    </w:p>
    <w:p w14:paraId="2D4E275E" w14:textId="77777777" w:rsidR="00FC7245" w:rsidRDefault="00FC7245" w:rsidP="0028534F">
      <w:pPr>
        <w:pStyle w:val="Koptekst"/>
        <w:tabs>
          <w:tab w:val="clear" w:pos="4536"/>
          <w:tab w:val="clear" w:pos="9072"/>
          <w:tab w:val="left" w:pos="0"/>
        </w:tabs>
        <w:contextualSpacing/>
        <w:rPr>
          <w:rFonts w:ascii="Arial" w:hAnsi="Arial" w:cs="Arial"/>
          <w:bCs/>
          <w:sz w:val="22"/>
          <w:szCs w:val="22"/>
        </w:rPr>
      </w:pPr>
    </w:p>
    <w:p w14:paraId="63ADE594" w14:textId="6291E997" w:rsidR="00A63D96" w:rsidRPr="00A63D96" w:rsidRDefault="00206E1F" w:rsidP="00A63D96">
      <w:pPr>
        <w:pStyle w:val="Koptekst"/>
        <w:tabs>
          <w:tab w:val="left" w:pos="0"/>
        </w:tabs>
        <w:contextualSpacing/>
        <w:rPr>
          <w:rFonts w:ascii="Arial" w:hAnsi="Arial" w:cs="Arial"/>
          <w:bCs/>
          <w:sz w:val="22"/>
          <w:szCs w:val="22"/>
        </w:rPr>
      </w:pPr>
      <w:r w:rsidRPr="00206E1F">
        <w:rPr>
          <w:rFonts w:ascii="Arial" w:hAnsi="Arial" w:cs="Arial"/>
          <w:bCs/>
          <w:sz w:val="22"/>
          <w:szCs w:val="22"/>
        </w:rPr>
        <w:t xml:space="preserve">Op aanvraag van de heffingsplichtige </w:t>
      </w:r>
      <w:r w:rsidRPr="002A5CA5">
        <w:rPr>
          <w:rFonts w:ascii="Arial" w:hAnsi="Arial" w:cs="Arial"/>
          <w:bCs/>
          <w:sz w:val="22"/>
          <w:szCs w:val="22"/>
        </w:rPr>
        <w:t>kan</w:t>
      </w:r>
      <w:r w:rsidRPr="00206E1F">
        <w:rPr>
          <w:rFonts w:ascii="Arial" w:hAnsi="Arial" w:cs="Arial"/>
          <w:bCs/>
          <w:sz w:val="22"/>
          <w:szCs w:val="22"/>
        </w:rPr>
        <w:t xml:space="preserve"> een correctie worden toegepast op de gemeten vervuilingswaarde van een bedrijf als deze in belangrijke mate is beïnvloed door biologisch niet</w:t>
      </w:r>
      <w:r w:rsidR="00886DDB">
        <w:rPr>
          <w:rFonts w:ascii="Arial" w:hAnsi="Arial" w:cs="Arial"/>
          <w:bCs/>
          <w:sz w:val="22"/>
          <w:szCs w:val="22"/>
        </w:rPr>
        <w:t xml:space="preserve"> </w:t>
      </w:r>
      <w:r w:rsidRPr="00206E1F">
        <w:rPr>
          <w:rFonts w:ascii="Arial" w:hAnsi="Arial" w:cs="Arial"/>
          <w:bCs/>
          <w:sz w:val="22"/>
          <w:szCs w:val="22"/>
        </w:rPr>
        <w:t>of nagenoeg niet</w:t>
      </w:r>
      <w:r w:rsidR="00886DDB">
        <w:rPr>
          <w:rFonts w:ascii="Arial" w:hAnsi="Arial" w:cs="Arial"/>
          <w:bCs/>
          <w:sz w:val="22"/>
          <w:szCs w:val="22"/>
        </w:rPr>
        <w:t xml:space="preserve"> </w:t>
      </w:r>
      <w:r w:rsidRPr="00206E1F">
        <w:rPr>
          <w:rFonts w:ascii="Arial" w:hAnsi="Arial" w:cs="Arial"/>
          <w:bCs/>
          <w:sz w:val="22"/>
          <w:szCs w:val="22"/>
        </w:rPr>
        <w:t>afbreekbare stoffen.</w:t>
      </w:r>
      <w:r w:rsidR="00A63D96" w:rsidRPr="00A63D96">
        <w:t xml:space="preserve"> </w:t>
      </w:r>
      <w:r w:rsidR="00A63D96" w:rsidRPr="00A63D96">
        <w:rPr>
          <w:rFonts w:ascii="Arial" w:hAnsi="Arial" w:cs="Arial"/>
          <w:bCs/>
          <w:sz w:val="22"/>
          <w:szCs w:val="22"/>
        </w:rPr>
        <w:t>Deze aanvraag bevat in elk geval de volgende onderdelen:</w:t>
      </w:r>
    </w:p>
    <w:p w14:paraId="3A396860"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een omschrijving van de afvalwaterstromen waarvoor hoedanigheidscorrectie wordt aangevraagd;</w:t>
      </w:r>
    </w:p>
    <w:p w14:paraId="23F59CAF"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wijze van meten, bemonsteren en analyseren;</w:t>
      </w:r>
    </w:p>
    <w:p w14:paraId="5B8E111D" w14:textId="77777777" w:rsidR="00A63D96"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frequentie van meten, bemonsteren en analyseren;</w:t>
      </w:r>
    </w:p>
    <w:p w14:paraId="1E41401B" w14:textId="77777777" w:rsidR="00484544" w:rsidRDefault="00A63D96" w:rsidP="00A63D96">
      <w:pPr>
        <w:pStyle w:val="Koptekst"/>
        <w:numPr>
          <w:ilvl w:val="0"/>
          <w:numId w:val="48"/>
        </w:numPr>
        <w:tabs>
          <w:tab w:val="left" w:pos="0"/>
        </w:tabs>
        <w:contextualSpacing/>
        <w:rPr>
          <w:rFonts w:ascii="Arial" w:hAnsi="Arial" w:cs="Arial"/>
          <w:bCs/>
          <w:sz w:val="22"/>
          <w:szCs w:val="22"/>
        </w:rPr>
      </w:pPr>
      <w:r w:rsidRPr="00A63D96">
        <w:rPr>
          <w:rFonts w:ascii="Arial" w:hAnsi="Arial" w:cs="Arial"/>
          <w:bCs/>
          <w:sz w:val="22"/>
          <w:szCs w:val="22"/>
        </w:rPr>
        <w:t>de naam van de partij of personen die het onderzoek uitvoeren met een verklaring dat deze partij of personen geaccrediteerd zijn voor het uitvoeren van de gevraagde handelingen of aantoonbare ervaring heeft met de proeven die worden aangevraagd.</w:t>
      </w:r>
    </w:p>
    <w:p w14:paraId="77B0882F" w14:textId="77777777" w:rsidR="00281BFF" w:rsidRDefault="00A63D96" w:rsidP="00484544">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 xml:space="preserve">het type uit te voeren toxiciteitstesten, biodegradatieonderzoeken en te volgen </w:t>
      </w:r>
    </w:p>
    <w:p w14:paraId="700F063D" w14:textId="4B362830" w:rsidR="00484544" w:rsidRDefault="00A63D96" w:rsidP="00006FFD">
      <w:pPr>
        <w:pStyle w:val="Koptekst"/>
        <w:tabs>
          <w:tab w:val="left" w:pos="0"/>
        </w:tabs>
        <w:ind w:left="720"/>
        <w:contextualSpacing/>
        <w:rPr>
          <w:rFonts w:ascii="Arial" w:hAnsi="Arial" w:cs="Arial"/>
          <w:bCs/>
          <w:sz w:val="22"/>
          <w:szCs w:val="22"/>
        </w:rPr>
      </w:pPr>
      <w:r w:rsidRPr="00484544">
        <w:rPr>
          <w:rFonts w:ascii="Arial" w:hAnsi="Arial" w:cs="Arial"/>
          <w:bCs/>
          <w:sz w:val="22"/>
          <w:szCs w:val="22"/>
        </w:rPr>
        <w:t>methodieken, zoals eventuele voorbehandelingsmethoden;</w:t>
      </w:r>
    </w:p>
    <w:p w14:paraId="49696E1F" w14:textId="77777777" w:rsidR="00230395" w:rsidRDefault="00A63D96" w:rsidP="00A63D96">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het aantal uit te voeren biodegradatieonderzoeken waarbij de f-factor wordt bepaald;</w:t>
      </w:r>
    </w:p>
    <w:p w14:paraId="57CB7339" w14:textId="4492066B" w:rsidR="00886DDB" w:rsidRPr="00484544" w:rsidRDefault="00A63D96" w:rsidP="00A63D96">
      <w:pPr>
        <w:pStyle w:val="Koptekst"/>
        <w:numPr>
          <w:ilvl w:val="0"/>
          <w:numId w:val="48"/>
        </w:numPr>
        <w:tabs>
          <w:tab w:val="left" w:pos="0"/>
        </w:tabs>
        <w:contextualSpacing/>
        <w:rPr>
          <w:rFonts w:ascii="Arial" w:hAnsi="Arial" w:cs="Arial"/>
          <w:bCs/>
          <w:sz w:val="22"/>
          <w:szCs w:val="22"/>
        </w:rPr>
      </w:pPr>
      <w:r w:rsidRPr="00484544">
        <w:rPr>
          <w:rFonts w:ascii="Arial" w:hAnsi="Arial" w:cs="Arial"/>
          <w:bCs/>
          <w:sz w:val="22"/>
          <w:szCs w:val="22"/>
        </w:rPr>
        <w:t>de herkomst van het entmateriaal ten behoeve van de biodegradatieonderzoeken van welke zuiveringsinstallatie entslib of effluent wordt gebruikt, dat te gebruiken is in een onderzoek naar het biologisch zuurstofverbruik en bijbehorende toxiciteitstest</w:t>
      </w:r>
      <w:r w:rsidR="002669EB">
        <w:rPr>
          <w:rFonts w:ascii="Arial" w:hAnsi="Arial" w:cs="Arial"/>
          <w:bCs/>
          <w:sz w:val="22"/>
          <w:szCs w:val="22"/>
        </w:rPr>
        <w:t>.</w:t>
      </w:r>
    </w:p>
    <w:p w14:paraId="4FC5C2CA" w14:textId="1C087922" w:rsidR="00FC7245" w:rsidRDefault="00FC7245" w:rsidP="0028534F">
      <w:pPr>
        <w:pStyle w:val="Koptekst"/>
        <w:tabs>
          <w:tab w:val="clear" w:pos="4536"/>
          <w:tab w:val="clear" w:pos="9072"/>
          <w:tab w:val="left" w:pos="0"/>
        </w:tabs>
        <w:contextualSpacing/>
        <w:rPr>
          <w:rFonts w:ascii="Arial" w:hAnsi="Arial" w:cs="Arial"/>
          <w:bCs/>
          <w:sz w:val="22"/>
          <w:szCs w:val="22"/>
        </w:rPr>
      </w:pPr>
    </w:p>
    <w:p w14:paraId="208D6D82" w14:textId="72AC3778" w:rsidR="00C9140D" w:rsidRDefault="00D56A81" w:rsidP="0028534F">
      <w:pPr>
        <w:pStyle w:val="Koptekst"/>
        <w:tabs>
          <w:tab w:val="clear" w:pos="4536"/>
          <w:tab w:val="clear" w:pos="9072"/>
          <w:tab w:val="left" w:pos="0"/>
        </w:tabs>
        <w:contextualSpacing/>
        <w:rPr>
          <w:rFonts w:ascii="Arial" w:hAnsi="Arial" w:cs="Arial"/>
          <w:bCs/>
          <w:sz w:val="22"/>
          <w:szCs w:val="22"/>
        </w:rPr>
      </w:pPr>
      <w:r w:rsidRPr="00D56A81">
        <w:rPr>
          <w:rFonts w:ascii="Arial" w:hAnsi="Arial" w:cs="Arial"/>
          <w:bCs/>
          <w:sz w:val="22"/>
          <w:szCs w:val="22"/>
        </w:rPr>
        <w:t>Het besluit op aanvraag wordt genomen bij een voor bezwaar vatbare beschikking.</w:t>
      </w:r>
    </w:p>
    <w:p w14:paraId="0A43DE24" w14:textId="77777777" w:rsidR="00C9140D" w:rsidRDefault="00C9140D" w:rsidP="0028534F">
      <w:pPr>
        <w:pStyle w:val="Koptekst"/>
        <w:tabs>
          <w:tab w:val="clear" w:pos="4536"/>
          <w:tab w:val="clear" w:pos="9072"/>
          <w:tab w:val="left" w:pos="0"/>
        </w:tabs>
        <w:contextualSpacing/>
        <w:rPr>
          <w:rFonts w:ascii="Arial" w:hAnsi="Arial" w:cs="Arial"/>
          <w:bCs/>
          <w:sz w:val="22"/>
          <w:szCs w:val="22"/>
        </w:rPr>
      </w:pPr>
    </w:p>
    <w:p w14:paraId="1D8B7ED9" w14:textId="77777777" w:rsidR="00281BFF" w:rsidRDefault="00326A44" w:rsidP="0028534F">
      <w:pPr>
        <w:pStyle w:val="Koptekst"/>
        <w:tabs>
          <w:tab w:val="clear" w:pos="4536"/>
          <w:tab w:val="clear" w:pos="9072"/>
          <w:tab w:val="left" w:pos="0"/>
        </w:tabs>
        <w:contextualSpacing/>
        <w:rPr>
          <w:rFonts w:ascii="Arial" w:hAnsi="Arial" w:cs="Arial"/>
          <w:bCs/>
          <w:sz w:val="22"/>
          <w:szCs w:val="22"/>
        </w:rPr>
      </w:pPr>
      <w:r w:rsidRPr="00326A44">
        <w:rPr>
          <w:rFonts w:ascii="Arial" w:hAnsi="Arial" w:cs="Arial"/>
          <w:bCs/>
          <w:sz w:val="22"/>
          <w:szCs w:val="22"/>
        </w:rPr>
        <w:t xml:space="preserve">De aanvraag, het onderzoek en de berekening van de correctie geschieden met </w:t>
      </w:r>
    </w:p>
    <w:p w14:paraId="6D20977F" w14:textId="338201CA" w:rsidR="00C9140D" w:rsidRPr="00EE0C1E" w:rsidRDefault="00326A44" w:rsidP="0028534F">
      <w:pPr>
        <w:pStyle w:val="Koptekst"/>
        <w:tabs>
          <w:tab w:val="clear" w:pos="4536"/>
          <w:tab w:val="clear" w:pos="9072"/>
          <w:tab w:val="left" w:pos="0"/>
        </w:tabs>
        <w:contextualSpacing/>
        <w:rPr>
          <w:rFonts w:ascii="Arial" w:hAnsi="Arial" w:cs="Arial"/>
          <w:bCs/>
          <w:sz w:val="22"/>
          <w:szCs w:val="22"/>
        </w:rPr>
      </w:pPr>
      <w:r w:rsidRPr="00326A44">
        <w:rPr>
          <w:rFonts w:ascii="Arial" w:hAnsi="Arial" w:cs="Arial"/>
          <w:bCs/>
          <w:sz w:val="22"/>
          <w:szCs w:val="22"/>
        </w:rPr>
        <w:t>inachtneming van de voorschriften welke zijn opgenomen in onderdeel D van Bijlage 1.</w:t>
      </w:r>
    </w:p>
    <w:p w14:paraId="5D68C166" w14:textId="77777777" w:rsidR="0028534F" w:rsidRDefault="0028534F" w:rsidP="0028534F">
      <w:pPr>
        <w:pStyle w:val="Koptekst"/>
        <w:tabs>
          <w:tab w:val="clear" w:pos="4536"/>
          <w:tab w:val="clear" w:pos="9072"/>
          <w:tab w:val="left" w:pos="0"/>
        </w:tabs>
        <w:contextualSpacing/>
        <w:rPr>
          <w:rFonts w:ascii="Arial" w:hAnsi="Arial" w:cs="Arial"/>
          <w:bCs/>
          <w:sz w:val="22"/>
          <w:szCs w:val="22"/>
        </w:rPr>
      </w:pPr>
    </w:p>
    <w:p w14:paraId="2ADE1633" w14:textId="3F808400" w:rsidR="00945BDB" w:rsidRDefault="00945BDB">
      <w:pPr>
        <w:rPr>
          <w:rFonts w:ascii="Arial" w:hAnsi="Arial" w:cs="Arial"/>
          <w:bCs/>
          <w:szCs w:val="22"/>
        </w:rPr>
      </w:pPr>
      <w:r>
        <w:rPr>
          <w:rFonts w:ascii="Arial" w:hAnsi="Arial" w:cs="Arial"/>
          <w:bCs/>
          <w:szCs w:val="22"/>
        </w:rPr>
        <w:br w:type="page"/>
      </w:r>
    </w:p>
    <w:p w14:paraId="59A29A72" w14:textId="518937A4" w:rsidR="00326A44" w:rsidRPr="00CC7B0F" w:rsidRDefault="009D776B" w:rsidP="0028534F">
      <w:pPr>
        <w:pStyle w:val="Koptekst"/>
        <w:tabs>
          <w:tab w:val="clear" w:pos="4536"/>
          <w:tab w:val="clear" w:pos="9072"/>
          <w:tab w:val="left" w:pos="0"/>
        </w:tabs>
        <w:contextualSpacing/>
        <w:rPr>
          <w:rFonts w:ascii="Arial" w:hAnsi="Arial" w:cs="Arial"/>
          <w:b/>
          <w:sz w:val="24"/>
          <w:szCs w:val="24"/>
        </w:rPr>
      </w:pPr>
      <w:r w:rsidRPr="00CC7B0F">
        <w:rPr>
          <w:rFonts w:ascii="Arial" w:hAnsi="Arial" w:cs="Arial"/>
          <w:b/>
          <w:sz w:val="24"/>
          <w:szCs w:val="24"/>
        </w:rPr>
        <w:lastRenderedPageBreak/>
        <w:t>Rubriek E</w:t>
      </w:r>
    </w:p>
    <w:p w14:paraId="3D56980A" w14:textId="77777777" w:rsidR="00326A44" w:rsidRDefault="00326A44" w:rsidP="0028534F">
      <w:pPr>
        <w:pStyle w:val="Koptekst"/>
        <w:tabs>
          <w:tab w:val="clear" w:pos="4536"/>
          <w:tab w:val="clear" w:pos="9072"/>
          <w:tab w:val="left" w:pos="0"/>
        </w:tabs>
        <w:contextualSpacing/>
        <w:rPr>
          <w:rFonts w:ascii="Arial" w:hAnsi="Arial" w:cs="Arial"/>
          <w:bCs/>
          <w:sz w:val="22"/>
          <w:szCs w:val="22"/>
        </w:rPr>
      </w:pPr>
    </w:p>
    <w:p w14:paraId="70D04913" w14:textId="77777777" w:rsidR="00281BFF"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Voor de toepassing van </w:t>
      </w:r>
      <w:r w:rsidR="0035664C">
        <w:rPr>
          <w:rFonts w:ascii="Arial" w:hAnsi="Arial" w:cs="Arial"/>
          <w:bCs/>
          <w:sz w:val="22"/>
          <w:szCs w:val="22"/>
        </w:rPr>
        <w:t xml:space="preserve">de </w:t>
      </w:r>
      <w:r w:rsidR="002421F6" w:rsidRPr="002421F6">
        <w:rPr>
          <w:rFonts w:ascii="Arial" w:hAnsi="Arial" w:cs="Arial"/>
          <w:bCs/>
          <w:sz w:val="22"/>
          <w:szCs w:val="22"/>
        </w:rPr>
        <w:t>Tabel afvalwatercoëfficiënten</w:t>
      </w:r>
      <w:r w:rsidRPr="00CE346D">
        <w:rPr>
          <w:rFonts w:ascii="Arial" w:hAnsi="Arial" w:cs="Arial"/>
          <w:bCs/>
          <w:sz w:val="22"/>
          <w:szCs w:val="22"/>
        </w:rPr>
        <w:t xml:space="preserve"> geldt als voorwaarde dat er een relatie moet zijn tussen de vervuilingswaarde van het afvalwater en de hoeveelheid </w:t>
      </w:r>
    </w:p>
    <w:p w14:paraId="023BC2E1" w14:textId="77777777" w:rsidR="00281BFF"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ingenomen water. De heffingplichtige moet daarom aannemelijk maken dat de vervuilingswaarde omgerekend naar een vervuilingswaarde per m</w:t>
      </w:r>
      <w:r w:rsidRPr="002421F6">
        <w:rPr>
          <w:rFonts w:ascii="Arial" w:hAnsi="Arial" w:cs="Arial"/>
          <w:bCs/>
          <w:sz w:val="22"/>
          <w:szCs w:val="22"/>
          <w:vertAlign w:val="superscript"/>
        </w:rPr>
        <w:t>3</w:t>
      </w:r>
      <w:r w:rsidRPr="00CE346D">
        <w:rPr>
          <w:rFonts w:ascii="Arial" w:hAnsi="Arial" w:cs="Arial"/>
          <w:bCs/>
          <w:sz w:val="22"/>
          <w:szCs w:val="22"/>
        </w:rPr>
        <w:t xml:space="preserve"> ingenomen water in zekere mate constant is. Daarnaast kan </w:t>
      </w:r>
      <w:r w:rsidR="00D32695" w:rsidRPr="00D32695">
        <w:rPr>
          <w:rFonts w:ascii="Arial" w:hAnsi="Arial" w:cs="Arial"/>
          <w:bCs/>
          <w:sz w:val="22"/>
          <w:szCs w:val="22"/>
        </w:rPr>
        <w:t>de Tabel afvalwatercoëfficiënten</w:t>
      </w:r>
      <w:r w:rsidRPr="00CE346D">
        <w:rPr>
          <w:rFonts w:ascii="Arial" w:hAnsi="Arial" w:cs="Arial"/>
          <w:bCs/>
          <w:sz w:val="22"/>
          <w:szCs w:val="22"/>
        </w:rPr>
        <w:t xml:space="preserve"> in beginsel alleen toegepast worden als de vervuilingswaarde niet hoger is dan 1.000 vervuilingseenheden. Meting, </w:t>
      </w:r>
    </w:p>
    <w:p w14:paraId="5C0654DF" w14:textId="77777777" w:rsidR="00A533BC"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bemonstering en analyse van afvalwater kan onder deze voorwaarden achterwege blijven. Bij zogenoemde ‘tabelbedrijven’ wordt het aantal vervuilingseenheden voor het </w:t>
      </w:r>
    </w:p>
    <w:p w14:paraId="6F656034" w14:textId="77777777" w:rsidR="00A533BC"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 xml:space="preserve">zuurstofverbruik berekend met behulp van de tabel afvalwatercoëfficiënten. Deze tabel is opgenomen in Bijlage 2 </w:t>
      </w:r>
      <w:r w:rsidR="00ED403E">
        <w:rPr>
          <w:rFonts w:ascii="Arial" w:hAnsi="Arial" w:cs="Arial"/>
          <w:bCs/>
          <w:sz w:val="22"/>
          <w:szCs w:val="22"/>
        </w:rPr>
        <w:t xml:space="preserve">van de Verordening </w:t>
      </w:r>
      <w:r w:rsidRPr="00CE346D">
        <w:rPr>
          <w:rFonts w:ascii="Arial" w:hAnsi="Arial" w:cs="Arial"/>
          <w:bCs/>
          <w:sz w:val="22"/>
          <w:szCs w:val="22"/>
        </w:rPr>
        <w:t xml:space="preserve">en kent vijftien klassen met elk een </w:t>
      </w:r>
    </w:p>
    <w:p w14:paraId="31B1F580" w14:textId="04B6AF07" w:rsidR="00CE346D" w:rsidRPr="00CE346D" w:rsidRDefault="00CE346D" w:rsidP="00CE346D">
      <w:pPr>
        <w:pStyle w:val="Koptekst"/>
        <w:tabs>
          <w:tab w:val="left" w:pos="0"/>
        </w:tabs>
        <w:contextualSpacing/>
        <w:rPr>
          <w:rFonts w:ascii="Arial" w:hAnsi="Arial" w:cs="Arial"/>
          <w:bCs/>
          <w:sz w:val="22"/>
          <w:szCs w:val="22"/>
        </w:rPr>
      </w:pPr>
      <w:r w:rsidRPr="00CE346D">
        <w:rPr>
          <w:rFonts w:ascii="Arial" w:hAnsi="Arial" w:cs="Arial"/>
          <w:bCs/>
          <w:sz w:val="22"/>
          <w:szCs w:val="22"/>
        </w:rPr>
        <w:t>afvalwatercoëfficiënt.</w:t>
      </w:r>
    </w:p>
    <w:p w14:paraId="7B35EA81" w14:textId="77777777" w:rsidR="00DD2C5B" w:rsidRDefault="00CE346D" w:rsidP="00CE346D">
      <w:pPr>
        <w:pStyle w:val="Koptekst"/>
        <w:tabs>
          <w:tab w:val="clear" w:pos="4536"/>
          <w:tab w:val="clear" w:pos="9072"/>
          <w:tab w:val="left" w:pos="0"/>
        </w:tabs>
        <w:contextualSpacing/>
        <w:rPr>
          <w:rFonts w:ascii="Arial" w:hAnsi="Arial" w:cs="Arial"/>
          <w:bCs/>
          <w:sz w:val="22"/>
          <w:szCs w:val="22"/>
        </w:rPr>
      </w:pPr>
      <w:r w:rsidRPr="00CE346D">
        <w:rPr>
          <w:rFonts w:ascii="Arial" w:hAnsi="Arial" w:cs="Arial"/>
          <w:bCs/>
          <w:sz w:val="22"/>
          <w:szCs w:val="22"/>
        </w:rPr>
        <w:t xml:space="preserve">De toepassing van de tabel afvalwatercoëfficiënten wordt uitgebreid beschreven in de </w:t>
      </w:r>
    </w:p>
    <w:p w14:paraId="69AF5B69" w14:textId="48ABA06A" w:rsidR="00326A44" w:rsidRDefault="00CE346D" w:rsidP="00CE346D">
      <w:pPr>
        <w:pStyle w:val="Koptekst"/>
        <w:tabs>
          <w:tab w:val="clear" w:pos="4536"/>
          <w:tab w:val="clear" w:pos="9072"/>
          <w:tab w:val="left" w:pos="0"/>
        </w:tabs>
        <w:contextualSpacing/>
        <w:rPr>
          <w:rFonts w:ascii="Arial" w:hAnsi="Arial" w:cs="Arial"/>
          <w:bCs/>
          <w:sz w:val="22"/>
          <w:szCs w:val="22"/>
        </w:rPr>
      </w:pPr>
      <w:r w:rsidRPr="00CE346D">
        <w:rPr>
          <w:rFonts w:ascii="Arial" w:hAnsi="Arial" w:cs="Arial"/>
          <w:bCs/>
          <w:sz w:val="22"/>
          <w:szCs w:val="22"/>
        </w:rPr>
        <w:t>Handleiding tabel afvalwatercoëfficiënten die op 27 november 2024 is vastgesteld door de Werkgroep Waterheffingen.</w:t>
      </w:r>
    </w:p>
    <w:p w14:paraId="0CAC455A" w14:textId="77777777" w:rsidR="00326A44" w:rsidRDefault="00326A44" w:rsidP="0028534F">
      <w:pPr>
        <w:pStyle w:val="Koptekst"/>
        <w:tabs>
          <w:tab w:val="clear" w:pos="4536"/>
          <w:tab w:val="clear" w:pos="9072"/>
          <w:tab w:val="left" w:pos="0"/>
        </w:tabs>
        <w:contextualSpacing/>
        <w:rPr>
          <w:rFonts w:ascii="Arial" w:hAnsi="Arial" w:cs="Arial"/>
          <w:bCs/>
          <w:sz w:val="22"/>
          <w:szCs w:val="22"/>
        </w:rPr>
      </w:pPr>
    </w:p>
    <w:p w14:paraId="3400F372" w14:textId="77777777" w:rsidR="00951DFE"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 xml:space="preserve">Het Besluit vervuilingswaarde ingenomen water 2009 is per 1 januari 2026 gewijzigd. </w:t>
      </w:r>
    </w:p>
    <w:p w14:paraId="206A0501" w14:textId="77777777" w:rsidR="00951DFE"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 xml:space="preserve">Bestaande bedrijven die vóór 1 januari 2026 de afvalwatercoëfficiënt behorende bij klasse 8 hadden, blijven deze behouden. Voor bestaande bedrijven met een andere </w:t>
      </w:r>
    </w:p>
    <w:p w14:paraId="5CBA67C7" w14:textId="233C15D5" w:rsidR="001941E7" w:rsidRPr="001941E7" w:rsidRDefault="001941E7" w:rsidP="001941E7">
      <w:pPr>
        <w:pStyle w:val="Koptekst"/>
        <w:tabs>
          <w:tab w:val="left" w:pos="0"/>
        </w:tabs>
        <w:contextualSpacing/>
        <w:rPr>
          <w:rFonts w:ascii="Arial" w:hAnsi="Arial" w:cs="Arial"/>
          <w:bCs/>
          <w:sz w:val="22"/>
          <w:szCs w:val="22"/>
        </w:rPr>
      </w:pPr>
      <w:r w:rsidRPr="001941E7">
        <w:rPr>
          <w:rFonts w:ascii="Arial" w:hAnsi="Arial" w:cs="Arial"/>
          <w:bCs/>
          <w:sz w:val="22"/>
          <w:szCs w:val="22"/>
        </w:rPr>
        <w:t>afvalwatercoëfficiënt wordt een nieuwe individuele afvalwatercoëfficiënt vastgesteld door de heffingsambtenaar. De heffingsambtenaar heeft daar ten hoogste tien jaar de tijd voor. De voorwaarden voor het bepalen van de individuele afvalwatercoëfficiënt staan in het Besluit vervuilingswaarde ingenomen water 2009. Totdat de individuele afvalwatercoëfficiënt is vastgesteld behouden deze bedrijven hun afvalwatercoëfficiënt.</w:t>
      </w:r>
    </w:p>
    <w:p w14:paraId="7959FAD2" w14:textId="77777777" w:rsidR="001941E7" w:rsidRDefault="001941E7" w:rsidP="0028534F">
      <w:pPr>
        <w:pStyle w:val="Koptekst"/>
        <w:tabs>
          <w:tab w:val="clear" w:pos="4536"/>
          <w:tab w:val="clear" w:pos="9072"/>
          <w:tab w:val="left" w:pos="0"/>
        </w:tabs>
        <w:contextualSpacing/>
        <w:rPr>
          <w:rFonts w:ascii="Arial" w:hAnsi="Arial" w:cs="Arial"/>
          <w:bCs/>
          <w:sz w:val="22"/>
          <w:szCs w:val="22"/>
        </w:rPr>
      </w:pPr>
    </w:p>
    <w:p w14:paraId="4B7A61B2" w14:textId="31614F04" w:rsidR="001941E7" w:rsidRDefault="00940652" w:rsidP="0028534F">
      <w:pPr>
        <w:pStyle w:val="Koptekst"/>
        <w:tabs>
          <w:tab w:val="clear" w:pos="4536"/>
          <w:tab w:val="clear" w:pos="9072"/>
          <w:tab w:val="left" w:pos="0"/>
        </w:tabs>
        <w:contextualSpacing/>
        <w:rPr>
          <w:rFonts w:ascii="Arial" w:hAnsi="Arial" w:cs="Arial"/>
          <w:bCs/>
          <w:sz w:val="22"/>
          <w:szCs w:val="22"/>
        </w:rPr>
      </w:pPr>
      <w:r w:rsidRPr="00940652">
        <w:rPr>
          <w:rFonts w:ascii="Arial" w:hAnsi="Arial" w:cs="Arial"/>
          <w:bCs/>
          <w:sz w:val="22"/>
          <w:szCs w:val="22"/>
        </w:rPr>
        <w:t>De tabel kan ook worden toegepast bij vervuilingswaarden van 1.000 vervuilingseenheden en meer. Voorwaarde is dan wel dat dit niet leidt tot een vervuilingswaarde die lager is dan de vervuilingswaarde die wordt bepaald op basis van meting, bemonstering en analyse.</w:t>
      </w:r>
    </w:p>
    <w:p w14:paraId="51F91EB3" w14:textId="77777777" w:rsidR="001941E7" w:rsidRDefault="001941E7" w:rsidP="0028534F">
      <w:pPr>
        <w:pStyle w:val="Koptekst"/>
        <w:tabs>
          <w:tab w:val="clear" w:pos="4536"/>
          <w:tab w:val="clear" w:pos="9072"/>
          <w:tab w:val="left" w:pos="0"/>
        </w:tabs>
        <w:contextualSpacing/>
        <w:rPr>
          <w:rFonts w:ascii="Arial" w:hAnsi="Arial" w:cs="Arial"/>
          <w:bCs/>
          <w:sz w:val="22"/>
          <w:szCs w:val="22"/>
        </w:rPr>
      </w:pPr>
    </w:p>
    <w:p w14:paraId="17E13976"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Voor een juiste toepassing van de tabel is van belang dat wijzigingen in de </w:t>
      </w:r>
    </w:p>
    <w:p w14:paraId="24F3A5B7"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bedrijfsomstandigheden, die mogelijk van invloed zijn op de vervuilingswaarde per m</w:t>
      </w:r>
      <w:r w:rsidRPr="00DC366A">
        <w:rPr>
          <w:rFonts w:ascii="Arial" w:hAnsi="Arial" w:cs="Arial"/>
          <w:bCs/>
          <w:sz w:val="22"/>
          <w:szCs w:val="22"/>
          <w:vertAlign w:val="superscript"/>
        </w:rPr>
        <w:t>3</w:t>
      </w:r>
      <w:r w:rsidRPr="002A29D8">
        <w:rPr>
          <w:rFonts w:ascii="Arial" w:hAnsi="Arial" w:cs="Arial"/>
          <w:bCs/>
          <w:sz w:val="22"/>
          <w:szCs w:val="22"/>
        </w:rPr>
        <w:t xml:space="preserve"> </w:t>
      </w:r>
    </w:p>
    <w:p w14:paraId="0B388104"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ingenomen water, direct worden gemeld aan heffingsambtenaar. De in een beschikking als bedoeld in artikel 5, zesde lid, van het Besluit vervuilingswaarde ingenomen water 2009 </w:t>
      </w:r>
    </w:p>
    <w:p w14:paraId="29462F04" w14:textId="77777777" w:rsidR="000A5462"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 xml:space="preserve">gegeven voorschriften zijn hierbij van toepassing. De heffingsambtenaar kan in de </w:t>
      </w:r>
    </w:p>
    <w:p w14:paraId="059C034C" w14:textId="40DAE9C0" w:rsidR="001941E7" w:rsidRDefault="002A29D8" w:rsidP="0028534F">
      <w:pPr>
        <w:pStyle w:val="Koptekst"/>
        <w:tabs>
          <w:tab w:val="clear" w:pos="4536"/>
          <w:tab w:val="clear" w:pos="9072"/>
          <w:tab w:val="left" w:pos="0"/>
        </w:tabs>
        <w:contextualSpacing/>
        <w:rPr>
          <w:rFonts w:ascii="Arial" w:hAnsi="Arial" w:cs="Arial"/>
          <w:bCs/>
          <w:sz w:val="22"/>
          <w:szCs w:val="22"/>
        </w:rPr>
      </w:pPr>
      <w:r w:rsidRPr="002A29D8">
        <w:rPr>
          <w:rFonts w:ascii="Arial" w:hAnsi="Arial" w:cs="Arial"/>
          <w:bCs/>
          <w:sz w:val="22"/>
          <w:szCs w:val="22"/>
        </w:rPr>
        <w:t>veranderingen aanleiding zien om artikel 5 van het Besluit vervuilingswaarde ingenomen water 2009 ambtshalve toe te passen.</w:t>
      </w:r>
    </w:p>
    <w:p w14:paraId="6235FA9C" w14:textId="77777777" w:rsidR="00940652" w:rsidRPr="00EE0C1E" w:rsidRDefault="00940652" w:rsidP="0028534F">
      <w:pPr>
        <w:pStyle w:val="Koptekst"/>
        <w:tabs>
          <w:tab w:val="clear" w:pos="4536"/>
          <w:tab w:val="clear" w:pos="9072"/>
          <w:tab w:val="left" w:pos="0"/>
        </w:tabs>
        <w:contextualSpacing/>
        <w:rPr>
          <w:rFonts w:ascii="Arial" w:hAnsi="Arial" w:cs="Arial"/>
          <w:bCs/>
          <w:sz w:val="22"/>
          <w:szCs w:val="22"/>
        </w:rPr>
      </w:pPr>
    </w:p>
    <w:sectPr w:rsidR="00940652" w:rsidRPr="00EE0C1E" w:rsidSect="00500313">
      <w:pgSz w:w="11907" w:h="16840" w:code="9"/>
      <w:pgMar w:top="1418" w:right="1418" w:bottom="1418" w:left="1418" w:header="561" w:footer="289" w:gutter="0"/>
      <w:paperSrc w:first="1" w:other="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AB43" w14:textId="77777777" w:rsidR="00CC3975" w:rsidRDefault="00CC3975">
      <w:r>
        <w:separator/>
      </w:r>
    </w:p>
  </w:endnote>
  <w:endnote w:type="continuationSeparator" w:id="0">
    <w:p w14:paraId="23C863D1" w14:textId="77777777" w:rsidR="00CC3975" w:rsidRDefault="00CC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E80D" w14:textId="73771D5E" w:rsidR="002A4E04" w:rsidRPr="00372D20" w:rsidRDefault="002A4E04" w:rsidP="005F5DD4">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6</w:t>
    </w:r>
    <w:r w:rsidRPr="00372D20">
      <w:rPr>
        <w:rFonts w:ascii="Arial" w:hAnsi="Arial" w:cs="Arial"/>
        <w:snapToGrid w:val="0"/>
      </w:rPr>
      <w:fldChar w:fldCharType="end"/>
    </w:r>
    <w:r w:rsidRPr="00372D20">
      <w:rPr>
        <w:rFonts w:ascii="Arial" w:hAnsi="Arial" w:cs="Arial"/>
        <w:snapToGrid w:val="0"/>
      </w:rPr>
      <w:t xml:space="preserve"> van </w:t>
    </w:r>
    <w:r w:rsidR="00622DA6">
      <w:rPr>
        <w:rFonts w:ascii="Arial" w:hAnsi="Arial" w:cs="Arial"/>
        <w:snapToGrid w:val="0"/>
      </w:rPr>
      <w:t>8</w:t>
    </w:r>
  </w:p>
  <w:p w14:paraId="1937220D" w14:textId="77777777" w:rsidR="002A4E04" w:rsidRDefault="002A4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133E" w14:textId="5BDBE7DE" w:rsidR="002A4E04" w:rsidRPr="00372D20" w:rsidRDefault="002A4E04" w:rsidP="00372D20">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1</w:t>
    </w:r>
    <w:r w:rsidRPr="00372D20">
      <w:rPr>
        <w:rFonts w:ascii="Arial" w:hAnsi="Arial" w:cs="Arial"/>
        <w:snapToGrid w:val="0"/>
      </w:rPr>
      <w:fldChar w:fldCharType="end"/>
    </w:r>
    <w:r w:rsidRPr="00372D20">
      <w:rPr>
        <w:rFonts w:ascii="Arial" w:hAnsi="Arial" w:cs="Arial"/>
        <w:snapToGrid w:val="0"/>
      </w:rPr>
      <w:t xml:space="preserve"> van </w:t>
    </w:r>
    <w:r w:rsidR="00F13BAB">
      <w:rPr>
        <w:rFonts w:ascii="Arial" w:hAnsi="Arial" w:cs="Arial"/>
        <w:snapToGrid w:val="0"/>
      </w:rPr>
      <w:t>8</w:t>
    </w:r>
  </w:p>
  <w:p w14:paraId="4DE2E034" w14:textId="77777777" w:rsidR="002A4E04" w:rsidRDefault="002A4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99D4" w14:textId="20ABB21F" w:rsidR="002A4E04" w:rsidRPr="00372D20" w:rsidRDefault="002A4E04" w:rsidP="00372D20">
    <w:pPr>
      <w:pStyle w:val="Voettekst"/>
      <w:rPr>
        <w:rFonts w:ascii="Arial" w:hAnsi="Arial" w:cs="Arial"/>
      </w:rPr>
    </w:pPr>
    <w:r w:rsidRPr="00372D20">
      <w:rPr>
        <w:rFonts w:ascii="Arial" w:hAnsi="Arial" w:cs="Arial"/>
        <w:snapToGrid w:val="0"/>
      </w:rPr>
      <w:tab/>
      <w:t xml:space="preserve">Pagina </w:t>
    </w:r>
    <w:r w:rsidRPr="00372D20">
      <w:rPr>
        <w:rFonts w:ascii="Arial" w:hAnsi="Arial" w:cs="Arial"/>
        <w:snapToGrid w:val="0"/>
      </w:rPr>
      <w:fldChar w:fldCharType="begin"/>
    </w:r>
    <w:r w:rsidRPr="00372D20">
      <w:rPr>
        <w:rFonts w:ascii="Arial" w:hAnsi="Arial" w:cs="Arial"/>
        <w:snapToGrid w:val="0"/>
      </w:rPr>
      <w:instrText xml:space="preserve"> PAGE </w:instrText>
    </w:r>
    <w:r w:rsidRPr="00372D20">
      <w:rPr>
        <w:rFonts w:ascii="Arial" w:hAnsi="Arial" w:cs="Arial"/>
        <w:snapToGrid w:val="0"/>
      </w:rPr>
      <w:fldChar w:fldCharType="separate"/>
    </w:r>
    <w:r w:rsidR="00DD0703">
      <w:rPr>
        <w:rFonts w:ascii="Arial" w:hAnsi="Arial" w:cs="Arial"/>
        <w:noProof/>
        <w:snapToGrid w:val="0"/>
      </w:rPr>
      <w:t>2</w:t>
    </w:r>
    <w:r w:rsidRPr="00372D20">
      <w:rPr>
        <w:rFonts w:ascii="Arial" w:hAnsi="Arial" w:cs="Arial"/>
        <w:snapToGrid w:val="0"/>
      </w:rPr>
      <w:fldChar w:fldCharType="end"/>
    </w:r>
    <w:r w:rsidRPr="00372D20">
      <w:rPr>
        <w:rFonts w:ascii="Arial" w:hAnsi="Arial" w:cs="Arial"/>
        <w:snapToGrid w:val="0"/>
      </w:rPr>
      <w:t xml:space="preserve"> van </w:t>
    </w:r>
    <w:r w:rsidR="00F13BAB">
      <w:rPr>
        <w:rFonts w:ascii="Arial" w:hAnsi="Arial" w:cs="Arial"/>
        <w:snapToGrid w:val="0"/>
      </w:rPr>
      <w:t>8</w:t>
    </w:r>
  </w:p>
  <w:p w14:paraId="4FAB4BE8" w14:textId="77777777" w:rsidR="002A4E04" w:rsidRDefault="002A4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1076" w14:textId="77777777" w:rsidR="00CC3975" w:rsidRDefault="00CC3975">
      <w:r>
        <w:separator/>
      </w:r>
    </w:p>
  </w:footnote>
  <w:footnote w:type="continuationSeparator" w:id="0">
    <w:p w14:paraId="0C43361A" w14:textId="77777777" w:rsidR="00CC3975" w:rsidRDefault="00CC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7641" w14:textId="77777777" w:rsidR="002A4E04" w:rsidRPr="005F5DD4" w:rsidRDefault="008D6830" w:rsidP="005F5DD4">
    <w:pPr>
      <w:pStyle w:val="Koptekst"/>
      <w:tabs>
        <w:tab w:val="clear" w:pos="4536"/>
        <w:tab w:val="clear" w:pos="9072"/>
        <w:tab w:val="left" w:pos="0"/>
      </w:tabs>
      <w:rPr>
        <w:rFonts w:ascii="Arial" w:hAnsi="Arial" w:cs="Arial"/>
        <w:b/>
        <w:sz w:val="28"/>
        <w:szCs w:val="28"/>
      </w:rPr>
    </w:pPr>
    <w:bookmarkStart w:id="7" w:name="_Hlk212040959"/>
    <w:r>
      <w:rPr>
        <w:rFonts w:ascii="Arial" w:hAnsi="Arial" w:cs="Arial"/>
        <w:b/>
        <w:noProof/>
        <w:sz w:val="28"/>
        <w:szCs w:val="28"/>
        <w:lang w:val="nl-NL"/>
      </w:rPr>
      <w:drawing>
        <wp:anchor distT="0" distB="0" distL="114300" distR="114300" simplePos="0" relativeHeight="251658240" behindDoc="0" locked="0" layoutInCell="1" allowOverlap="1" wp14:anchorId="54BDD24F" wp14:editId="1139FCA4">
          <wp:simplePos x="0" y="0"/>
          <wp:positionH relativeFrom="column">
            <wp:posOffset>4403090</wp:posOffset>
          </wp:positionH>
          <wp:positionV relativeFrom="paragraph">
            <wp:posOffset>1905</wp:posOffset>
          </wp:positionV>
          <wp:extent cx="1347470" cy="688975"/>
          <wp:effectExtent l="0" t="0" r="5080" b="0"/>
          <wp:wrapNone/>
          <wp:docPr id="1176035581" name="Afbeelding 117603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688975"/>
                  </a:xfrm>
                  <a:prstGeom prst="rect">
                    <a:avLst/>
                  </a:prstGeom>
                  <a:noFill/>
                </pic:spPr>
              </pic:pic>
            </a:graphicData>
          </a:graphic>
          <wp14:sizeRelH relativeFrom="page">
            <wp14:pctWidth>0</wp14:pctWidth>
          </wp14:sizeRelH>
          <wp14:sizeRelV relativeFrom="page">
            <wp14:pctHeight>0</wp14:pctHeight>
          </wp14:sizeRelV>
        </wp:anchor>
      </w:drawing>
    </w:r>
    <w:r w:rsidR="002A4E04">
      <w:rPr>
        <w:rFonts w:ascii="Arial" w:hAnsi="Arial" w:cs="Arial"/>
        <w:b/>
        <w:sz w:val="28"/>
        <w:szCs w:val="28"/>
      </w:rPr>
      <w:t>Aanvraagformulier beperkte</w:t>
    </w:r>
    <w:r w:rsidR="002A4E04" w:rsidRPr="005F5DD4">
      <w:rPr>
        <w:rFonts w:ascii="Arial" w:hAnsi="Arial" w:cs="Arial"/>
        <w:b/>
        <w:sz w:val="28"/>
        <w:szCs w:val="28"/>
      </w:rPr>
      <w:t xml:space="preserve"> meting,</w:t>
    </w:r>
  </w:p>
  <w:p w14:paraId="60A986FC" w14:textId="77777777" w:rsidR="002A4E04" w:rsidRPr="005F5DD4" w:rsidRDefault="002A4E04" w:rsidP="005F5DD4">
    <w:pPr>
      <w:pStyle w:val="Koptekst"/>
      <w:tabs>
        <w:tab w:val="clear" w:pos="4536"/>
        <w:tab w:val="clear" w:pos="9072"/>
        <w:tab w:val="left" w:pos="0"/>
      </w:tabs>
      <w:rPr>
        <w:rFonts w:ascii="Arial" w:hAnsi="Arial" w:cs="Arial"/>
        <w:b/>
        <w:sz w:val="28"/>
        <w:szCs w:val="28"/>
      </w:rPr>
    </w:pPr>
    <w:r w:rsidRPr="005F5DD4">
      <w:rPr>
        <w:rFonts w:ascii="Arial" w:hAnsi="Arial" w:cs="Arial"/>
        <w:b/>
        <w:sz w:val="28"/>
        <w:szCs w:val="28"/>
      </w:rPr>
      <w:t>bemonstering en analyse</w:t>
    </w:r>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72D" w14:textId="77777777" w:rsidR="002A4E04" w:rsidRPr="005F5DD4" w:rsidRDefault="002A4E04" w:rsidP="005F5D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75pt;height:9.75pt" o:bullet="t">
        <v:imagedata r:id="rId1" o:title=""/>
      </v:shape>
    </w:pict>
  </w:numPicBullet>
  <w:abstractNum w:abstractNumId="0" w15:restartNumberingAfterBreak="0">
    <w:nsid w:val="02C20029"/>
    <w:multiLevelType w:val="singleLevel"/>
    <w:tmpl w:val="B20051F4"/>
    <w:lvl w:ilvl="0">
      <w:start w:val="1"/>
      <w:numFmt w:val="decimal"/>
      <w:lvlText w:val="%1."/>
      <w:lvlJc w:val="left"/>
      <w:pPr>
        <w:tabs>
          <w:tab w:val="num" w:pos="1069"/>
        </w:tabs>
        <w:ind w:left="1069" w:hanging="360"/>
      </w:pPr>
      <w:rPr>
        <w:rFonts w:hint="default"/>
      </w:rPr>
    </w:lvl>
  </w:abstractNum>
  <w:abstractNum w:abstractNumId="1" w15:restartNumberingAfterBreak="0">
    <w:nsid w:val="05D57EC2"/>
    <w:multiLevelType w:val="hybridMultilevel"/>
    <w:tmpl w:val="39B2F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43595"/>
    <w:multiLevelType w:val="multilevel"/>
    <w:tmpl w:val="31783F8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E25C0F"/>
    <w:multiLevelType w:val="hybridMultilevel"/>
    <w:tmpl w:val="43C06C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213BF7"/>
    <w:multiLevelType w:val="multilevel"/>
    <w:tmpl w:val="492694B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31B07"/>
    <w:multiLevelType w:val="hybridMultilevel"/>
    <w:tmpl w:val="2B6045FA"/>
    <w:lvl w:ilvl="0" w:tplc="42AC13A6">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B82C56"/>
    <w:multiLevelType w:val="multilevel"/>
    <w:tmpl w:val="FD400A04"/>
    <w:lvl w:ilvl="0">
      <w:start w:val="1"/>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92EDC"/>
    <w:multiLevelType w:val="hybridMultilevel"/>
    <w:tmpl w:val="A28A18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A554EB"/>
    <w:multiLevelType w:val="multilevel"/>
    <w:tmpl w:val="11E026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3E2519"/>
    <w:multiLevelType w:val="hybridMultilevel"/>
    <w:tmpl w:val="1A56D8B4"/>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10" w15:restartNumberingAfterBreak="0">
    <w:nsid w:val="166B40CF"/>
    <w:multiLevelType w:val="hybridMultilevel"/>
    <w:tmpl w:val="3208C58C"/>
    <w:lvl w:ilvl="0" w:tplc="0413000F">
      <w:start w:val="1"/>
      <w:numFmt w:val="decimal"/>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11" w15:restartNumberingAfterBreak="0">
    <w:nsid w:val="17971E4B"/>
    <w:multiLevelType w:val="multilevel"/>
    <w:tmpl w:val="1B7CA28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ED6E37"/>
    <w:multiLevelType w:val="multilevel"/>
    <w:tmpl w:val="FD400A04"/>
    <w:lvl w:ilvl="0">
      <w:start w:val="1"/>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535052"/>
    <w:multiLevelType w:val="hybridMultilevel"/>
    <w:tmpl w:val="02F24F2C"/>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14" w15:restartNumberingAfterBreak="0">
    <w:nsid w:val="1C86707A"/>
    <w:multiLevelType w:val="multilevel"/>
    <w:tmpl w:val="CE3A05A2"/>
    <w:lvl w:ilvl="0">
      <w:start w:val="7"/>
      <w:numFmt w:val="decimal"/>
      <w:lvlText w:val="%1."/>
      <w:lvlJc w:val="left"/>
      <w:pPr>
        <w:ind w:left="720" w:hanging="360"/>
      </w:pPr>
      <w:rPr>
        <w:rFonts w:hint="default"/>
      </w:rPr>
    </w:lvl>
    <w:lvl w:ilvl="1">
      <w:start w:val="5"/>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3665DF"/>
    <w:multiLevelType w:val="hybridMultilevel"/>
    <w:tmpl w:val="B088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970FC"/>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056466C"/>
    <w:multiLevelType w:val="multilevel"/>
    <w:tmpl w:val="D3446D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6959CD"/>
    <w:multiLevelType w:val="hybridMultilevel"/>
    <w:tmpl w:val="25E8A4FA"/>
    <w:lvl w:ilvl="0" w:tplc="19A05F52">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1F2136"/>
    <w:multiLevelType w:val="hybridMultilevel"/>
    <w:tmpl w:val="A8F65AEA"/>
    <w:lvl w:ilvl="0" w:tplc="FBA2FC54">
      <w:start w:val="1"/>
      <w:numFmt w:val="bullet"/>
      <w:lvlText w:val=""/>
      <w:lvlPicBulletId w:val="0"/>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15:restartNumberingAfterBreak="0">
    <w:nsid w:val="281C702A"/>
    <w:multiLevelType w:val="hybridMultilevel"/>
    <w:tmpl w:val="AFDAAB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AA113E9"/>
    <w:multiLevelType w:val="hybridMultilevel"/>
    <w:tmpl w:val="92123C7A"/>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2FE04EA6"/>
    <w:multiLevelType w:val="hybridMultilevel"/>
    <w:tmpl w:val="FF062580"/>
    <w:lvl w:ilvl="0" w:tplc="0409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EB4754"/>
    <w:multiLevelType w:val="singleLevel"/>
    <w:tmpl w:val="0413000F"/>
    <w:lvl w:ilvl="0">
      <w:start w:val="1"/>
      <w:numFmt w:val="decimal"/>
      <w:lvlText w:val="%1."/>
      <w:lvlJc w:val="left"/>
      <w:pPr>
        <w:tabs>
          <w:tab w:val="num" w:pos="360"/>
        </w:tabs>
        <w:ind w:left="360" w:hanging="360"/>
      </w:pPr>
    </w:lvl>
  </w:abstractNum>
  <w:abstractNum w:abstractNumId="24" w15:restartNumberingAfterBreak="0">
    <w:nsid w:val="37CF4D96"/>
    <w:multiLevelType w:val="hybridMultilevel"/>
    <w:tmpl w:val="8F34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33208"/>
    <w:multiLevelType w:val="multilevel"/>
    <w:tmpl w:val="0F20AC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A5E588E"/>
    <w:multiLevelType w:val="hybridMultilevel"/>
    <w:tmpl w:val="0F440F46"/>
    <w:lvl w:ilvl="0" w:tplc="FBA2FC5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562D7"/>
    <w:multiLevelType w:val="hybridMultilevel"/>
    <w:tmpl w:val="3F9A6A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637706"/>
    <w:multiLevelType w:val="multilevel"/>
    <w:tmpl w:val="145EDDC4"/>
    <w:lvl w:ilvl="0">
      <w:start w:val="4"/>
      <w:numFmt w:val="decimal"/>
      <w:lvlText w:val="%1."/>
      <w:lvlJc w:val="left"/>
      <w:pPr>
        <w:tabs>
          <w:tab w:val="num" w:pos="420"/>
        </w:tabs>
        <w:ind w:left="420" w:hanging="420"/>
      </w:pPr>
      <w:rPr>
        <w:rFonts w:hint="default"/>
      </w:rPr>
    </w:lvl>
    <w:lvl w:ilvl="1">
      <w:start w:val="3"/>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3CB779F3"/>
    <w:multiLevelType w:val="hybridMultilevel"/>
    <w:tmpl w:val="40123C0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0" w15:restartNumberingAfterBreak="0">
    <w:nsid w:val="3E532650"/>
    <w:multiLevelType w:val="hybridMultilevel"/>
    <w:tmpl w:val="C3065A26"/>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15:restartNumberingAfterBreak="0">
    <w:nsid w:val="3F240F2A"/>
    <w:multiLevelType w:val="multilevel"/>
    <w:tmpl w:val="E49841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2B30D79"/>
    <w:multiLevelType w:val="hybridMultilevel"/>
    <w:tmpl w:val="07A0D15C"/>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3" w15:restartNumberingAfterBreak="0">
    <w:nsid w:val="440664A8"/>
    <w:multiLevelType w:val="hybridMultilevel"/>
    <w:tmpl w:val="BF0019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59107AA"/>
    <w:multiLevelType w:val="hybridMultilevel"/>
    <w:tmpl w:val="56B00416"/>
    <w:lvl w:ilvl="0" w:tplc="3C807FD4">
      <w:start w:val="1"/>
      <w:numFmt w:val="bullet"/>
      <w:lvlText w:val=""/>
      <w:lvlPicBulletId w:val="0"/>
      <w:lvlJc w:val="left"/>
      <w:pPr>
        <w:tabs>
          <w:tab w:val="num" w:pos="720"/>
        </w:tabs>
        <w:ind w:left="720" w:hanging="360"/>
      </w:pPr>
      <w:rPr>
        <w:rFonts w:ascii="Symbol" w:hAnsi="Symbol" w:hint="default"/>
      </w:rPr>
    </w:lvl>
    <w:lvl w:ilvl="1" w:tplc="772A098A" w:tentative="1">
      <w:start w:val="1"/>
      <w:numFmt w:val="bullet"/>
      <w:lvlText w:val=""/>
      <w:lvlJc w:val="left"/>
      <w:pPr>
        <w:tabs>
          <w:tab w:val="num" w:pos="1440"/>
        </w:tabs>
        <w:ind w:left="1440" w:hanging="360"/>
      </w:pPr>
      <w:rPr>
        <w:rFonts w:ascii="Symbol" w:hAnsi="Symbol" w:hint="default"/>
      </w:rPr>
    </w:lvl>
    <w:lvl w:ilvl="2" w:tplc="44A00210" w:tentative="1">
      <w:start w:val="1"/>
      <w:numFmt w:val="bullet"/>
      <w:lvlText w:val=""/>
      <w:lvlJc w:val="left"/>
      <w:pPr>
        <w:tabs>
          <w:tab w:val="num" w:pos="2160"/>
        </w:tabs>
        <w:ind w:left="2160" w:hanging="360"/>
      </w:pPr>
      <w:rPr>
        <w:rFonts w:ascii="Symbol" w:hAnsi="Symbol" w:hint="default"/>
      </w:rPr>
    </w:lvl>
    <w:lvl w:ilvl="3" w:tplc="8DB01E36" w:tentative="1">
      <w:start w:val="1"/>
      <w:numFmt w:val="bullet"/>
      <w:lvlText w:val=""/>
      <w:lvlJc w:val="left"/>
      <w:pPr>
        <w:tabs>
          <w:tab w:val="num" w:pos="2880"/>
        </w:tabs>
        <w:ind w:left="2880" w:hanging="360"/>
      </w:pPr>
      <w:rPr>
        <w:rFonts w:ascii="Symbol" w:hAnsi="Symbol" w:hint="default"/>
      </w:rPr>
    </w:lvl>
    <w:lvl w:ilvl="4" w:tplc="731A2EE6" w:tentative="1">
      <w:start w:val="1"/>
      <w:numFmt w:val="bullet"/>
      <w:lvlText w:val=""/>
      <w:lvlJc w:val="left"/>
      <w:pPr>
        <w:tabs>
          <w:tab w:val="num" w:pos="3600"/>
        </w:tabs>
        <w:ind w:left="3600" w:hanging="360"/>
      </w:pPr>
      <w:rPr>
        <w:rFonts w:ascii="Symbol" w:hAnsi="Symbol" w:hint="default"/>
      </w:rPr>
    </w:lvl>
    <w:lvl w:ilvl="5" w:tplc="81FACF3A" w:tentative="1">
      <w:start w:val="1"/>
      <w:numFmt w:val="bullet"/>
      <w:lvlText w:val=""/>
      <w:lvlJc w:val="left"/>
      <w:pPr>
        <w:tabs>
          <w:tab w:val="num" w:pos="4320"/>
        </w:tabs>
        <w:ind w:left="4320" w:hanging="360"/>
      </w:pPr>
      <w:rPr>
        <w:rFonts w:ascii="Symbol" w:hAnsi="Symbol" w:hint="default"/>
      </w:rPr>
    </w:lvl>
    <w:lvl w:ilvl="6" w:tplc="9DCE7BB2" w:tentative="1">
      <w:start w:val="1"/>
      <w:numFmt w:val="bullet"/>
      <w:lvlText w:val=""/>
      <w:lvlJc w:val="left"/>
      <w:pPr>
        <w:tabs>
          <w:tab w:val="num" w:pos="5040"/>
        </w:tabs>
        <w:ind w:left="5040" w:hanging="360"/>
      </w:pPr>
      <w:rPr>
        <w:rFonts w:ascii="Symbol" w:hAnsi="Symbol" w:hint="default"/>
      </w:rPr>
    </w:lvl>
    <w:lvl w:ilvl="7" w:tplc="EE7A6626" w:tentative="1">
      <w:start w:val="1"/>
      <w:numFmt w:val="bullet"/>
      <w:lvlText w:val=""/>
      <w:lvlJc w:val="left"/>
      <w:pPr>
        <w:tabs>
          <w:tab w:val="num" w:pos="5760"/>
        </w:tabs>
        <w:ind w:left="5760" w:hanging="360"/>
      </w:pPr>
      <w:rPr>
        <w:rFonts w:ascii="Symbol" w:hAnsi="Symbol" w:hint="default"/>
      </w:rPr>
    </w:lvl>
    <w:lvl w:ilvl="8" w:tplc="15FA96F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8D900E7"/>
    <w:multiLevelType w:val="multilevel"/>
    <w:tmpl w:val="B2E8F4C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A5A16C0"/>
    <w:multiLevelType w:val="singleLevel"/>
    <w:tmpl w:val="FF52B248"/>
    <w:lvl w:ilvl="0">
      <w:start w:val="1"/>
      <w:numFmt w:val="decimal"/>
      <w:lvlText w:val="%1."/>
      <w:lvlJc w:val="left"/>
      <w:pPr>
        <w:tabs>
          <w:tab w:val="num" w:pos="1069"/>
        </w:tabs>
        <w:ind w:left="1069" w:hanging="360"/>
      </w:pPr>
      <w:rPr>
        <w:rFonts w:hint="default"/>
      </w:rPr>
    </w:lvl>
  </w:abstractNum>
  <w:abstractNum w:abstractNumId="37" w15:restartNumberingAfterBreak="0">
    <w:nsid w:val="4DC6778C"/>
    <w:multiLevelType w:val="hybridMultilevel"/>
    <w:tmpl w:val="02F24F2C"/>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38" w15:restartNumberingAfterBreak="0">
    <w:nsid w:val="52A6709E"/>
    <w:multiLevelType w:val="hybridMultilevel"/>
    <w:tmpl w:val="726CF9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9FD00F8"/>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0" w15:restartNumberingAfterBreak="0">
    <w:nsid w:val="5E813ACB"/>
    <w:multiLevelType w:val="hybridMultilevel"/>
    <w:tmpl w:val="9D789F38"/>
    <w:lvl w:ilvl="0" w:tplc="42AC13A6">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B80F56"/>
    <w:multiLevelType w:val="hybridMultilevel"/>
    <w:tmpl w:val="B2C0EAD8"/>
    <w:lvl w:ilvl="0" w:tplc="0413000F">
      <w:start w:val="1"/>
      <w:numFmt w:val="decimal"/>
      <w:lvlText w:val="%1."/>
      <w:lvlJc w:val="left"/>
      <w:pPr>
        <w:ind w:left="924" w:hanging="360"/>
      </w:pPr>
    </w:lvl>
    <w:lvl w:ilvl="1" w:tplc="04130019" w:tentative="1">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42" w15:restartNumberingAfterBreak="0">
    <w:nsid w:val="5FD53A19"/>
    <w:multiLevelType w:val="hybridMultilevel"/>
    <w:tmpl w:val="3FAC21A4"/>
    <w:lvl w:ilvl="0" w:tplc="0409000F">
      <w:start w:val="1"/>
      <w:numFmt w:val="decimal"/>
      <w:lvlText w:val="%1."/>
      <w:lvlJc w:val="left"/>
      <w:pPr>
        <w:ind w:left="1336" w:hanging="360"/>
      </w:p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43" w15:restartNumberingAfterBreak="0">
    <w:nsid w:val="6B0F621B"/>
    <w:multiLevelType w:val="hybridMultilevel"/>
    <w:tmpl w:val="B2C0EAD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4" w15:restartNumberingAfterBreak="0">
    <w:nsid w:val="6DEF409E"/>
    <w:multiLevelType w:val="hybridMultilevel"/>
    <w:tmpl w:val="23D288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38B6336"/>
    <w:multiLevelType w:val="hybridMultilevel"/>
    <w:tmpl w:val="F050A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9987F7D"/>
    <w:multiLevelType w:val="singleLevel"/>
    <w:tmpl w:val="54803AB4"/>
    <w:lvl w:ilvl="0">
      <w:start w:val="1"/>
      <w:numFmt w:val="upperLetter"/>
      <w:lvlText w:val="%1."/>
      <w:lvlJc w:val="left"/>
      <w:pPr>
        <w:tabs>
          <w:tab w:val="num" w:pos="720"/>
        </w:tabs>
        <w:ind w:left="720" w:hanging="360"/>
      </w:pPr>
      <w:rPr>
        <w:rFonts w:hint="default"/>
      </w:rPr>
    </w:lvl>
  </w:abstractNum>
  <w:abstractNum w:abstractNumId="47" w15:restartNumberingAfterBreak="0">
    <w:nsid w:val="7E0D09F2"/>
    <w:multiLevelType w:val="hybridMultilevel"/>
    <w:tmpl w:val="7C00959E"/>
    <w:lvl w:ilvl="0" w:tplc="0413000F">
      <w:start w:val="1"/>
      <w:numFmt w:val="decimal"/>
      <w:lvlText w:val="%1."/>
      <w:lvlJc w:val="left"/>
      <w:pPr>
        <w:ind w:left="1860" w:hanging="360"/>
      </w:pPr>
    </w:lvl>
    <w:lvl w:ilvl="1" w:tplc="04130019" w:tentative="1">
      <w:start w:val="1"/>
      <w:numFmt w:val="lowerLetter"/>
      <w:lvlText w:val="%2."/>
      <w:lvlJc w:val="left"/>
      <w:pPr>
        <w:ind w:left="2580" w:hanging="360"/>
      </w:pPr>
    </w:lvl>
    <w:lvl w:ilvl="2" w:tplc="0413001B" w:tentative="1">
      <w:start w:val="1"/>
      <w:numFmt w:val="lowerRoman"/>
      <w:lvlText w:val="%3."/>
      <w:lvlJc w:val="right"/>
      <w:pPr>
        <w:ind w:left="3300" w:hanging="180"/>
      </w:pPr>
    </w:lvl>
    <w:lvl w:ilvl="3" w:tplc="0413000F" w:tentative="1">
      <w:start w:val="1"/>
      <w:numFmt w:val="decimal"/>
      <w:lvlText w:val="%4."/>
      <w:lvlJc w:val="left"/>
      <w:pPr>
        <w:ind w:left="4020" w:hanging="360"/>
      </w:pPr>
    </w:lvl>
    <w:lvl w:ilvl="4" w:tplc="04130019" w:tentative="1">
      <w:start w:val="1"/>
      <w:numFmt w:val="lowerLetter"/>
      <w:lvlText w:val="%5."/>
      <w:lvlJc w:val="left"/>
      <w:pPr>
        <w:ind w:left="4740" w:hanging="360"/>
      </w:pPr>
    </w:lvl>
    <w:lvl w:ilvl="5" w:tplc="0413001B" w:tentative="1">
      <w:start w:val="1"/>
      <w:numFmt w:val="lowerRoman"/>
      <w:lvlText w:val="%6."/>
      <w:lvlJc w:val="right"/>
      <w:pPr>
        <w:ind w:left="5460" w:hanging="180"/>
      </w:pPr>
    </w:lvl>
    <w:lvl w:ilvl="6" w:tplc="0413000F" w:tentative="1">
      <w:start w:val="1"/>
      <w:numFmt w:val="decimal"/>
      <w:lvlText w:val="%7."/>
      <w:lvlJc w:val="left"/>
      <w:pPr>
        <w:ind w:left="6180" w:hanging="360"/>
      </w:pPr>
    </w:lvl>
    <w:lvl w:ilvl="7" w:tplc="04130019" w:tentative="1">
      <w:start w:val="1"/>
      <w:numFmt w:val="lowerLetter"/>
      <w:lvlText w:val="%8."/>
      <w:lvlJc w:val="left"/>
      <w:pPr>
        <w:ind w:left="6900" w:hanging="360"/>
      </w:pPr>
    </w:lvl>
    <w:lvl w:ilvl="8" w:tplc="0413001B" w:tentative="1">
      <w:start w:val="1"/>
      <w:numFmt w:val="lowerRoman"/>
      <w:lvlText w:val="%9."/>
      <w:lvlJc w:val="right"/>
      <w:pPr>
        <w:ind w:left="7620" w:hanging="180"/>
      </w:pPr>
    </w:lvl>
  </w:abstractNum>
  <w:num w:numId="1" w16cid:durableId="1147160610">
    <w:abstractNumId w:val="23"/>
  </w:num>
  <w:num w:numId="2" w16cid:durableId="1378504053">
    <w:abstractNumId w:val="17"/>
  </w:num>
  <w:num w:numId="3" w16cid:durableId="913318891">
    <w:abstractNumId w:val="25"/>
  </w:num>
  <w:num w:numId="4" w16cid:durableId="742138741">
    <w:abstractNumId w:val="28"/>
  </w:num>
  <w:num w:numId="5" w16cid:durableId="673193426">
    <w:abstractNumId w:val="46"/>
  </w:num>
  <w:num w:numId="6" w16cid:durableId="1780103787">
    <w:abstractNumId w:val="36"/>
  </w:num>
  <w:num w:numId="7" w16cid:durableId="485248483">
    <w:abstractNumId w:val="0"/>
  </w:num>
  <w:num w:numId="8" w16cid:durableId="1796829499">
    <w:abstractNumId w:val="35"/>
  </w:num>
  <w:num w:numId="9" w16cid:durableId="718478240">
    <w:abstractNumId w:val="2"/>
  </w:num>
  <w:num w:numId="10" w16cid:durableId="1196232292">
    <w:abstractNumId w:val="29"/>
  </w:num>
  <w:num w:numId="11" w16cid:durableId="10111998">
    <w:abstractNumId w:val="31"/>
  </w:num>
  <w:num w:numId="12" w16cid:durableId="129713967">
    <w:abstractNumId w:val="8"/>
  </w:num>
  <w:num w:numId="13" w16cid:durableId="959528593">
    <w:abstractNumId w:val="11"/>
  </w:num>
  <w:num w:numId="14" w16cid:durableId="840894542">
    <w:abstractNumId w:val="18"/>
  </w:num>
  <w:num w:numId="15" w16cid:durableId="1528374334">
    <w:abstractNumId w:val="4"/>
  </w:num>
  <w:num w:numId="16" w16cid:durableId="2139183313">
    <w:abstractNumId w:val="27"/>
  </w:num>
  <w:num w:numId="17" w16cid:durableId="1093428663">
    <w:abstractNumId w:val="32"/>
  </w:num>
  <w:num w:numId="18" w16cid:durableId="647251155">
    <w:abstractNumId w:val="15"/>
  </w:num>
  <w:num w:numId="19" w16cid:durableId="1151218776">
    <w:abstractNumId w:val="42"/>
  </w:num>
  <w:num w:numId="20" w16cid:durableId="829324434">
    <w:abstractNumId w:val="38"/>
  </w:num>
  <w:num w:numId="21" w16cid:durableId="1200364461">
    <w:abstractNumId w:val="24"/>
  </w:num>
  <w:num w:numId="22" w16cid:durableId="756906058">
    <w:abstractNumId w:val="20"/>
  </w:num>
  <w:num w:numId="23" w16cid:durableId="1451128223">
    <w:abstractNumId w:val="12"/>
  </w:num>
  <w:num w:numId="24" w16cid:durableId="1769305636">
    <w:abstractNumId w:val="34"/>
  </w:num>
  <w:num w:numId="25" w16cid:durableId="516844121">
    <w:abstractNumId w:val="26"/>
  </w:num>
  <w:num w:numId="26" w16cid:durableId="356544092">
    <w:abstractNumId w:val="19"/>
  </w:num>
  <w:num w:numId="27" w16cid:durableId="364453593">
    <w:abstractNumId w:val="33"/>
  </w:num>
  <w:num w:numId="28" w16cid:durableId="741490833">
    <w:abstractNumId w:val="44"/>
  </w:num>
  <w:num w:numId="29" w16cid:durableId="1178808443">
    <w:abstractNumId w:val="3"/>
  </w:num>
  <w:num w:numId="30" w16cid:durableId="359821086">
    <w:abstractNumId w:val="30"/>
  </w:num>
  <w:num w:numId="31" w16cid:durableId="585312022">
    <w:abstractNumId w:val="10"/>
  </w:num>
  <w:num w:numId="32" w16cid:durableId="1135027626">
    <w:abstractNumId w:val="47"/>
  </w:num>
  <w:num w:numId="33" w16cid:durableId="277642648">
    <w:abstractNumId w:val="45"/>
  </w:num>
  <w:num w:numId="34" w16cid:durableId="1351680299">
    <w:abstractNumId w:val="1"/>
  </w:num>
  <w:num w:numId="35" w16cid:durableId="1968315655">
    <w:abstractNumId w:val="7"/>
  </w:num>
  <w:num w:numId="36" w16cid:durableId="1460149224">
    <w:abstractNumId w:val="9"/>
  </w:num>
  <w:num w:numId="37" w16cid:durableId="1138307030">
    <w:abstractNumId w:val="21"/>
  </w:num>
  <w:num w:numId="38" w16cid:durableId="960650552">
    <w:abstractNumId w:val="16"/>
  </w:num>
  <w:num w:numId="39" w16cid:durableId="679544589">
    <w:abstractNumId w:val="41"/>
  </w:num>
  <w:num w:numId="40" w16cid:durableId="393889417">
    <w:abstractNumId w:val="43"/>
  </w:num>
  <w:num w:numId="41" w16cid:durableId="639304095">
    <w:abstractNumId w:val="13"/>
  </w:num>
  <w:num w:numId="42" w16cid:durableId="1553074210">
    <w:abstractNumId w:val="39"/>
  </w:num>
  <w:num w:numId="43" w16cid:durableId="1906064936">
    <w:abstractNumId w:val="37"/>
  </w:num>
  <w:num w:numId="44" w16cid:durableId="345133449">
    <w:abstractNumId w:val="6"/>
  </w:num>
  <w:num w:numId="45" w16cid:durableId="1193493455">
    <w:abstractNumId w:val="14"/>
  </w:num>
  <w:num w:numId="46" w16cid:durableId="2034071900">
    <w:abstractNumId w:val="5"/>
  </w:num>
  <w:num w:numId="47" w16cid:durableId="186598309">
    <w:abstractNumId w:val="40"/>
  </w:num>
  <w:num w:numId="48" w16cid:durableId="523515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8gaDFiUx/RCxbS5ZXxUdeJzwmNrdtvpYiou4pUEcmxHqpDdAVn0TKcc67P2ypbh/xLOBT/G35/Agtl4ii4lzA==" w:salt="5qQmD/800nehhTHmzWMlbg=="/>
  <w:defaultTabStop w:val="284"/>
  <w:autoHyphenation/>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DB3"/>
    <w:rsid w:val="00001CB9"/>
    <w:rsid w:val="00001FEB"/>
    <w:rsid w:val="00002A8D"/>
    <w:rsid w:val="00002BA9"/>
    <w:rsid w:val="000031A8"/>
    <w:rsid w:val="00003943"/>
    <w:rsid w:val="00003DD7"/>
    <w:rsid w:val="000049B1"/>
    <w:rsid w:val="00004E92"/>
    <w:rsid w:val="00004EFF"/>
    <w:rsid w:val="00005537"/>
    <w:rsid w:val="000056B7"/>
    <w:rsid w:val="00005A67"/>
    <w:rsid w:val="00005EC2"/>
    <w:rsid w:val="00006FFD"/>
    <w:rsid w:val="00007002"/>
    <w:rsid w:val="000079C3"/>
    <w:rsid w:val="0001006E"/>
    <w:rsid w:val="00012D25"/>
    <w:rsid w:val="000134BD"/>
    <w:rsid w:val="00013546"/>
    <w:rsid w:val="00013728"/>
    <w:rsid w:val="000137FC"/>
    <w:rsid w:val="00013DCD"/>
    <w:rsid w:val="0001475D"/>
    <w:rsid w:val="0002058B"/>
    <w:rsid w:val="00021CDE"/>
    <w:rsid w:val="000220C5"/>
    <w:rsid w:val="00022C17"/>
    <w:rsid w:val="000233B8"/>
    <w:rsid w:val="00024A65"/>
    <w:rsid w:val="00024AC0"/>
    <w:rsid w:val="0002553F"/>
    <w:rsid w:val="00025A51"/>
    <w:rsid w:val="00026172"/>
    <w:rsid w:val="00026D19"/>
    <w:rsid w:val="00027BEC"/>
    <w:rsid w:val="0003056A"/>
    <w:rsid w:val="00031B07"/>
    <w:rsid w:val="000338EA"/>
    <w:rsid w:val="00033AB6"/>
    <w:rsid w:val="0003429E"/>
    <w:rsid w:val="00034752"/>
    <w:rsid w:val="0003497C"/>
    <w:rsid w:val="00034CBE"/>
    <w:rsid w:val="00035178"/>
    <w:rsid w:val="000359B2"/>
    <w:rsid w:val="000373F1"/>
    <w:rsid w:val="000375DA"/>
    <w:rsid w:val="0004000B"/>
    <w:rsid w:val="000408F1"/>
    <w:rsid w:val="00040C48"/>
    <w:rsid w:val="00041613"/>
    <w:rsid w:val="00043503"/>
    <w:rsid w:val="0004376F"/>
    <w:rsid w:val="00043968"/>
    <w:rsid w:val="00043EB6"/>
    <w:rsid w:val="00043F5D"/>
    <w:rsid w:val="00044C72"/>
    <w:rsid w:val="00046957"/>
    <w:rsid w:val="00046A34"/>
    <w:rsid w:val="000472E8"/>
    <w:rsid w:val="000473AF"/>
    <w:rsid w:val="00050453"/>
    <w:rsid w:val="00050B82"/>
    <w:rsid w:val="00051367"/>
    <w:rsid w:val="00051EB1"/>
    <w:rsid w:val="00052395"/>
    <w:rsid w:val="0005306D"/>
    <w:rsid w:val="000530B1"/>
    <w:rsid w:val="0005366F"/>
    <w:rsid w:val="000536E8"/>
    <w:rsid w:val="00053C07"/>
    <w:rsid w:val="00053F02"/>
    <w:rsid w:val="000540BD"/>
    <w:rsid w:val="00054B97"/>
    <w:rsid w:val="00054BC7"/>
    <w:rsid w:val="000553B9"/>
    <w:rsid w:val="00056103"/>
    <w:rsid w:val="00056F2C"/>
    <w:rsid w:val="00057095"/>
    <w:rsid w:val="00057837"/>
    <w:rsid w:val="00061148"/>
    <w:rsid w:val="00061956"/>
    <w:rsid w:val="00061AF4"/>
    <w:rsid w:val="000630C5"/>
    <w:rsid w:val="0006402C"/>
    <w:rsid w:val="00066D61"/>
    <w:rsid w:val="000676F3"/>
    <w:rsid w:val="00067A5E"/>
    <w:rsid w:val="00070045"/>
    <w:rsid w:val="000701DE"/>
    <w:rsid w:val="00071317"/>
    <w:rsid w:val="000715E7"/>
    <w:rsid w:val="00071ECE"/>
    <w:rsid w:val="00072066"/>
    <w:rsid w:val="0007278E"/>
    <w:rsid w:val="000732D1"/>
    <w:rsid w:val="000736A2"/>
    <w:rsid w:val="00073720"/>
    <w:rsid w:val="00074DE9"/>
    <w:rsid w:val="00076256"/>
    <w:rsid w:val="00077817"/>
    <w:rsid w:val="0007789F"/>
    <w:rsid w:val="000802AB"/>
    <w:rsid w:val="000808BB"/>
    <w:rsid w:val="0008146D"/>
    <w:rsid w:val="00081770"/>
    <w:rsid w:val="00081BAD"/>
    <w:rsid w:val="000820EB"/>
    <w:rsid w:val="000822CC"/>
    <w:rsid w:val="00082DA9"/>
    <w:rsid w:val="00082F54"/>
    <w:rsid w:val="0008351E"/>
    <w:rsid w:val="000837F6"/>
    <w:rsid w:val="00085107"/>
    <w:rsid w:val="00085711"/>
    <w:rsid w:val="00085767"/>
    <w:rsid w:val="00085ADC"/>
    <w:rsid w:val="00087137"/>
    <w:rsid w:val="00090C28"/>
    <w:rsid w:val="000916C4"/>
    <w:rsid w:val="00092B1F"/>
    <w:rsid w:val="00092C57"/>
    <w:rsid w:val="00092FDE"/>
    <w:rsid w:val="00094666"/>
    <w:rsid w:val="00094824"/>
    <w:rsid w:val="00094963"/>
    <w:rsid w:val="0009567D"/>
    <w:rsid w:val="00095D1F"/>
    <w:rsid w:val="0009650C"/>
    <w:rsid w:val="00097F26"/>
    <w:rsid w:val="000A3048"/>
    <w:rsid w:val="000A39E7"/>
    <w:rsid w:val="000A408F"/>
    <w:rsid w:val="000A40DB"/>
    <w:rsid w:val="000A4688"/>
    <w:rsid w:val="000A4B2D"/>
    <w:rsid w:val="000A5462"/>
    <w:rsid w:val="000A6019"/>
    <w:rsid w:val="000A767E"/>
    <w:rsid w:val="000A77BC"/>
    <w:rsid w:val="000A7CCA"/>
    <w:rsid w:val="000A7DBF"/>
    <w:rsid w:val="000A7E85"/>
    <w:rsid w:val="000B1C50"/>
    <w:rsid w:val="000B228B"/>
    <w:rsid w:val="000B3A76"/>
    <w:rsid w:val="000B6757"/>
    <w:rsid w:val="000B6E2A"/>
    <w:rsid w:val="000B71CB"/>
    <w:rsid w:val="000B768B"/>
    <w:rsid w:val="000B77C9"/>
    <w:rsid w:val="000B7882"/>
    <w:rsid w:val="000C0580"/>
    <w:rsid w:val="000C05EF"/>
    <w:rsid w:val="000C26DC"/>
    <w:rsid w:val="000C3D3E"/>
    <w:rsid w:val="000C5534"/>
    <w:rsid w:val="000C7CCD"/>
    <w:rsid w:val="000D063E"/>
    <w:rsid w:val="000D06B9"/>
    <w:rsid w:val="000D23B2"/>
    <w:rsid w:val="000D2848"/>
    <w:rsid w:val="000D29A2"/>
    <w:rsid w:val="000D2DDC"/>
    <w:rsid w:val="000D3BC2"/>
    <w:rsid w:val="000D44F7"/>
    <w:rsid w:val="000D48E1"/>
    <w:rsid w:val="000D4FB8"/>
    <w:rsid w:val="000D52E1"/>
    <w:rsid w:val="000D7278"/>
    <w:rsid w:val="000D748C"/>
    <w:rsid w:val="000D7AC0"/>
    <w:rsid w:val="000D7CE0"/>
    <w:rsid w:val="000E0774"/>
    <w:rsid w:val="000E078A"/>
    <w:rsid w:val="000E10C8"/>
    <w:rsid w:val="000E11B4"/>
    <w:rsid w:val="000E122A"/>
    <w:rsid w:val="000E12EF"/>
    <w:rsid w:val="000E16C9"/>
    <w:rsid w:val="000E1BA5"/>
    <w:rsid w:val="000E2236"/>
    <w:rsid w:val="000E28D3"/>
    <w:rsid w:val="000E37B4"/>
    <w:rsid w:val="000E3F27"/>
    <w:rsid w:val="000E463C"/>
    <w:rsid w:val="000E46A5"/>
    <w:rsid w:val="000E50CA"/>
    <w:rsid w:val="000E7B2F"/>
    <w:rsid w:val="000E7FA6"/>
    <w:rsid w:val="000F03C0"/>
    <w:rsid w:val="000F0B03"/>
    <w:rsid w:val="000F27DF"/>
    <w:rsid w:val="000F2A4A"/>
    <w:rsid w:val="000F2C85"/>
    <w:rsid w:val="000F2F28"/>
    <w:rsid w:val="000F48BF"/>
    <w:rsid w:val="000F7674"/>
    <w:rsid w:val="000F7FAE"/>
    <w:rsid w:val="00100E16"/>
    <w:rsid w:val="00101282"/>
    <w:rsid w:val="00101999"/>
    <w:rsid w:val="00101CD3"/>
    <w:rsid w:val="00102B0E"/>
    <w:rsid w:val="00102BB0"/>
    <w:rsid w:val="00103983"/>
    <w:rsid w:val="00103AF3"/>
    <w:rsid w:val="001045F3"/>
    <w:rsid w:val="0010525A"/>
    <w:rsid w:val="001055BB"/>
    <w:rsid w:val="00105667"/>
    <w:rsid w:val="00105C9D"/>
    <w:rsid w:val="00105F20"/>
    <w:rsid w:val="00106562"/>
    <w:rsid w:val="00106814"/>
    <w:rsid w:val="0010690D"/>
    <w:rsid w:val="00111408"/>
    <w:rsid w:val="00111BB1"/>
    <w:rsid w:val="001129B9"/>
    <w:rsid w:val="00112DE4"/>
    <w:rsid w:val="001135B8"/>
    <w:rsid w:val="00113FCB"/>
    <w:rsid w:val="00115157"/>
    <w:rsid w:val="001156FE"/>
    <w:rsid w:val="00117766"/>
    <w:rsid w:val="00120CF8"/>
    <w:rsid w:val="001214E1"/>
    <w:rsid w:val="001218EE"/>
    <w:rsid w:val="00122108"/>
    <w:rsid w:val="00123572"/>
    <w:rsid w:val="00123F4B"/>
    <w:rsid w:val="001246C3"/>
    <w:rsid w:val="00124C0C"/>
    <w:rsid w:val="001250D9"/>
    <w:rsid w:val="00125253"/>
    <w:rsid w:val="0012529F"/>
    <w:rsid w:val="0012644A"/>
    <w:rsid w:val="00126616"/>
    <w:rsid w:val="00126A21"/>
    <w:rsid w:val="001301F3"/>
    <w:rsid w:val="00130EA3"/>
    <w:rsid w:val="0013101F"/>
    <w:rsid w:val="001313E0"/>
    <w:rsid w:val="001319B8"/>
    <w:rsid w:val="00132BE9"/>
    <w:rsid w:val="00133375"/>
    <w:rsid w:val="001335A1"/>
    <w:rsid w:val="00133940"/>
    <w:rsid w:val="001350EB"/>
    <w:rsid w:val="00135442"/>
    <w:rsid w:val="00135888"/>
    <w:rsid w:val="00135DCA"/>
    <w:rsid w:val="00141554"/>
    <w:rsid w:val="00141A8D"/>
    <w:rsid w:val="0014273C"/>
    <w:rsid w:val="00142C0C"/>
    <w:rsid w:val="00142CD7"/>
    <w:rsid w:val="0014363F"/>
    <w:rsid w:val="00143765"/>
    <w:rsid w:val="0014412F"/>
    <w:rsid w:val="0014433D"/>
    <w:rsid w:val="00145AAC"/>
    <w:rsid w:val="00146138"/>
    <w:rsid w:val="001467B4"/>
    <w:rsid w:val="00147944"/>
    <w:rsid w:val="0015218C"/>
    <w:rsid w:val="0015225B"/>
    <w:rsid w:val="00152CC1"/>
    <w:rsid w:val="00152F32"/>
    <w:rsid w:val="0015302E"/>
    <w:rsid w:val="00153524"/>
    <w:rsid w:val="00153A70"/>
    <w:rsid w:val="00154639"/>
    <w:rsid w:val="00155190"/>
    <w:rsid w:val="0015614D"/>
    <w:rsid w:val="00156F2B"/>
    <w:rsid w:val="00157C57"/>
    <w:rsid w:val="00157CB7"/>
    <w:rsid w:val="00157D61"/>
    <w:rsid w:val="00160938"/>
    <w:rsid w:val="00160F81"/>
    <w:rsid w:val="00161454"/>
    <w:rsid w:val="00161667"/>
    <w:rsid w:val="00161F4C"/>
    <w:rsid w:val="00162879"/>
    <w:rsid w:val="00162DD3"/>
    <w:rsid w:val="00163487"/>
    <w:rsid w:val="00163971"/>
    <w:rsid w:val="00163CB9"/>
    <w:rsid w:val="0016443A"/>
    <w:rsid w:val="0016473F"/>
    <w:rsid w:val="00164A78"/>
    <w:rsid w:val="00164D8D"/>
    <w:rsid w:val="001654C2"/>
    <w:rsid w:val="0016684E"/>
    <w:rsid w:val="00166E15"/>
    <w:rsid w:val="00167985"/>
    <w:rsid w:val="00167E64"/>
    <w:rsid w:val="00170118"/>
    <w:rsid w:val="0017011A"/>
    <w:rsid w:val="00171312"/>
    <w:rsid w:val="00171F22"/>
    <w:rsid w:val="001729D7"/>
    <w:rsid w:val="00172EDF"/>
    <w:rsid w:val="0017380A"/>
    <w:rsid w:val="001744B3"/>
    <w:rsid w:val="00174E7E"/>
    <w:rsid w:val="00175261"/>
    <w:rsid w:val="00175D35"/>
    <w:rsid w:val="00176097"/>
    <w:rsid w:val="001764B3"/>
    <w:rsid w:val="0018088E"/>
    <w:rsid w:val="00181FE1"/>
    <w:rsid w:val="00182024"/>
    <w:rsid w:val="00182E66"/>
    <w:rsid w:val="001832BB"/>
    <w:rsid w:val="001832E0"/>
    <w:rsid w:val="0018333B"/>
    <w:rsid w:val="00183BF8"/>
    <w:rsid w:val="00184327"/>
    <w:rsid w:val="00184AD6"/>
    <w:rsid w:val="0018542A"/>
    <w:rsid w:val="00185928"/>
    <w:rsid w:val="00187BCA"/>
    <w:rsid w:val="001906E3"/>
    <w:rsid w:val="00190BD8"/>
    <w:rsid w:val="00191454"/>
    <w:rsid w:val="00191852"/>
    <w:rsid w:val="00192308"/>
    <w:rsid w:val="0019332D"/>
    <w:rsid w:val="0019350D"/>
    <w:rsid w:val="00193792"/>
    <w:rsid w:val="001941E7"/>
    <w:rsid w:val="0019489B"/>
    <w:rsid w:val="00194DF2"/>
    <w:rsid w:val="00196C71"/>
    <w:rsid w:val="00196CC4"/>
    <w:rsid w:val="00197196"/>
    <w:rsid w:val="001A0CA8"/>
    <w:rsid w:val="001A0D26"/>
    <w:rsid w:val="001A1B1A"/>
    <w:rsid w:val="001A1C65"/>
    <w:rsid w:val="001A1F96"/>
    <w:rsid w:val="001A39FE"/>
    <w:rsid w:val="001A3A8B"/>
    <w:rsid w:val="001A4A76"/>
    <w:rsid w:val="001A6478"/>
    <w:rsid w:val="001A6534"/>
    <w:rsid w:val="001A6BE3"/>
    <w:rsid w:val="001A6F6C"/>
    <w:rsid w:val="001B02C8"/>
    <w:rsid w:val="001B1B4C"/>
    <w:rsid w:val="001B266F"/>
    <w:rsid w:val="001B3067"/>
    <w:rsid w:val="001B3A5E"/>
    <w:rsid w:val="001B3B88"/>
    <w:rsid w:val="001B547D"/>
    <w:rsid w:val="001B5B91"/>
    <w:rsid w:val="001B5C67"/>
    <w:rsid w:val="001B62E9"/>
    <w:rsid w:val="001B6FED"/>
    <w:rsid w:val="001B700F"/>
    <w:rsid w:val="001B7103"/>
    <w:rsid w:val="001B722A"/>
    <w:rsid w:val="001B754B"/>
    <w:rsid w:val="001B7FA0"/>
    <w:rsid w:val="001C064F"/>
    <w:rsid w:val="001C080C"/>
    <w:rsid w:val="001C0F4C"/>
    <w:rsid w:val="001C1004"/>
    <w:rsid w:val="001C1AFA"/>
    <w:rsid w:val="001C1E10"/>
    <w:rsid w:val="001C2B0E"/>
    <w:rsid w:val="001C386D"/>
    <w:rsid w:val="001C3DBF"/>
    <w:rsid w:val="001C4458"/>
    <w:rsid w:val="001C4B39"/>
    <w:rsid w:val="001C5705"/>
    <w:rsid w:val="001C59C5"/>
    <w:rsid w:val="001C5F6A"/>
    <w:rsid w:val="001C7269"/>
    <w:rsid w:val="001C79F7"/>
    <w:rsid w:val="001D0883"/>
    <w:rsid w:val="001D117F"/>
    <w:rsid w:val="001D2A04"/>
    <w:rsid w:val="001D3C2F"/>
    <w:rsid w:val="001D5BD6"/>
    <w:rsid w:val="001D61BF"/>
    <w:rsid w:val="001D6A30"/>
    <w:rsid w:val="001E045D"/>
    <w:rsid w:val="001E186A"/>
    <w:rsid w:val="001E1CBA"/>
    <w:rsid w:val="001E3A23"/>
    <w:rsid w:val="001E4607"/>
    <w:rsid w:val="001E5853"/>
    <w:rsid w:val="001E5FBB"/>
    <w:rsid w:val="001E62EE"/>
    <w:rsid w:val="001E6D97"/>
    <w:rsid w:val="001E73DD"/>
    <w:rsid w:val="001E7643"/>
    <w:rsid w:val="001E7999"/>
    <w:rsid w:val="001E7D7A"/>
    <w:rsid w:val="001F0692"/>
    <w:rsid w:val="001F0DEF"/>
    <w:rsid w:val="001F1253"/>
    <w:rsid w:val="001F14AA"/>
    <w:rsid w:val="001F17CD"/>
    <w:rsid w:val="001F1C67"/>
    <w:rsid w:val="001F1EFD"/>
    <w:rsid w:val="001F1FA4"/>
    <w:rsid w:val="001F3694"/>
    <w:rsid w:val="001F395F"/>
    <w:rsid w:val="001F502A"/>
    <w:rsid w:val="001F56F4"/>
    <w:rsid w:val="001F687E"/>
    <w:rsid w:val="001F6FFB"/>
    <w:rsid w:val="001F7216"/>
    <w:rsid w:val="001F7236"/>
    <w:rsid w:val="001F7BD3"/>
    <w:rsid w:val="00200234"/>
    <w:rsid w:val="0020041E"/>
    <w:rsid w:val="002007DA"/>
    <w:rsid w:val="00200DC5"/>
    <w:rsid w:val="00200E06"/>
    <w:rsid w:val="00201358"/>
    <w:rsid w:val="002013F2"/>
    <w:rsid w:val="00201A2B"/>
    <w:rsid w:val="00201AFF"/>
    <w:rsid w:val="002020B5"/>
    <w:rsid w:val="002024D8"/>
    <w:rsid w:val="00203F9E"/>
    <w:rsid w:val="00204BF9"/>
    <w:rsid w:val="00204FE7"/>
    <w:rsid w:val="00206574"/>
    <w:rsid w:val="00206E1F"/>
    <w:rsid w:val="002070B5"/>
    <w:rsid w:val="002076D1"/>
    <w:rsid w:val="0020772F"/>
    <w:rsid w:val="00207E0F"/>
    <w:rsid w:val="00210135"/>
    <w:rsid w:val="002111F1"/>
    <w:rsid w:val="00211A7D"/>
    <w:rsid w:val="00213046"/>
    <w:rsid w:val="00213E4A"/>
    <w:rsid w:val="002153F5"/>
    <w:rsid w:val="002209BD"/>
    <w:rsid w:val="00220FEE"/>
    <w:rsid w:val="00221397"/>
    <w:rsid w:val="00221C73"/>
    <w:rsid w:val="00221CA6"/>
    <w:rsid w:val="002220A8"/>
    <w:rsid w:val="002248D1"/>
    <w:rsid w:val="00224D7C"/>
    <w:rsid w:val="002252A1"/>
    <w:rsid w:val="002266BA"/>
    <w:rsid w:val="00226764"/>
    <w:rsid w:val="002270C4"/>
    <w:rsid w:val="00227199"/>
    <w:rsid w:val="00227D25"/>
    <w:rsid w:val="00230395"/>
    <w:rsid w:val="00230ADB"/>
    <w:rsid w:val="00231759"/>
    <w:rsid w:val="00231E90"/>
    <w:rsid w:val="0023256C"/>
    <w:rsid w:val="00234429"/>
    <w:rsid w:val="002346FA"/>
    <w:rsid w:val="002347C2"/>
    <w:rsid w:val="002352F8"/>
    <w:rsid w:val="002371FB"/>
    <w:rsid w:val="002408BB"/>
    <w:rsid w:val="00241213"/>
    <w:rsid w:val="002413AB"/>
    <w:rsid w:val="00241456"/>
    <w:rsid w:val="002415CE"/>
    <w:rsid w:val="00241FF1"/>
    <w:rsid w:val="002421F6"/>
    <w:rsid w:val="00243337"/>
    <w:rsid w:val="0024366E"/>
    <w:rsid w:val="00243DEA"/>
    <w:rsid w:val="002462CC"/>
    <w:rsid w:val="00247337"/>
    <w:rsid w:val="00247434"/>
    <w:rsid w:val="00250BDB"/>
    <w:rsid w:val="002514E2"/>
    <w:rsid w:val="00251AE3"/>
    <w:rsid w:val="00252B68"/>
    <w:rsid w:val="00254417"/>
    <w:rsid w:val="002552A4"/>
    <w:rsid w:val="0025577E"/>
    <w:rsid w:val="00256D2D"/>
    <w:rsid w:val="00257D28"/>
    <w:rsid w:val="00261775"/>
    <w:rsid w:val="002620AC"/>
    <w:rsid w:val="002623A6"/>
    <w:rsid w:val="002633DC"/>
    <w:rsid w:val="00265394"/>
    <w:rsid w:val="0026674E"/>
    <w:rsid w:val="002669EB"/>
    <w:rsid w:val="0027037C"/>
    <w:rsid w:val="002709A2"/>
    <w:rsid w:val="002709BC"/>
    <w:rsid w:val="00270CDB"/>
    <w:rsid w:val="00271A9B"/>
    <w:rsid w:val="0027227F"/>
    <w:rsid w:val="00273589"/>
    <w:rsid w:val="002736C9"/>
    <w:rsid w:val="00273A41"/>
    <w:rsid w:val="00273CAD"/>
    <w:rsid w:val="002749B7"/>
    <w:rsid w:val="00275CC5"/>
    <w:rsid w:val="002767E1"/>
    <w:rsid w:val="00277AF4"/>
    <w:rsid w:val="00277D7C"/>
    <w:rsid w:val="002811CB"/>
    <w:rsid w:val="00281BFF"/>
    <w:rsid w:val="00281DFA"/>
    <w:rsid w:val="00282B54"/>
    <w:rsid w:val="002831C8"/>
    <w:rsid w:val="00284300"/>
    <w:rsid w:val="00285089"/>
    <w:rsid w:val="0028534F"/>
    <w:rsid w:val="00285D61"/>
    <w:rsid w:val="00287397"/>
    <w:rsid w:val="002874CB"/>
    <w:rsid w:val="00287D0B"/>
    <w:rsid w:val="00287EF1"/>
    <w:rsid w:val="00291022"/>
    <w:rsid w:val="00291313"/>
    <w:rsid w:val="0029186A"/>
    <w:rsid w:val="00291A06"/>
    <w:rsid w:val="00292988"/>
    <w:rsid w:val="00293F83"/>
    <w:rsid w:val="00294C3C"/>
    <w:rsid w:val="00295105"/>
    <w:rsid w:val="00295360"/>
    <w:rsid w:val="002955F9"/>
    <w:rsid w:val="002956E7"/>
    <w:rsid w:val="00295A5A"/>
    <w:rsid w:val="00295A69"/>
    <w:rsid w:val="00296881"/>
    <w:rsid w:val="00297F1E"/>
    <w:rsid w:val="002A0A16"/>
    <w:rsid w:val="002A29D8"/>
    <w:rsid w:val="002A33C1"/>
    <w:rsid w:val="002A37FA"/>
    <w:rsid w:val="002A3F88"/>
    <w:rsid w:val="002A4E04"/>
    <w:rsid w:val="002A541E"/>
    <w:rsid w:val="002A5CA5"/>
    <w:rsid w:val="002A72FB"/>
    <w:rsid w:val="002B0050"/>
    <w:rsid w:val="002B06B1"/>
    <w:rsid w:val="002B101E"/>
    <w:rsid w:val="002B127A"/>
    <w:rsid w:val="002B1B71"/>
    <w:rsid w:val="002B1C2E"/>
    <w:rsid w:val="002B2E02"/>
    <w:rsid w:val="002B3371"/>
    <w:rsid w:val="002B345D"/>
    <w:rsid w:val="002B46E1"/>
    <w:rsid w:val="002B4BBD"/>
    <w:rsid w:val="002B4BE9"/>
    <w:rsid w:val="002B5630"/>
    <w:rsid w:val="002B5706"/>
    <w:rsid w:val="002B5BAC"/>
    <w:rsid w:val="002B5C91"/>
    <w:rsid w:val="002B641D"/>
    <w:rsid w:val="002B678E"/>
    <w:rsid w:val="002B6B5E"/>
    <w:rsid w:val="002B77BE"/>
    <w:rsid w:val="002C05C4"/>
    <w:rsid w:val="002C1AF4"/>
    <w:rsid w:val="002C2955"/>
    <w:rsid w:val="002C2B2E"/>
    <w:rsid w:val="002C30F3"/>
    <w:rsid w:val="002C320E"/>
    <w:rsid w:val="002C343E"/>
    <w:rsid w:val="002C4E23"/>
    <w:rsid w:val="002C51F7"/>
    <w:rsid w:val="002C5392"/>
    <w:rsid w:val="002C5BDD"/>
    <w:rsid w:val="002C6080"/>
    <w:rsid w:val="002C6791"/>
    <w:rsid w:val="002C6C47"/>
    <w:rsid w:val="002C7392"/>
    <w:rsid w:val="002D0FBD"/>
    <w:rsid w:val="002D1A8A"/>
    <w:rsid w:val="002D23AC"/>
    <w:rsid w:val="002D2F68"/>
    <w:rsid w:val="002D3D59"/>
    <w:rsid w:val="002D3DBC"/>
    <w:rsid w:val="002D5F06"/>
    <w:rsid w:val="002D6054"/>
    <w:rsid w:val="002D61DF"/>
    <w:rsid w:val="002D6EF4"/>
    <w:rsid w:val="002D77BA"/>
    <w:rsid w:val="002E0284"/>
    <w:rsid w:val="002E0AD7"/>
    <w:rsid w:val="002E10E6"/>
    <w:rsid w:val="002E13B1"/>
    <w:rsid w:val="002E29E5"/>
    <w:rsid w:val="002E2CA6"/>
    <w:rsid w:val="002E33D3"/>
    <w:rsid w:val="002E394A"/>
    <w:rsid w:val="002E3E2F"/>
    <w:rsid w:val="002E5380"/>
    <w:rsid w:val="002E5F85"/>
    <w:rsid w:val="002F126C"/>
    <w:rsid w:val="002F12B2"/>
    <w:rsid w:val="002F1A20"/>
    <w:rsid w:val="002F202A"/>
    <w:rsid w:val="002F2D1C"/>
    <w:rsid w:val="002F3E4F"/>
    <w:rsid w:val="002F4189"/>
    <w:rsid w:val="002F4A78"/>
    <w:rsid w:val="002F527D"/>
    <w:rsid w:val="002F5B18"/>
    <w:rsid w:val="002F5B3B"/>
    <w:rsid w:val="002F672F"/>
    <w:rsid w:val="002F6945"/>
    <w:rsid w:val="002F7248"/>
    <w:rsid w:val="00300001"/>
    <w:rsid w:val="003007C1"/>
    <w:rsid w:val="003009D6"/>
    <w:rsid w:val="00300B7B"/>
    <w:rsid w:val="00301835"/>
    <w:rsid w:val="003018D1"/>
    <w:rsid w:val="00302A74"/>
    <w:rsid w:val="00303332"/>
    <w:rsid w:val="00303731"/>
    <w:rsid w:val="00304C92"/>
    <w:rsid w:val="003054E0"/>
    <w:rsid w:val="0030631B"/>
    <w:rsid w:val="00311955"/>
    <w:rsid w:val="00312683"/>
    <w:rsid w:val="00312975"/>
    <w:rsid w:val="00314C9B"/>
    <w:rsid w:val="003152A0"/>
    <w:rsid w:val="00315A26"/>
    <w:rsid w:val="00316849"/>
    <w:rsid w:val="00316DF2"/>
    <w:rsid w:val="0031791A"/>
    <w:rsid w:val="0032033A"/>
    <w:rsid w:val="00321D77"/>
    <w:rsid w:val="00322799"/>
    <w:rsid w:val="003246DE"/>
    <w:rsid w:val="00324BA0"/>
    <w:rsid w:val="00324C9D"/>
    <w:rsid w:val="003250CF"/>
    <w:rsid w:val="003250E6"/>
    <w:rsid w:val="00326A44"/>
    <w:rsid w:val="00326F42"/>
    <w:rsid w:val="00327D37"/>
    <w:rsid w:val="00331388"/>
    <w:rsid w:val="003316FD"/>
    <w:rsid w:val="00331A08"/>
    <w:rsid w:val="00332CB8"/>
    <w:rsid w:val="003333D5"/>
    <w:rsid w:val="0033346D"/>
    <w:rsid w:val="00333486"/>
    <w:rsid w:val="00333AAA"/>
    <w:rsid w:val="00333D70"/>
    <w:rsid w:val="00334760"/>
    <w:rsid w:val="00334A5E"/>
    <w:rsid w:val="00334F14"/>
    <w:rsid w:val="0033507F"/>
    <w:rsid w:val="00335429"/>
    <w:rsid w:val="00335B0F"/>
    <w:rsid w:val="00336665"/>
    <w:rsid w:val="00337D4E"/>
    <w:rsid w:val="00337F94"/>
    <w:rsid w:val="00340665"/>
    <w:rsid w:val="003409C9"/>
    <w:rsid w:val="003414F1"/>
    <w:rsid w:val="00342EFC"/>
    <w:rsid w:val="003455AC"/>
    <w:rsid w:val="003463B6"/>
    <w:rsid w:val="00346DA4"/>
    <w:rsid w:val="00350011"/>
    <w:rsid w:val="003502B8"/>
    <w:rsid w:val="00350ADA"/>
    <w:rsid w:val="00351DC5"/>
    <w:rsid w:val="00352305"/>
    <w:rsid w:val="00352396"/>
    <w:rsid w:val="003528A1"/>
    <w:rsid w:val="00352EB7"/>
    <w:rsid w:val="0035375E"/>
    <w:rsid w:val="00353ACE"/>
    <w:rsid w:val="003543BD"/>
    <w:rsid w:val="003546A2"/>
    <w:rsid w:val="00354DBA"/>
    <w:rsid w:val="0035580F"/>
    <w:rsid w:val="003562A9"/>
    <w:rsid w:val="003563A1"/>
    <w:rsid w:val="0035664C"/>
    <w:rsid w:val="003567CF"/>
    <w:rsid w:val="00357A38"/>
    <w:rsid w:val="00357E8C"/>
    <w:rsid w:val="003601A7"/>
    <w:rsid w:val="00362B57"/>
    <w:rsid w:val="00362F18"/>
    <w:rsid w:val="003639E8"/>
    <w:rsid w:val="00363C83"/>
    <w:rsid w:val="00366DDC"/>
    <w:rsid w:val="00366F84"/>
    <w:rsid w:val="00367532"/>
    <w:rsid w:val="00367D0B"/>
    <w:rsid w:val="00371214"/>
    <w:rsid w:val="003713AA"/>
    <w:rsid w:val="003718A6"/>
    <w:rsid w:val="00371960"/>
    <w:rsid w:val="003723C7"/>
    <w:rsid w:val="00372C07"/>
    <w:rsid w:val="00372D20"/>
    <w:rsid w:val="003736F1"/>
    <w:rsid w:val="00373A35"/>
    <w:rsid w:val="00373A52"/>
    <w:rsid w:val="00374996"/>
    <w:rsid w:val="0037558E"/>
    <w:rsid w:val="00375FE2"/>
    <w:rsid w:val="00376491"/>
    <w:rsid w:val="00376A40"/>
    <w:rsid w:val="00377644"/>
    <w:rsid w:val="00380BB8"/>
    <w:rsid w:val="00380EF4"/>
    <w:rsid w:val="003817B6"/>
    <w:rsid w:val="0038475F"/>
    <w:rsid w:val="0038490A"/>
    <w:rsid w:val="00384E83"/>
    <w:rsid w:val="00385D07"/>
    <w:rsid w:val="00386493"/>
    <w:rsid w:val="00386704"/>
    <w:rsid w:val="00386E06"/>
    <w:rsid w:val="003873CD"/>
    <w:rsid w:val="003877F8"/>
    <w:rsid w:val="003906B4"/>
    <w:rsid w:val="00390B48"/>
    <w:rsid w:val="00391727"/>
    <w:rsid w:val="00392850"/>
    <w:rsid w:val="0039403A"/>
    <w:rsid w:val="00394AEC"/>
    <w:rsid w:val="00394C60"/>
    <w:rsid w:val="00394FAA"/>
    <w:rsid w:val="00395184"/>
    <w:rsid w:val="00395B0E"/>
    <w:rsid w:val="00395D8E"/>
    <w:rsid w:val="003961C2"/>
    <w:rsid w:val="00397A23"/>
    <w:rsid w:val="00397B5A"/>
    <w:rsid w:val="003A00DF"/>
    <w:rsid w:val="003A02F7"/>
    <w:rsid w:val="003A0C83"/>
    <w:rsid w:val="003A1169"/>
    <w:rsid w:val="003A1582"/>
    <w:rsid w:val="003A192C"/>
    <w:rsid w:val="003A19DB"/>
    <w:rsid w:val="003A1B71"/>
    <w:rsid w:val="003A22F0"/>
    <w:rsid w:val="003A240F"/>
    <w:rsid w:val="003A306D"/>
    <w:rsid w:val="003A375E"/>
    <w:rsid w:val="003A3C1F"/>
    <w:rsid w:val="003A58B0"/>
    <w:rsid w:val="003A5AF7"/>
    <w:rsid w:val="003A6CA7"/>
    <w:rsid w:val="003A6EF0"/>
    <w:rsid w:val="003B0786"/>
    <w:rsid w:val="003B1A1F"/>
    <w:rsid w:val="003B1BE4"/>
    <w:rsid w:val="003B1D00"/>
    <w:rsid w:val="003B2F4A"/>
    <w:rsid w:val="003B3021"/>
    <w:rsid w:val="003B32C1"/>
    <w:rsid w:val="003B4325"/>
    <w:rsid w:val="003B6012"/>
    <w:rsid w:val="003B6A4C"/>
    <w:rsid w:val="003B6F76"/>
    <w:rsid w:val="003C071F"/>
    <w:rsid w:val="003C2188"/>
    <w:rsid w:val="003C245A"/>
    <w:rsid w:val="003C33F0"/>
    <w:rsid w:val="003C3BE8"/>
    <w:rsid w:val="003C4853"/>
    <w:rsid w:val="003C4C56"/>
    <w:rsid w:val="003C5124"/>
    <w:rsid w:val="003C5A35"/>
    <w:rsid w:val="003C61A3"/>
    <w:rsid w:val="003C6297"/>
    <w:rsid w:val="003C68B4"/>
    <w:rsid w:val="003C6FB5"/>
    <w:rsid w:val="003D07C3"/>
    <w:rsid w:val="003D0928"/>
    <w:rsid w:val="003D12A3"/>
    <w:rsid w:val="003D1496"/>
    <w:rsid w:val="003D1970"/>
    <w:rsid w:val="003D1C5C"/>
    <w:rsid w:val="003D1EBA"/>
    <w:rsid w:val="003D2593"/>
    <w:rsid w:val="003D4E39"/>
    <w:rsid w:val="003D5959"/>
    <w:rsid w:val="003D606B"/>
    <w:rsid w:val="003D7081"/>
    <w:rsid w:val="003D72CB"/>
    <w:rsid w:val="003D761C"/>
    <w:rsid w:val="003E156B"/>
    <w:rsid w:val="003E1B09"/>
    <w:rsid w:val="003E1C5B"/>
    <w:rsid w:val="003E2452"/>
    <w:rsid w:val="003E2FA4"/>
    <w:rsid w:val="003E40A3"/>
    <w:rsid w:val="003E46FE"/>
    <w:rsid w:val="003E56D1"/>
    <w:rsid w:val="003E6447"/>
    <w:rsid w:val="003E6D98"/>
    <w:rsid w:val="003E7039"/>
    <w:rsid w:val="003E73D1"/>
    <w:rsid w:val="003E7E01"/>
    <w:rsid w:val="003F00B9"/>
    <w:rsid w:val="003F0AF0"/>
    <w:rsid w:val="003F1092"/>
    <w:rsid w:val="003F34C5"/>
    <w:rsid w:val="003F3AFE"/>
    <w:rsid w:val="003F3E0E"/>
    <w:rsid w:val="003F439F"/>
    <w:rsid w:val="003F44EA"/>
    <w:rsid w:val="003F5C43"/>
    <w:rsid w:val="003F6B1C"/>
    <w:rsid w:val="003F6C9A"/>
    <w:rsid w:val="003F70EB"/>
    <w:rsid w:val="003F7440"/>
    <w:rsid w:val="00400580"/>
    <w:rsid w:val="00400744"/>
    <w:rsid w:val="00400E97"/>
    <w:rsid w:val="00401596"/>
    <w:rsid w:val="00401965"/>
    <w:rsid w:val="004033DC"/>
    <w:rsid w:val="00403BBD"/>
    <w:rsid w:val="0040517D"/>
    <w:rsid w:val="00405AD8"/>
    <w:rsid w:val="0040607D"/>
    <w:rsid w:val="00406827"/>
    <w:rsid w:val="00410430"/>
    <w:rsid w:val="00410AC2"/>
    <w:rsid w:val="00410C29"/>
    <w:rsid w:val="004116AA"/>
    <w:rsid w:val="00411EB2"/>
    <w:rsid w:val="00412ABE"/>
    <w:rsid w:val="00412F3A"/>
    <w:rsid w:val="00415993"/>
    <w:rsid w:val="004179FF"/>
    <w:rsid w:val="004201FF"/>
    <w:rsid w:val="0042064A"/>
    <w:rsid w:val="0042072D"/>
    <w:rsid w:val="00421B5E"/>
    <w:rsid w:val="00421C87"/>
    <w:rsid w:val="00421E5E"/>
    <w:rsid w:val="0042223E"/>
    <w:rsid w:val="004223C0"/>
    <w:rsid w:val="00422679"/>
    <w:rsid w:val="00423060"/>
    <w:rsid w:val="0042384A"/>
    <w:rsid w:val="00423C58"/>
    <w:rsid w:val="00424497"/>
    <w:rsid w:val="00425BA3"/>
    <w:rsid w:val="004266FE"/>
    <w:rsid w:val="00427BBC"/>
    <w:rsid w:val="00427EA8"/>
    <w:rsid w:val="0043025B"/>
    <w:rsid w:val="00430A97"/>
    <w:rsid w:val="00430B97"/>
    <w:rsid w:val="004313BC"/>
    <w:rsid w:val="004315A9"/>
    <w:rsid w:val="004316A9"/>
    <w:rsid w:val="00431DB2"/>
    <w:rsid w:val="004328DB"/>
    <w:rsid w:val="0043399B"/>
    <w:rsid w:val="004339DE"/>
    <w:rsid w:val="00433D1D"/>
    <w:rsid w:val="004340AE"/>
    <w:rsid w:val="00434154"/>
    <w:rsid w:val="004368E5"/>
    <w:rsid w:val="00437332"/>
    <w:rsid w:val="004411CB"/>
    <w:rsid w:val="004413BA"/>
    <w:rsid w:val="004415EB"/>
    <w:rsid w:val="00441B95"/>
    <w:rsid w:val="00442B0A"/>
    <w:rsid w:val="004450C3"/>
    <w:rsid w:val="004466CC"/>
    <w:rsid w:val="004467AA"/>
    <w:rsid w:val="00446F57"/>
    <w:rsid w:val="0044730F"/>
    <w:rsid w:val="004475B9"/>
    <w:rsid w:val="00450C96"/>
    <w:rsid w:val="00450D37"/>
    <w:rsid w:val="00451F63"/>
    <w:rsid w:val="004520F2"/>
    <w:rsid w:val="00452774"/>
    <w:rsid w:val="00452B35"/>
    <w:rsid w:val="004533F9"/>
    <w:rsid w:val="00454D66"/>
    <w:rsid w:val="0045515D"/>
    <w:rsid w:val="004554A0"/>
    <w:rsid w:val="00455D89"/>
    <w:rsid w:val="004568FB"/>
    <w:rsid w:val="00457F59"/>
    <w:rsid w:val="00460115"/>
    <w:rsid w:val="00461E2B"/>
    <w:rsid w:val="00461ED3"/>
    <w:rsid w:val="0046271A"/>
    <w:rsid w:val="00462C45"/>
    <w:rsid w:val="00463BCB"/>
    <w:rsid w:val="00465CB3"/>
    <w:rsid w:val="004661BE"/>
    <w:rsid w:val="00466710"/>
    <w:rsid w:val="00470042"/>
    <w:rsid w:val="004717A7"/>
    <w:rsid w:val="004737B5"/>
    <w:rsid w:val="00473CFA"/>
    <w:rsid w:val="00474E47"/>
    <w:rsid w:val="004752BA"/>
    <w:rsid w:val="00476054"/>
    <w:rsid w:val="0047619E"/>
    <w:rsid w:val="004764A1"/>
    <w:rsid w:val="004768AA"/>
    <w:rsid w:val="00477AD9"/>
    <w:rsid w:val="00477B31"/>
    <w:rsid w:val="00477FBD"/>
    <w:rsid w:val="00481D0B"/>
    <w:rsid w:val="00482686"/>
    <w:rsid w:val="00482F5A"/>
    <w:rsid w:val="004830D6"/>
    <w:rsid w:val="00483820"/>
    <w:rsid w:val="00484544"/>
    <w:rsid w:val="00484B71"/>
    <w:rsid w:val="00485531"/>
    <w:rsid w:val="00485799"/>
    <w:rsid w:val="00485C83"/>
    <w:rsid w:val="004864A5"/>
    <w:rsid w:val="00487947"/>
    <w:rsid w:val="0049012B"/>
    <w:rsid w:val="00491064"/>
    <w:rsid w:val="00491E81"/>
    <w:rsid w:val="0049202A"/>
    <w:rsid w:val="0049288B"/>
    <w:rsid w:val="00492BC4"/>
    <w:rsid w:val="004934A6"/>
    <w:rsid w:val="00494351"/>
    <w:rsid w:val="00494680"/>
    <w:rsid w:val="004946FB"/>
    <w:rsid w:val="00494891"/>
    <w:rsid w:val="00494F97"/>
    <w:rsid w:val="0049562F"/>
    <w:rsid w:val="00496727"/>
    <w:rsid w:val="00496EB5"/>
    <w:rsid w:val="00497E61"/>
    <w:rsid w:val="004A1820"/>
    <w:rsid w:val="004A1E2D"/>
    <w:rsid w:val="004A2F34"/>
    <w:rsid w:val="004A49A4"/>
    <w:rsid w:val="004A4A01"/>
    <w:rsid w:val="004A4E71"/>
    <w:rsid w:val="004A50E2"/>
    <w:rsid w:val="004A51E9"/>
    <w:rsid w:val="004A5403"/>
    <w:rsid w:val="004A6B3C"/>
    <w:rsid w:val="004B0A5B"/>
    <w:rsid w:val="004B13DA"/>
    <w:rsid w:val="004B1A60"/>
    <w:rsid w:val="004B2881"/>
    <w:rsid w:val="004B2A36"/>
    <w:rsid w:val="004B418E"/>
    <w:rsid w:val="004B41A4"/>
    <w:rsid w:val="004B57CB"/>
    <w:rsid w:val="004B5D88"/>
    <w:rsid w:val="004B64A2"/>
    <w:rsid w:val="004B7E98"/>
    <w:rsid w:val="004C1093"/>
    <w:rsid w:val="004C23C8"/>
    <w:rsid w:val="004C2D3F"/>
    <w:rsid w:val="004C375C"/>
    <w:rsid w:val="004C5568"/>
    <w:rsid w:val="004C5895"/>
    <w:rsid w:val="004C7CE4"/>
    <w:rsid w:val="004D0EDD"/>
    <w:rsid w:val="004D3670"/>
    <w:rsid w:val="004D496D"/>
    <w:rsid w:val="004D52F2"/>
    <w:rsid w:val="004D5664"/>
    <w:rsid w:val="004D69E3"/>
    <w:rsid w:val="004D7022"/>
    <w:rsid w:val="004D7034"/>
    <w:rsid w:val="004D72E6"/>
    <w:rsid w:val="004E06FF"/>
    <w:rsid w:val="004E143F"/>
    <w:rsid w:val="004E14C0"/>
    <w:rsid w:val="004E15CC"/>
    <w:rsid w:val="004E226E"/>
    <w:rsid w:val="004E264D"/>
    <w:rsid w:val="004E2A46"/>
    <w:rsid w:val="004E4217"/>
    <w:rsid w:val="004E4478"/>
    <w:rsid w:val="004E45DF"/>
    <w:rsid w:val="004E4E3A"/>
    <w:rsid w:val="004E79BD"/>
    <w:rsid w:val="004E7D00"/>
    <w:rsid w:val="004F117E"/>
    <w:rsid w:val="004F1843"/>
    <w:rsid w:val="004F1EF4"/>
    <w:rsid w:val="004F3757"/>
    <w:rsid w:val="004F6578"/>
    <w:rsid w:val="004F6CB6"/>
    <w:rsid w:val="005001E9"/>
    <w:rsid w:val="00500313"/>
    <w:rsid w:val="00500C01"/>
    <w:rsid w:val="00500D5B"/>
    <w:rsid w:val="00500F18"/>
    <w:rsid w:val="00500FC8"/>
    <w:rsid w:val="0050253B"/>
    <w:rsid w:val="00502BA2"/>
    <w:rsid w:val="00503AF6"/>
    <w:rsid w:val="00503CB9"/>
    <w:rsid w:val="00504B99"/>
    <w:rsid w:val="00504D77"/>
    <w:rsid w:val="005054F5"/>
    <w:rsid w:val="00505FD1"/>
    <w:rsid w:val="00507B81"/>
    <w:rsid w:val="00510912"/>
    <w:rsid w:val="0051157D"/>
    <w:rsid w:val="00511701"/>
    <w:rsid w:val="00511DD1"/>
    <w:rsid w:val="00512B34"/>
    <w:rsid w:val="00513FD4"/>
    <w:rsid w:val="00515086"/>
    <w:rsid w:val="00515118"/>
    <w:rsid w:val="00515BC3"/>
    <w:rsid w:val="00515FB2"/>
    <w:rsid w:val="00516589"/>
    <w:rsid w:val="00516E42"/>
    <w:rsid w:val="00520155"/>
    <w:rsid w:val="00521203"/>
    <w:rsid w:val="00521DF8"/>
    <w:rsid w:val="00521E9B"/>
    <w:rsid w:val="00521F93"/>
    <w:rsid w:val="005222DD"/>
    <w:rsid w:val="00522E27"/>
    <w:rsid w:val="0052351A"/>
    <w:rsid w:val="00523F06"/>
    <w:rsid w:val="005252C1"/>
    <w:rsid w:val="00525724"/>
    <w:rsid w:val="00525948"/>
    <w:rsid w:val="00527149"/>
    <w:rsid w:val="005303EC"/>
    <w:rsid w:val="0053191E"/>
    <w:rsid w:val="00531C5D"/>
    <w:rsid w:val="005330FE"/>
    <w:rsid w:val="0053340C"/>
    <w:rsid w:val="00534E3F"/>
    <w:rsid w:val="00535337"/>
    <w:rsid w:val="005354D8"/>
    <w:rsid w:val="00535C8D"/>
    <w:rsid w:val="0053630C"/>
    <w:rsid w:val="005410AD"/>
    <w:rsid w:val="00541B90"/>
    <w:rsid w:val="00541D79"/>
    <w:rsid w:val="005427A7"/>
    <w:rsid w:val="0054291D"/>
    <w:rsid w:val="00542CE8"/>
    <w:rsid w:val="00542E5D"/>
    <w:rsid w:val="00542EFA"/>
    <w:rsid w:val="005435F8"/>
    <w:rsid w:val="00543B4B"/>
    <w:rsid w:val="00544CCC"/>
    <w:rsid w:val="005459F7"/>
    <w:rsid w:val="00545C26"/>
    <w:rsid w:val="00545DD1"/>
    <w:rsid w:val="00545F3F"/>
    <w:rsid w:val="00546E94"/>
    <w:rsid w:val="00550F14"/>
    <w:rsid w:val="00551F46"/>
    <w:rsid w:val="005522BD"/>
    <w:rsid w:val="00552FE3"/>
    <w:rsid w:val="005530D6"/>
    <w:rsid w:val="00553A87"/>
    <w:rsid w:val="00553BF3"/>
    <w:rsid w:val="00553E80"/>
    <w:rsid w:val="00554538"/>
    <w:rsid w:val="00554CDD"/>
    <w:rsid w:val="00555272"/>
    <w:rsid w:val="0055564F"/>
    <w:rsid w:val="005559FF"/>
    <w:rsid w:val="00556FAC"/>
    <w:rsid w:val="005571E0"/>
    <w:rsid w:val="00557693"/>
    <w:rsid w:val="005609C1"/>
    <w:rsid w:val="00560F2F"/>
    <w:rsid w:val="005613CF"/>
    <w:rsid w:val="0056355A"/>
    <w:rsid w:val="00563E8C"/>
    <w:rsid w:val="00566EE5"/>
    <w:rsid w:val="005672FD"/>
    <w:rsid w:val="005676FB"/>
    <w:rsid w:val="0057011C"/>
    <w:rsid w:val="00570E94"/>
    <w:rsid w:val="00571744"/>
    <w:rsid w:val="005730C3"/>
    <w:rsid w:val="0057333D"/>
    <w:rsid w:val="00575C78"/>
    <w:rsid w:val="00577027"/>
    <w:rsid w:val="00577416"/>
    <w:rsid w:val="005774EC"/>
    <w:rsid w:val="005779FA"/>
    <w:rsid w:val="005816DE"/>
    <w:rsid w:val="00581D1B"/>
    <w:rsid w:val="00581EA6"/>
    <w:rsid w:val="0058282E"/>
    <w:rsid w:val="00582DD4"/>
    <w:rsid w:val="0058371C"/>
    <w:rsid w:val="0058489A"/>
    <w:rsid w:val="00584A0D"/>
    <w:rsid w:val="00584A9F"/>
    <w:rsid w:val="00584AAA"/>
    <w:rsid w:val="00585357"/>
    <w:rsid w:val="0058636E"/>
    <w:rsid w:val="00586513"/>
    <w:rsid w:val="00586AEE"/>
    <w:rsid w:val="005871A4"/>
    <w:rsid w:val="005875F3"/>
    <w:rsid w:val="005878AD"/>
    <w:rsid w:val="005879C3"/>
    <w:rsid w:val="0059153B"/>
    <w:rsid w:val="00591B28"/>
    <w:rsid w:val="00591E8B"/>
    <w:rsid w:val="00592295"/>
    <w:rsid w:val="00592519"/>
    <w:rsid w:val="0059343F"/>
    <w:rsid w:val="0059417D"/>
    <w:rsid w:val="00595CB9"/>
    <w:rsid w:val="005962C5"/>
    <w:rsid w:val="00597273"/>
    <w:rsid w:val="00597B95"/>
    <w:rsid w:val="005A0259"/>
    <w:rsid w:val="005A0387"/>
    <w:rsid w:val="005A091D"/>
    <w:rsid w:val="005A1018"/>
    <w:rsid w:val="005A1D9E"/>
    <w:rsid w:val="005A26BC"/>
    <w:rsid w:val="005A2754"/>
    <w:rsid w:val="005A3015"/>
    <w:rsid w:val="005A43BD"/>
    <w:rsid w:val="005A4873"/>
    <w:rsid w:val="005A4A5A"/>
    <w:rsid w:val="005A5565"/>
    <w:rsid w:val="005A5CF5"/>
    <w:rsid w:val="005A61B5"/>
    <w:rsid w:val="005A6638"/>
    <w:rsid w:val="005A6B1F"/>
    <w:rsid w:val="005A70F7"/>
    <w:rsid w:val="005A71EF"/>
    <w:rsid w:val="005A7968"/>
    <w:rsid w:val="005B11BA"/>
    <w:rsid w:val="005B13FB"/>
    <w:rsid w:val="005B283B"/>
    <w:rsid w:val="005B2F83"/>
    <w:rsid w:val="005B37B7"/>
    <w:rsid w:val="005B40FE"/>
    <w:rsid w:val="005B4CFE"/>
    <w:rsid w:val="005B4E95"/>
    <w:rsid w:val="005B4FF6"/>
    <w:rsid w:val="005B5111"/>
    <w:rsid w:val="005B567B"/>
    <w:rsid w:val="005B5E53"/>
    <w:rsid w:val="005B619A"/>
    <w:rsid w:val="005B64BC"/>
    <w:rsid w:val="005B6E89"/>
    <w:rsid w:val="005B73EC"/>
    <w:rsid w:val="005B7F97"/>
    <w:rsid w:val="005C015F"/>
    <w:rsid w:val="005C0F8A"/>
    <w:rsid w:val="005C1412"/>
    <w:rsid w:val="005C26E7"/>
    <w:rsid w:val="005C386A"/>
    <w:rsid w:val="005C39AD"/>
    <w:rsid w:val="005C4ABE"/>
    <w:rsid w:val="005C56BB"/>
    <w:rsid w:val="005C5744"/>
    <w:rsid w:val="005C5AAD"/>
    <w:rsid w:val="005C5AB8"/>
    <w:rsid w:val="005C673B"/>
    <w:rsid w:val="005C79D1"/>
    <w:rsid w:val="005D00CE"/>
    <w:rsid w:val="005D2442"/>
    <w:rsid w:val="005D306D"/>
    <w:rsid w:val="005D362A"/>
    <w:rsid w:val="005D4BC4"/>
    <w:rsid w:val="005D5A59"/>
    <w:rsid w:val="005D6C0F"/>
    <w:rsid w:val="005D74E0"/>
    <w:rsid w:val="005D7537"/>
    <w:rsid w:val="005D7B91"/>
    <w:rsid w:val="005D7E36"/>
    <w:rsid w:val="005E1364"/>
    <w:rsid w:val="005E225C"/>
    <w:rsid w:val="005E3911"/>
    <w:rsid w:val="005E4503"/>
    <w:rsid w:val="005E45D8"/>
    <w:rsid w:val="005E6AF9"/>
    <w:rsid w:val="005E7E0B"/>
    <w:rsid w:val="005F01CC"/>
    <w:rsid w:val="005F0BCE"/>
    <w:rsid w:val="005F1277"/>
    <w:rsid w:val="005F15B6"/>
    <w:rsid w:val="005F3009"/>
    <w:rsid w:val="005F3BF6"/>
    <w:rsid w:val="005F404A"/>
    <w:rsid w:val="005F43FA"/>
    <w:rsid w:val="005F5DD4"/>
    <w:rsid w:val="005F7F2E"/>
    <w:rsid w:val="005F7FF7"/>
    <w:rsid w:val="006009DE"/>
    <w:rsid w:val="00600C28"/>
    <w:rsid w:val="00600E9B"/>
    <w:rsid w:val="0060212C"/>
    <w:rsid w:val="006029FC"/>
    <w:rsid w:val="00602B32"/>
    <w:rsid w:val="00604A22"/>
    <w:rsid w:val="00605164"/>
    <w:rsid w:val="00605218"/>
    <w:rsid w:val="00606778"/>
    <w:rsid w:val="006072F3"/>
    <w:rsid w:val="006079E0"/>
    <w:rsid w:val="00610F8B"/>
    <w:rsid w:val="0061102B"/>
    <w:rsid w:val="006116A7"/>
    <w:rsid w:val="00612590"/>
    <w:rsid w:val="00612A6B"/>
    <w:rsid w:val="0061438C"/>
    <w:rsid w:val="00614390"/>
    <w:rsid w:val="0061441A"/>
    <w:rsid w:val="0061495E"/>
    <w:rsid w:val="006159F4"/>
    <w:rsid w:val="00615F28"/>
    <w:rsid w:val="006171A7"/>
    <w:rsid w:val="00617377"/>
    <w:rsid w:val="00617D63"/>
    <w:rsid w:val="00620628"/>
    <w:rsid w:val="006223C1"/>
    <w:rsid w:val="00622690"/>
    <w:rsid w:val="006228C3"/>
    <w:rsid w:val="00622D26"/>
    <w:rsid w:val="00622DA6"/>
    <w:rsid w:val="0062304D"/>
    <w:rsid w:val="006249B8"/>
    <w:rsid w:val="00625062"/>
    <w:rsid w:val="006252D7"/>
    <w:rsid w:val="006257DC"/>
    <w:rsid w:val="00625A04"/>
    <w:rsid w:val="0062662C"/>
    <w:rsid w:val="0062679C"/>
    <w:rsid w:val="00626AE6"/>
    <w:rsid w:val="00627484"/>
    <w:rsid w:val="00630FEB"/>
    <w:rsid w:val="006310EC"/>
    <w:rsid w:val="00632C91"/>
    <w:rsid w:val="00632DA8"/>
    <w:rsid w:val="006330A9"/>
    <w:rsid w:val="0063331B"/>
    <w:rsid w:val="00633A77"/>
    <w:rsid w:val="00634035"/>
    <w:rsid w:val="00634DE3"/>
    <w:rsid w:val="00635DDB"/>
    <w:rsid w:val="006362FF"/>
    <w:rsid w:val="006375A3"/>
    <w:rsid w:val="006377F6"/>
    <w:rsid w:val="00640E92"/>
    <w:rsid w:val="00641104"/>
    <w:rsid w:val="00642031"/>
    <w:rsid w:val="00643ED3"/>
    <w:rsid w:val="00644F79"/>
    <w:rsid w:val="00647402"/>
    <w:rsid w:val="0064756E"/>
    <w:rsid w:val="00647680"/>
    <w:rsid w:val="00647D85"/>
    <w:rsid w:val="00647F1B"/>
    <w:rsid w:val="00650D00"/>
    <w:rsid w:val="00651104"/>
    <w:rsid w:val="0065147B"/>
    <w:rsid w:val="00651750"/>
    <w:rsid w:val="00652F62"/>
    <w:rsid w:val="00653BBE"/>
    <w:rsid w:val="006545D3"/>
    <w:rsid w:val="00654A28"/>
    <w:rsid w:val="00654DE2"/>
    <w:rsid w:val="00655ACA"/>
    <w:rsid w:val="00655B83"/>
    <w:rsid w:val="00655C99"/>
    <w:rsid w:val="00655F7D"/>
    <w:rsid w:val="0065790F"/>
    <w:rsid w:val="00660250"/>
    <w:rsid w:val="00660482"/>
    <w:rsid w:val="006606D3"/>
    <w:rsid w:val="00661079"/>
    <w:rsid w:val="00661837"/>
    <w:rsid w:val="006620FB"/>
    <w:rsid w:val="0066218F"/>
    <w:rsid w:val="006623CF"/>
    <w:rsid w:val="0066267F"/>
    <w:rsid w:val="00662B89"/>
    <w:rsid w:val="00664201"/>
    <w:rsid w:val="006647BD"/>
    <w:rsid w:val="00664BB9"/>
    <w:rsid w:val="006667ED"/>
    <w:rsid w:val="00666FFA"/>
    <w:rsid w:val="0066751F"/>
    <w:rsid w:val="006709D8"/>
    <w:rsid w:val="0067111F"/>
    <w:rsid w:val="00671DF5"/>
    <w:rsid w:val="00672E26"/>
    <w:rsid w:val="00672F76"/>
    <w:rsid w:val="0067382C"/>
    <w:rsid w:val="00673AD6"/>
    <w:rsid w:val="006743ED"/>
    <w:rsid w:val="00674DFF"/>
    <w:rsid w:val="0067536D"/>
    <w:rsid w:val="006755A2"/>
    <w:rsid w:val="006756A0"/>
    <w:rsid w:val="00675A80"/>
    <w:rsid w:val="00676992"/>
    <w:rsid w:val="00676CAA"/>
    <w:rsid w:val="00676F4A"/>
    <w:rsid w:val="0067750A"/>
    <w:rsid w:val="00677D8C"/>
    <w:rsid w:val="0068084D"/>
    <w:rsid w:val="00681B7D"/>
    <w:rsid w:val="006821A4"/>
    <w:rsid w:val="00683836"/>
    <w:rsid w:val="006846BF"/>
    <w:rsid w:val="00684EA6"/>
    <w:rsid w:val="00685529"/>
    <w:rsid w:val="006855EF"/>
    <w:rsid w:val="0068640D"/>
    <w:rsid w:val="00687A78"/>
    <w:rsid w:val="00687D68"/>
    <w:rsid w:val="00690A28"/>
    <w:rsid w:val="00691540"/>
    <w:rsid w:val="00691772"/>
    <w:rsid w:val="00692BFE"/>
    <w:rsid w:val="0069373B"/>
    <w:rsid w:val="00694564"/>
    <w:rsid w:val="0069563A"/>
    <w:rsid w:val="00695893"/>
    <w:rsid w:val="00695B80"/>
    <w:rsid w:val="00695FC6"/>
    <w:rsid w:val="00696E47"/>
    <w:rsid w:val="006A0C2A"/>
    <w:rsid w:val="006A1F2F"/>
    <w:rsid w:val="006A25C3"/>
    <w:rsid w:val="006A3177"/>
    <w:rsid w:val="006A3D2A"/>
    <w:rsid w:val="006A4485"/>
    <w:rsid w:val="006A4F05"/>
    <w:rsid w:val="006A522C"/>
    <w:rsid w:val="006A73E5"/>
    <w:rsid w:val="006B046A"/>
    <w:rsid w:val="006B2684"/>
    <w:rsid w:val="006B29B1"/>
    <w:rsid w:val="006B4E0B"/>
    <w:rsid w:val="006B5EF4"/>
    <w:rsid w:val="006B6016"/>
    <w:rsid w:val="006B6154"/>
    <w:rsid w:val="006B623E"/>
    <w:rsid w:val="006B6AB9"/>
    <w:rsid w:val="006B6E74"/>
    <w:rsid w:val="006B70E2"/>
    <w:rsid w:val="006C0145"/>
    <w:rsid w:val="006C055B"/>
    <w:rsid w:val="006C34CB"/>
    <w:rsid w:val="006C3900"/>
    <w:rsid w:val="006C4AFD"/>
    <w:rsid w:val="006C4D1E"/>
    <w:rsid w:val="006C7ED4"/>
    <w:rsid w:val="006D086A"/>
    <w:rsid w:val="006D2445"/>
    <w:rsid w:val="006D4694"/>
    <w:rsid w:val="006D47D8"/>
    <w:rsid w:val="006D6211"/>
    <w:rsid w:val="006D7558"/>
    <w:rsid w:val="006E07FD"/>
    <w:rsid w:val="006E086D"/>
    <w:rsid w:val="006E0E56"/>
    <w:rsid w:val="006E10BA"/>
    <w:rsid w:val="006E1770"/>
    <w:rsid w:val="006E1A88"/>
    <w:rsid w:val="006E1F7E"/>
    <w:rsid w:val="006E2EDB"/>
    <w:rsid w:val="006E2FE2"/>
    <w:rsid w:val="006E30CF"/>
    <w:rsid w:val="006E3543"/>
    <w:rsid w:val="006E43BD"/>
    <w:rsid w:val="006E49A3"/>
    <w:rsid w:val="006E50A5"/>
    <w:rsid w:val="006E57A3"/>
    <w:rsid w:val="006E5C4E"/>
    <w:rsid w:val="006E63B3"/>
    <w:rsid w:val="006E7E11"/>
    <w:rsid w:val="006F1415"/>
    <w:rsid w:val="006F2A74"/>
    <w:rsid w:val="006F2FD7"/>
    <w:rsid w:val="006F314E"/>
    <w:rsid w:val="006F3234"/>
    <w:rsid w:val="006F39A2"/>
    <w:rsid w:val="006F3C8E"/>
    <w:rsid w:val="006F5AFD"/>
    <w:rsid w:val="006F5F23"/>
    <w:rsid w:val="006F5F3E"/>
    <w:rsid w:val="006F60B9"/>
    <w:rsid w:val="006F710B"/>
    <w:rsid w:val="006F7194"/>
    <w:rsid w:val="006F7619"/>
    <w:rsid w:val="006F7933"/>
    <w:rsid w:val="0070006A"/>
    <w:rsid w:val="007005EA"/>
    <w:rsid w:val="007011D6"/>
    <w:rsid w:val="0070315E"/>
    <w:rsid w:val="00704997"/>
    <w:rsid w:val="00704C0F"/>
    <w:rsid w:val="007062DB"/>
    <w:rsid w:val="00706C32"/>
    <w:rsid w:val="007075F6"/>
    <w:rsid w:val="00710912"/>
    <w:rsid w:val="0071092A"/>
    <w:rsid w:val="00711ADC"/>
    <w:rsid w:val="00712E0F"/>
    <w:rsid w:val="0071477C"/>
    <w:rsid w:val="007177C4"/>
    <w:rsid w:val="0071792B"/>
    <w:rsid w:val="007179D2"/>
    <w:rsid w:val="00720344"/>
    <w:rsid w:val="0072115D"/>
    <w:rsid w:val="007214C3"/>
    <w:rsid w:val="00721A6B"/>
    <w:rsid w:val="00723541"/>
    <w:rsid w:val="00723D45"/>
    <w:rsid w:val="00723DEE"/>
    <w:rsid w:val="007245EA"/>
    <w:rsid w:val="00724ACF"/>
    <w:rsid w:val="00725524"/>
    <w:rsid w:val="00725A30"/>
    <w:rsid w:val="007278A4"/>
    <w:rsid w:val="0073061A"/>
    <w:rsid w:val="00731829"/>
    <w:rsid w:val="00732021"/>
    <w:rsid w:val="00732200"/>
    <w:rsid w:val="007335DC"/>
    <w:rsid w:val="007346E6"/>
    <w:rsid w:val="0073498F"/>
    <w:rsid w:val="007350DD"/>
    <w:rsid w:val="00737419"/>
    <w:rsid w:val="00737C0A"/>
    <w:rsid w:val="00737F42"/>
    <w:rsid w:val="00740B03"/>
    <w:rsid w:val="0074119B"/>
    <w:rsid w:val="007416BB"/>
    <w:rsid w:val="00742A03"/>
    <w:rsid w:val="00742D37"/>
    <w:rsid w:val="0074662C"/>
    <w:rsid w:val="00746C72"/>
    <w:rsid w:val="007507EE"/>
    <w:rsid w:val="0075086E"/>
    <w:rsid w:val="00750970"/>
    <w:rsid w:val="00750C54"/>
    <w:rsid w:val="00750FC2"/>
    <w:rsid w:val="00751426"/>
    <w:rsid w:val="00752515"/>
    <w:rsid w:val="007530EE"/>
    <w:rsid w:val="0075522F"/>
    <w:rsid w:val="00755330"/>
    <w:rsid w:val="00755668"/>
    <w:rsid w:val="007562D4"/>
    <w:rsid w:val="007570A2"/>
    <w:rsid w:val="00757636"/>
    <w:rsid w:val="00757A93"/>
    <w:rsid w:val="00760DBE"/>
    <w:rsid w:val="0076124C"/>
    <w:rsid w:val="007612D0"/>
    <w:rsid w:val="00761378"/>
    <w:rsid w:val="00762169"/>
    <w:rsid w:val="0076250E"/>
    <w:rsid w:val="00763228"/>
    <w:rsid w:val="007632A9"/>
    <w:rsid w:val="007632CD"/>
    <w:rsid w:val="00763A9F"/>
    <w:rsid w:val="007643F0"/>
    <w:rsid w:val="00764422"/>
    <w:rsid w:val="00764F05"/>
    <w:rsid w:val="007656C2"/>
    <w:rsid w:val="007657EF"/>
    <w:rsid w:val="0076625D"/>
    <w:rsid w:val="00770046"/>
    <w:rsid w:val="00770135"/>
    <w:rsid w:val="00771708"/>
    <w:rsid w:val="007718E2"/>
    <w:rsid w:val="00771ECD"/>
    <w:rsid w:val="00772472"/>
    <w:rsid w:val="00772B13"/>
    <w:rsid w:val="00772D17"/>
    <w:rsid w:val="00772D25"/>
    <w:rsid w:val="00772E2F"/>
    <w:rsid w:val="00773F86"/>
    <w:rsid w:val="007743F3"/>
    <w:rsid w:val="0077441A"/>
    <w:rsid w:val="00774861"/>
    <w:rsid w:val="00774BD5"/>
    <w:rsid w:val="0077508F"/>
    <w:rsid w:val="007759F5"/>
    <w:rsid w:val="0077650C"/>
    <w:rsid w:val="0077735E"/>
    <w:rsid w:val="0077746F"/>
    <w:rsid w:val="00780491"/>
    <w:rsid w:val="007821B4"/>
    <w:rsid w:val="0078227B"/>
    <w:rsid w:val="007835B8"/>
    <w:rsid w:val="007835BD"/>
    <w:rsid w:val="00783CC5"/>
    <w:rsid w:val="00784324"/>
    <w:rsid w:val="00784A6C"/>
    <w:rsid w:val="00784DCF"/>
    <w:rsid w:val="00785071"/>
    <w:rsid w:val="00785397"/>
    <w:rsid w:val="0078593A"/>
    <w:rsid w:val="00785B41"/>
    <w:rsid w:val="00786D3B"/>
    <w:rsid w:val="007878AB"/>
    <w:rsid w:val="00787F23"/>
    <w:rsid w:val="00787FE7"/>
    <w:rsid w:val="0079088F"/>
    <w:rsid w:val="00790DCE"/>
    <w:rsid w:val="0079241C"/>
    <w:rsid w:val="00794B06"/>
    <w:rsid w:val="00794E70"/>
    <w:rsid w:val="007963A2"/>
    <w:rsid w:val="00796EC3"/>
    <w:rsid w:val="007972AE"/>
    <w:rsid w:val="00797998"/>
    <w:rsid w:val="007A0200"/>
    <w:rsid w:val="007A2263"/>
    <w:rsid w:val="007A29A5"/>
    <w:rsid w:val="007A2A86"/>
    <w:rsid w:val="007A33E8"/>
    <w:rsid w:val="007A3E0E"/>
    <w:rsid w:val="007A3F03"/>
    <w:rsid w:val="007A43D6"/>
    <w:rsid w:val="007A567F"/>
    <w:rsid w:val="007A7CB6"/>
    <w:rsid w:val="007B0AC2"/>
    <w:rsid w:val="007B1DFA"/>
    <w:rsid w:val="007B22F7"/>
    <w:rsid w:val="007B2431"/>
    <w:rsid w:val="007B2474"/>
    <w:rsid w:val="007B2E81"/>
    <w:rsid w:val="007B370F"/>
    <w:rsid w:val="007B4067"/>
    <w:rsid w:val="007B4193"/>
    <w:rsid w:val="007B44CE"/>
    <w:rsid w:val="007B4B30"/>
    <w:rsid w:val="007B5623"/>
    <w:rsid w:val="007B6763"/>
    <w:rsid w:val="007B7930"/>
    <w:rsid w:val="007B7BA6"/>
    <w:rsid w:val="007C00E4"/>
    <w:rsid w:val="007C0E7C"/>
    <w:rsid w:val="007C16A5"/>
    <w:rsid w:val="007C20C7"/>
    <w:rsid w:val="007C22BE"/>
    <w:rsid w:val="007C2AF3"/>
    <w:rsid w:val="007C305B"/>
    <w:rsid w:val="007C3C16"/>
    <w:rsid w:val="007D0D6F"/>
    <w:rsid w:val="007D0F0B"/>
    <w:rsid w:val="007D24BA"/>
    <w:rsid w:val="007D2CB6"/>
    <w:rsid w:val="007D2DC3"/>
    <w:rsid w:val="007D4241"/>
    <w:rsid w:val="007D46F5"/>
    <w:rsid w:val="007D5583"/>
    <w:rsid w:val="007D5AFA"/>
    <w:rsid w:val="007D5E41"/>
    <w:rsid w:val="007D6232"/>
    <w:rsid w:val="007D79DF"/>
    <w:rsid w:val="007E2CC1"/>
    <w:rsid w:val="007E2DA0"/>
    <w:rsid w:val="007E583E"/>
    <w:rsid w:val="007E6015"/>
    <w:rsid w:val="007E7797"/>
    <w:rsid w:val="007E7D8F"/>
    <w:rsid w:val="007F07A0"/>
    <w:rsid w:val="007F1668"/>
    <w:rsid w:val="007F186F"/>
    <w:rsid w:val="007F2326"/>
    <w:rsid w:val="007F24F8"/>
    <w:rsid w:val="007F3A9D"/>
    <w:rsid w:val="007F3EB1"/>
    <w:rsid w:val="007F4B1D"/>
    <w:rsid w:val="007F564D"/>
    <w:rsid w:val="007F648C"/>
    <w:rsid w:val="007F6900"/>
    <w:rsid w:val="0080094C"/>
    <w:rsid w:val="00802936"/>
    <w:rsid w:val="00802BE1"/>
    <w:rsid w:val="008036AB"/>
    <w:rsid w:val="00804BC0"/>
    <w:rsid w:val="008051C8"/>
    <w:rsid w:val="00805255"/>
    <w:rsid w:val="0080635C"/>
    <w:rsid w:val="00806995"/>
    <w:rsid w:val="00806FF7"/>
    <w:rsid w:val="0080729E"/>
    <w:rsid w:val="00807593"/>
    <w:rsid w:val="00810535"/>
    <w:rsid w:val="00810538"/>
    <w:rsid w:val="00810709"/>
    <w:rsid w:val="008108A3"/>
    <w:rsid w:val="00812B53"/>
    <w:rsid w:val="008143FF"/>
    <w:rsid w:val="0081493F"/>
    <w:rsid w:val="00814FD3"/>
    <w:rsid w:val="00815754"/>
    <w:rsid w:val="008163BB"/>
    <w:rsid w:val="00816EAF"/>
    <w:rsid w:val="00816F34"/>
    <w:rsid w:val="008176EC"/>
    <w:rsid w:val="008176F4"/>
    <w:rsid w:val="0082037C"/>
    <w:rsid w:val="00820DCE"/>
    <w:rsid w:val="00821B80"/>
    <w:rsid w:val="0082263D"/>
    <w:rsid w:val="00822FBC"/>
    <w:rsid w:val="00823A01"/>
    <w:rsid w:val="00825158"/>
    <w:rsid w:val="0082565F"/>
    <w:rsid w:val="00825977"/>
    <w:rsid w:val="00825BE0"/>
    <w:rsid w:val="00826C56"/>
    <w:rsid w:val="00826D39"/>
    <w:rsid w:val="008303C6"/>
    <w:rsid w:val="00830C56"/>
    <w:rsid w:val="00831009"/>
    <w:rsid w:val="008319AD"/>
    <w:rsid w:val="00832FDA"/>
    <w:rsid w:val="00833D12"/>
    <w:rsid w:val="00834021"/>
    <w:rsid w:val="0083484B"/>
    <w:rsid w:val="00834885"/>
    <w:rsid w:val="00835C14"/>
    <w:rsid w:val="00836264"/>
    <w:rsid w:val="00836748"/>
    <w:rsid w:val="00840D0C"/>
    <w:rsid w:val="008417AD"/>
    <w:rsid w:val="008432E9"/>
    <w:rsid w:val="008439E8"/>
    <w:rsid w:val="00844C04"/>
    <w:rsid w:val="00844D36"/>
    <w:rsid w:val="008456A2"/>
    <w:rsid w:val="00845B0C"/>
    <w:rsid w:val="00846561"/>
    <w:rsid w:val="00846D11"/>
    <w:rsid w:val="00847084"/>
    <w:rsid w:val="008478A4"/>
    <w:rsid w:val="008501FE"/>
    <w:rsid w:val="00850884"/>
    <w:rsid w:val="0085101D"/>
    <w:rsid w:val="00851A53"/>
    <w:rsid w:val="00851C8E"/>
    <w:rsid w:val="008523FA"/>
    <w:rsid w:val="00852527"/>
    <w:rsid w:val="0085273F"/>
    <w:rsid w:val="00853299"/>
    <w:rsid w:val="00854B50"/>
    <w:rsid w:val="00854B96"/>
    <w:rsid w:val="008558AA"/>
    <w:rsid w:val="0085710F"/>
    <w:rsid w:val="00857BC7"/>
    <w:rsid w:val="00860303"/>
    <w:rsid w:val="00861197"/>
    <w:rsid w:val="00861302"/>
    <w:rsid w:val="0086144F"/>
    <w:rsid w:val="008621ED"/>
    <w:rsid w:val="0086287E"/>
    <w:rsid w:val="00862948"/>
    <w:rsid w:val="00862AFD"/>
    <w:rsid w:val="00862CAD"/>
    <w:rsid w:val="00863A13"/>
    <w:rsid w:val="008645A1"/>
    <w:rsid w:val="00864C19"/>
    <w:rsid w:val="00865E62"/>
    <w:rsid w:val="00866624"/>
    <w:rsid w:val="00866A5C"/>
    <w:rsid w:val="00867BEC"/>
    <w:rsid w:val="008702A8"/>
    <w:rsid w:val="00871534"/>
    <w:rsid w:val="00871B77"/>
    <w:rsid w:val="0087221E"/>
    <w:rsid w:val="008737F4"/>
    <w:rsid w:val="00875F88"/>
    <w:rsid w:val="008760BC"/>
    <w:rsid w:val="00876CDE"/>
    <w:rsid w:val="00876CE3"/>
    <w:rsid w:val="00877084"/>
    <w:rsid w:val="008779EC"/>
    <w:rsid w:val="0088008C"/>
    <w:rsid w:val="00880615"/>
    <w:rsid w:val="008818CB"/>
    <w:rsid w:val="00882C5C"/>
    <w:rsid w:val="00883344"/>
    <w:rsid w:val="00884489"/>
    <w:rsid w:val="00884C0B"/>
    <w:rsid w:val="00886DDB"/>
    <w:rsid w:val="00890BA7"/>
    <w:rsid w:val="00890E2C"/>
    <w:rsid w:val="00892D93"/>
    <w:rsid w:val="0089377E"/>
    <w:rsid w:val="00894220"/>
    <w:rsid w:val="00895098"/>
    <w:rsid w:val="008953D3"/>
    <w:rsid w:val="0089571A"/>
    <w:rsid w:val="00895760"/>
    <w:rsid w:val="0089683F"/>
    <w:rsid w:val="00896C8E"/>
    <w:rsid w:val="00896D27"/>
    <w:rsid w:val="008972C6"/>
    <w:rsid w:val="00897AE3"/>
    <w:rsid w:val="00897C4D"/>
    <w:rsid w:val="008A146F"/>
    <w:rsid w:val="008A17C4"/>
    <w:rsid w:val="008A18C4"/>
    <w:rsid w:val="008A2837"/>
    <w:rsid w:val="008A2B22"/>
    <w:rsid w:val="008A3108"/>
    <w:rsid w:val="008A33CA"/>
    <w:rsid w:val="008A3E81"/>
    <w:rsid w:val="008A402D"/>
    <w:rsid w:val="008A4AA2"/>
    <w:rsid w:val="008A4B8C"/>
    <w:rsid w:val="008A651A"/>
    <w:rsid w:val="008A6E9F"/>
    <w:rsid w:val="008A712C"/>
    <w:rsid w:val="008A7FF7"/>
    <w:rsid w:val="008B0248"/>
    <w:rsid w:val="008B13B3"/>
    <w:rsid w:val="008B13C1"/>
    <w:rsid w:val="008B13DF"/>
    <w:rsid w:val="008B1955"/>
    <w:rsid w:val="008B1D9B"/>
    <w:rsid w:val="008B2693"/>
    <w:rsid w:val="008B2FC9"/>
    <w:rsid w:val="008B34C2"/>
    <w:rsid w:val="008B34EC"/>
    <w:rsid w:val="008B34FE"/>
    <w:rsid w:val="008B477D"/>
    <w:rsid w:val="008B5060"/>
    <w:rsid w:val="008B5ED2"/>
    <w:rsid w:val="008B63FA"/>
    <w:rsid w:val="008B71DA"/>
    <w:rsid w:val="008C090C"/>
    <w:rsid w:val="008C0A37"/>
    <w:rsid w:val="008C1057"/>
    <w:rsid w:val="008C16E0"/>
    <w:rsid w:val="008C23DF"/>
    <w:rsid w:val="008C258D"/>
    <w:rsid w:val="008C28CA"/>
    <w:rsid w:val="008C2D64"/>
    <w:rsid w:val="008C2F30"/>
    <w:rsid w:val="008C37E1"/>
    <w:rsid w:val="008C4C21"/>
    <w:rsid w:val="008C6CE5"/>
    <w:rsid w:val="008C7F7F"/>
    <w:rsid w:val="008D193D"/>
    <w:rsid w:val="008D2081"/>
    <w:rsid w:val="008D28DD"/>
    <w:rsid w:val="008D2B9E"/>
    <w:rsid w:val="008D3078"/>
    <w:rsid w:val="008D445E"/>
    <w:rsid w:val="008D6830"/>
    <w:rsid w:val="008D7225"/>
    <w:rsid w:val="008D7FFE"/>
    <w:rsid w:val="008E0CA2"/>
    <w:rsid w:val="008E26E2"/>
    <w:rsid w:val="008E356C"/>
    <w:rsid w:val="008E3888"/>
    <w:rsid w:val="008E5133"/>
    <w:rsid w:val="008E5BA6"/>
    <w:rsid w:val="008E5E19"/>
    <w:rsid w:val="008E6A63"/>
    <w:rsid w:val="008E6B60"/>
    <w:rsid w:val="008E720B"/>
    <w:rsid w:val="008E7301"/>
    <w:rsid w:val="008E76C6"/>
    <w:rsid w:val="008F033F"/>
    <w:rsid w:val="008F0AD1"/>
    <w:rsid w:val="008F1008"/>
    <w:rsid w:val="008F1F03"/>
    <w:rsid w:val="008F2148"/>
    <w:rsid w:val="008F36BD"/>
    <w:rsid w:val="008F3F05"/>
    <w:rsid w:val="008F4EFF"/>
    <w:rsid w:val="008F70BD"/>
    <w:rsid w:val="008F7267"/>
    <w:rsid w:val="008F7F65"/>
    <w:rsid w:val="00900EA5"/>
    <w:rsid w:val="00901457"/>
    <w:rsid w:val="0090192D"/>
    <w:rsid w:val="00901FCA"/>
    <w:rsid w:val="00902B6C"/>
    <w:rsid w:val="00903284"/>
    <w:rsid w:val="00903D50"/>
    <w:rsid w:val="00903D86"/>
    <w:rsid w:val="0090478F"/>
    <w:rsid w:val="00904BCE"/>
    <w:rsid w:val="00906F26"/>
    <w:rsid w:val="0091056F"/>
    <w:rsid w:val="009105B5"/>
    <w:rsid w:val="0091149C"/>
    <w:rsid w:val="0091193A"/>
    <w:rsid w:val="00911B87"/>
    <w:rsid w:val="00911EB1"/>
    <w:rsid w:val="0091240F"/>
    <w:rsid w:val="00912989"/>
    <w:rsid w:val="009134B0"/>
    <w:rsid w:val="00913DD3"/>
    <w:rsid w:val="00913E21"/>
    <w:rsid w:val="00914370"/>
    <w:rsid w:val="0091478B"/>
    <w:rsid w:val="009154ED"/>
    <w:rsid w:val="00915C1B"/>
    <w:rsid w:val="00915D3D"/>
    <w:rsid w:val="009169EE"/>
    <w:rsid w:val="00916C21"/>
    <w:rsid w:val="00921115"/>
    <w:rsid w:val="009215B0"/>
    <w:rsid w:val="00923165"/>
    <w:rsid w:val="009242B3"/>
    <w:rsid w:val="00926155"/>
    <w:rsid w:val="00926A91"/>
    <w:rsid w:val="0092737A"/>
    <w:rsid w:val="00927ACF"/>
    <w:rsid w:val="00927CC5"/>
    <w:rsid w:val="009304E0"/>
    <w:rsid w:val="009305BE"/>
    <w:rsid w:val="00930B01"/>
    <w:rsid w:val="00930BA5"/>
    <w:rsid w:val="009310EC"/>
    <w:rsid w:val="00931B8C"/>
    <w:rsid w:val="009322B4"/>
    <w:rsid w:val="00932400"/>
    <w:rsid w:val="009326CA"/>
    <w:rsid w:val="00933506"/>
    <w:rsid w:val="00933D86"/>
    <w:rsid w:val="00933E15"/>
    <w:rsid w:val="00933F2D"/>
    <w:rsid w:val="009342EA"/>
    <w:rsid w:val="00934337"/>
    <w:rsid w:val="009345B3"/>
    <w:rsid w:val="009346B9"/>
    <w:rsid w:val="00935EB3"/>
    <w:rsid w:val="00935FE7"/>
    <w:rsid w:val="00937FCC"/>
    <w:rsid w:val="00940209"/>
    <w:rsid w:val="00940369"/>
    <w:rsid w:val="0094039C"/>
    <w:rsid w:val="009404BD"/>
    <w:rsid w:val="00940652"/>
    <w:rsid w:val="00942C9D"/>
    <w:rsid w:val="00945769"/>
    <w:rsid w:val="00945BDB"/>
    <w:rsid w:val="00946255"/>
    <w:rsid w:val="00946D85"/>
    <w:rsid w:val="00946E66"/>
    <w:rsid w:val="00947534"/>
    <w:rsid w:val="00950BF0"/>
    <w:rsid w:val="009517C8"/>
    <w:rsid w:val="00951DFE"/>
    <w:rsid w:val="009522F0"/>
    <w:rsid w:val="00953291"/>
    <w:rsid w:val="00953733"/>
    <w:rsid w:val="00954600"/>
    <w:rsid w:val="0095567E"/>
    <w:rsid w:val="00957AB2"/>
    <w:rsid w:val="00960135"/>
    <w:rsid w:val="0096032D"/>
    <w:rsid w:val="00960CD2"/>
    <w:rsid w:val="009613EF"/>
    <w:rsid w:val="00961F48"/>
    <w:rsid w:val="00963B3D"/>
    <w:rsid w:val="00963DAD"/>
    <w:rsid w:val="00964256"/>
    <w:rsid w:val="0096425C"/>
    <w:rsid w:val="00964457"/>
    <w:rsid w:val="00964786"/>
    <w:rsid w:val="009654D7"/>
    <w:rsid w:val="00970313"/>
    <w:rsid w:val="00970FD5"/>
    <w:rsid w:val="00971107"/>
    <w:rsid w:val="0097262A"/>
    <w:rsid w:val="009730F6"/>
    <w:rsid w:val="009732CB"/>
    <w:rsid w:val="009735B9"/>
    <w:rsid w:val="00973965"/>
    <w:rsid w:val="009739D9"/>
    <w:rsid w:val="00974BD1"/>
    <w:rsid w:val="0097537B"/>
    <w:rsid w:val="00976066"/>
    <w:rsid w:val="00976509"/>
    <w:rsid w:val="00976CD8"/>
    <w:rsid w:val="00977361"/>
    <w:rsid w:val="00977605"/>
    <w:rsid w:val="00980295"/>
    <w:rsid w:val="00981087"/>
    <w:rsid w:val="00982AA2"/>
    <w:rsid w:val="0098330C"/>
    <w:rsid w:val="0098343A"/>
    <w:rsid w:val="00983535"/>
    <w:rsid w:val="00984000"/>
    <w:rsid w:val="00984D27"/>
    <w:rsid w:val="00985142"/>
    <w:rsid w:val="0098530B"/>
    <w:rsid w:val="00985779"/>
    <w:rsid w:val="00985B2A"/>
    <w:rsid w:val="00986138"/>
    <w:rsid w:val="009919F4"/>
    <w:rsid w:val="00991B90"/>
    <w:rsid w:val="00991F49"/>
    <w:rsid w:val="00991FC4"/>
    <w:rsid w:val="0099281F"/>
    <w:rsid w:val="00992825"/>
    <w:rsid w:val="00992A65"/>
    <w:rsid w:val="00992B15"/>
    <w:rsid w:val="009931AB"/>
    <w:rsid w:val="00995864"/>
    <w:rsid w:val="00995C1D"/>
    <w:rsid w:val="00996E99"/>
    <w:rsid w:val="009973C1"/>
    <w:rsid w:val="00997B4B"/>
    <w:rsid w:val="009A0C3E"/>
    <w:rsid w:val="009A12B5"/>
    <w:rsid w:val="009A1631"/>
    <w:rsid w:val="009A2A56"/>
    <w:rsid w:val="009A2D18"/>
    <w:rsid w:val="009A31E4"/>
    <w:rsid w:val="009A3C2E"/>
    <w:rsid w:val="009A4C65"/>
    <w:rsid w:val="009A515F"/>
    <w:rsid w:val="009A5749"/>
    <w:rsid w:val="009A5830"/>
    <w:rsid w:val="009A5BC6"/>
    <w:rsid w:val="009A62D3"/>
    <w:rsid w:val="009A63D1"/>
    <w:rsid w:val="009B012D"/>
    <w:rsid w:val="009B0511"/>
    <w:rsid w:val="009B07F2"/>
    <w:rsid w:val="009B083C"/>
    <w:rsid w:val="009B1281"/>
    <w:rsid w:val="009B3166"/>
    <w:rsid w:val="009B4931"/>
    <w:rsid w:val="009B4F47"/>
    <w:rsid w:val="009B509C"/>
    <w:rsid w:val="009B5AE7"/>
    <w:rsid w:val="009B63CC"/>
    <w:rsid w:val="009B674A"/>
    <w:rsid w:val="009B6C6F"/>
    <w:rsid w:val="009B7C97"/>
    <w:rsid w:val="009B7D9C"/>
    <w:rsid w:val="009C1C90"/>
    <w:rsid w:val="009C3A7E"/>
    <w:rsid w:val="009C3F03"/>
    <w:rsid w:val="009C3F92"/>
    <w:rsid w:val="009C48E4"/>
    <w:rsid w:val="009C52A3"/>
    <w:rsid w:val="009C644C"/>
    <w:rsid w:val="009C64F2"/>
    <w:rsid w:val="009C6B92"/>
    <w:rsid w:val="009C73B1"/>
    <w:rsid w:val="009C7A5B"/>
    <w:rsid w:val="009D0552"/>
    <w:rsid w:val="009D0A36"/>
    <w:rsid w:val="009D1075"/>
    <w:rsid w:val="009D1575"/>
    <w:rsid w:val="009D18B3"/>
    <w:rsid w:val="009D18BD"/>
    <w:rsid w:val="009D1F2E"/>
    <w:rsid w:val="009D2476"/>
    <w:rsid w:val="009D3452"/>
    <w:rsid w:val="009D3F70"/>
    <w:rsid w:val="009D4309"/>
    <w:rsid w:val="009D4D6E"/>
    <w:rsid w:val="009D53BB"/>
    <w:rsid w:val="009D59CC"/>
    <w:rsid w:val="009D5A67"/>
    <w:rsid w:val="009D6F97"/>
    <w:rsid w:val="009D776B"/>
    <w:rsid w:val="009E05CA"/>
    <w:rsid w:val="009E06CD"/>
    <w:rsid w:val="009E11E0"/>
    <w:rsid w:val="009E2D7D"/>
    <w:rsid w:val="009E30AC"/>
    <w:rsid w:val="009E322B"/>
    <w:rsid w:val="009E3CD5"/>
    <w:rsid w:val="009E4BAA"/>
    <w:rsid w:val="009E5291"/>
    <w:rsid w:val="009E5F18"/>
    <w:rsid w:val="009E675F"/>
    <w:rsid w:val="009E6963"/>
    <w:rsid w:val="009E721F"/>
    <w:rsid w:val="009E7454"/>
    <w:rsid w:val="009E7E17"/>
    <w:rsid w:val="009F0BE5"/>
    <w:rsid w:val="009F1341"/>
    <w:rsid w:val="009F173F"/>
    <w:rsid w:val="009F23DC"/>
    <w:rsid w:val="009F26D2"/>
    <w:rsid w:val="009F2E71"/>
    <w:rsid w:val="009F2EB5"/>
    <w:rsid w:val="009F554C"/>
    <w:rsid w:val="009F5F45"/>
    <w:rsid w:val="009F6117"/>
    <w:rsid w:val="009F6EEF"/>
    <w:rsid w:val="00A01849"/>
    <w:rsid w:val="00A01CAE"/>
    <w:rsid w:val="00A01CBB"/>
    <w:rsid w:val="00A01D5B"/>
    <w:rsid w:val="00A02A24"/>
    <w:rsid w:val="00A02E27"/>
    <w:rsid w:val="00A02E54"/>
    <w:rsid w:val="00A03923"/>
    <w:rsid w:val="00A039F2"/>
    <w:rsid w:val="00A03D6F"/>
    <w:rsid w:val="00A047F0"/>
    <w:rsid w:val="00A05A88"/>
    <w:rsid w:val="00A077A8"/>
    <w:rsid w:val="00A077D7"/>
    <w:rsid w:val="00A07940"/>
    <w:rsid w:val="00A07E46"/>
    <w:rsid w:val="00A07E56"/>
    <w:rsid w:val="00A10222"/>
    <w:rsid w:val="00A11CC8"/>
    <w:rsid w:val="00A12D53"/>
    <w:rsid w:val="00A12ECF"/>
    <w:rsid w:val="00A1413A"/>
    <w:rsid w:val="00A1619A"/>
    <w:rsid w:val="00A16A6B"/>
    <w:rsid w:val="00A16AF1"/>
    <w:rsid w:val="00A17A5D"/>
    <w:rsid w:val="00A17E6B"/>
    <w:rsid w:val="00A17FC6"/>
    <w:rsid w:val="00A201F1"/>
    <w:rsid w:val="00A21E89"/>
    <w:rsid w:val="00A22164"/>
    <w:rsid w:val="00A221AE"/>
    <w:rsid w:val="00A2366B"/>
    <w:rsid w:val="00A23813"/>
    <w:rsid w:val="00A24AA5"/>
    <w:rsid w:val="00A24F54"/>
    <w:rsid w:val="00A25076"/>
    <w:rsid w:val="00A2594C"/>
    <w:rsid w:val="00A259DE"/>
    <w:rsid w:val="00A26CE3"/>
    <w:rsid w:val="00A27595"/>
    <w:rsid w:val="00A27829"/>
    <w:rsid w:val="00A27A68"/>
    <w:rsid w:val="00A27F85"/>
    <w:rsid w:val="00A30775"/>
    <w:rsid w:val="00A30B00"/>
    <w:rsid w:val="00A30CC7"/>
    <w:rsid w:val="00A312D6"/>
    <w:rsid w:val="00A329A3"/>
    <w:rsid w:val="00A32D09"/>
    <w:rsid w:val="00A33350"/>
    <w:rsid w:val="00A33C27"/>
    <w:rsid w:val="00A33C8D"/>
    <w:rsid w:val="00A33F07"/>
    <w:rsid w:val="00A34153"/>
    <w:rsid w:val="00A344FE"/>
    <w:rsid w:val="00A34A42"/>
    <w:rsid w:val="00A3569D"/>
    <w:rsid w:val="00A36516"/>
    <w:rsid w:val="00A36F60"/>
    <w:rsid w:val="00A37D6D"/>
    <w:rsid w:val="00A40438"/>
    <w:rsid w:val="00A404D8"/>
    <w:rsid w:val="00A40ED8"/>
    <w:rsid w:val="00A4187F"/>
    <w:rsid w:val="00A42B8F"/>
    <w:rsid w:val="00A42DDD"/>
    <w:rsid w:val="00A43278"/>
    <w:rsid w:val="00A43312"/>
    <w:rsid w:val="00A44536"/>
    <w:rsid w:val="00A4474E"/>
    <w:rsid w:val="00A4579C"/>
    <w:rsid w:val="00A464FF"/>
    <w:rsid w:val="00A465DF"/>
    <w:rsid w:val="00A468F2"/>
    <w:rsid w:val="00A46E2A"/>
    <w:rsid w:val="00A46E75"/>
    <w:rsid w:val="00A4701E"/>
    <w:rsid w:val="00A476EC"/>
    <w:rsid w:val="00A47CFB"/>
    <w:rsid w:val="00A50759"/>
    <w:rsid w:val="00A508AE"/>
    <w:rsid w:val="00A52884"/>
    <w:rsid w:val="00A53041"/>
    <w:rsid w:val="00A533BC"/>
    <w:rsid w:val="00A55525"/>
    <w:rsid w:val="00A56B18"/>
    <w:rsid w:val="00A60155"/>
    <w:rsid w:val="00A60C33"/>
    <w:rsid w:val="00A618A0"/>
    <w:rsid w:val="00A63031"/>
    <w:rsid w:val="00A63544"/>
    <w:rsid w:val="00A636C5"/>
    <w:rsid w:val="00A63D96"/>
    <w:rsid w:val="00A6404C"/>
    <w:rsid w:val="00A640AE"/>
    <w:rsid w:val="00A64F7B"/>
    <w:rsid w:val="00A6526F"/>
    <w:rsid w:val="00A6556D"/>
    <w:rsid w:val="00A7053F"/>
    <w:rsid w:val="00A706A2"/>
    <w:rsid w:val="00A70B7E"/>
    <w:rsid w:val="00A7115B"/>
    <w:rsid w:val="00A71C64"/>
    <w:rsid w:val="00A729A4"/>
    <w:rsid w:val="00A72FDF"/>
    <w:rsid w:val="00A72FFD"/>
    <w:rsid w:val="00A730C7"/>
    <w:rsid w:val="00A731F6"/>
    <w:rsid w:val="00A73A2E"/>
    <w:rsid w:val="00A7412C"/>
    <w:rsid w:val="00A74D44"/>
    <w:rsid w:val="00A74FA8"/>
    <w:rsid w:val="00A7592C"/>
    <w:rsid w:val="00A75D1C"/>
    <w:rsid w:val="00A75FEF"/>
    <w:rsid w:val="00A77117"/>
    <w:rsid w:val="00A77E51"/>
    <w:rsid w:val="00A801E5"/>
    <w:rsid w:val="00A8025D"/>
    <w:rsid w:val="00A80CA7"/>
    <w:rsid w:val="00A83913"/>
    <w:rsid w:val="00A83FDE"/>
    <w:rsid w:val="00A84B9B"/>
    <w:rsid w:val="00A8510D"/>
    <w:rsid w:val="00A8551B"/>
    <w:rsid w:val="00A8778F"/>
    <w:rsid w:val="00A905D0"/>
    <w:rsid w:val="00A90B2A"/>
    <w:rsid w:val="00A9179B"/>
    <w:rsid w:val="00A92715"/>
    <w:rsid w:val="00A9344D"/>
    <w:rsid w:val="00A95221"/>
    <w:rsid w:val="00A96923"/>
    <w:rsid w:val="00A96BD6"/>
    <w:rsid w:val="00A96D4C"/>
    <w:rsid w:val="00AA03E3"/>
    <w:rsid w:val="00AA0DD2"/>
    <w:rsid w:val="00AA0EE4"/>
    <w:rsid w:val="00AA1C0C"/>
    <w:rsid w:val="00AA1FD6"/>
    <w:rsid w:val="00AA23C2"/>
    <w:rsid w:val="00AA27F0"/>
    <w:rsid w:val="00AA2EF4"/>
    <w:rsid w:val="00AA2FAE"/>
    <w:rsid w:val="00AA39F8"/>
    <w:rsid w:val="00AA54AC"/>
    <w:rsid w:val="00AA5530"/>
    <w:rsid w:val="00AA61DF"/>
    <w:rsid w:val="00AA6485"/>
    <w:rsid w:val="00AA7A43"/>
    <w:rsid w:val="00AA7F2F"/>
    <w:rsid w:val="00AA7F80"/>
    <w:rsid w:val="00AB0085"/>
    <w:rsid w:val="00AB07AD"/>
    <w:rsid w:val="00AB0979"/>
    <w:rsid w:val="00AB0ACF"/>
    <w:rsid w:val="00AB1F90"/>
    <w:rsid w:val="00AB20AB"/>
    <w:rsid w:val="00AB2508"/>
    <w:rsid w:val="00AB3388"/>
    <w:rsid w:val="00AB36DE"/>
    <w:rsid w:val="00AB6276"/>
    <w:rsid w:val="00AB65B6"/>
    <w:rsid w:val="00AB66D1"/>
    <w:rsid w:val="00AB6C1E"/>
    <w:rsid w:val="00AB6FF1"/>
    <w:rsid w:val="00AB7895"/>
    <w:rsid w:val="00AC02E6"/>
    <w:rsid w:val="00AC04E9"/>
    <w:rsid w:val="00AC05F3"/>
    <w:rsid w:val="00AC097C"/>
    <w:rsid w:val="00AC162C"/>
    <w:rsid w:val="00AC2355"/>
    <w:rsid w:val="00AC35DC"/>
    <w:rsid w:val="00AC3737"/>
    <w:rsid w:val="00AC3A6C"/>
    <w:rsid w:val="00AC3CD1"/>
    <w:rsid w:val="00AC442C"/>
    <w:rsid w:val="00AC5552"/>
    <w:rsid w:val="00AC5CB6"/>
    <w:rsid w:val="00AC730C"/>
    <w:rsid w:val="00AD0CD7"/>
    <w:rsid w:val="00AD10DA"/>
    <w:rsid w:val="00AD115E"/>
    <w:rsid w:val="00AD148D"/>
    <w:rsid w:val="00AD2185"/>
    <w:rsid w:val="00AD2DCE"/>
    <w:rsid w:val="00AD32A4"/>
    <w:rsid w:val="00AD3348"/>
    <w:rsid w:val="00AD46CA"/>
    <w:rsid w:val="00AD4C94"/>
    <w:rsid w:val="00AD51E6"/>
    <w:rsid w:val="00AD53F5"/>
    <w:rsid w:val="00AD6830"/>
    <w:rsid w:val="00AD6B92"/>
    <w:rsid w:val="00AD7199"/>
    <w:rsid w:val="00AD7670"/>
    <w:rsid w:val="00AE002B"/>
    <w:rsid w:val="00AE0929"/>
    <w:rsid w:val="00AE0CFA"/>
    <w:rsid w:val="00AE2082"/>
    <w:rsid w:val="00AE269B"/>
    <w:rsid w:val="00AE28FE"/>
    <w:rsid w:val="00AE29E2"/>
    <w:rsid w:val="00AE369A"/>
    <w:rsid w:val="00AE3CAA"/>
    <w:rsid w:val="00AE3D6A"/>
    <w:rsid w:val="00AE3DD4"/>
    <w:rsid w:val="00AE4098"/>
    <w:rsid w:val="00AE4146"/>
    <w:rsid w:val="00AE43A4"/>
    <w:rsid w:val="00AE4716"/>
    <w:rsid w:val="00AE5B3A"/>
    <w:rsid w:val="00AE5E40"/>
    <w:rsid w:val="00AE6A5D"/>
    <w:rsid w:val="00AE6AE6"/>
    <w:rsid w:val="00AE6FC7"/>
    <w:rsid w:val="00AE7BF2"/>
    <w:rsid w:val="00AF1427"/>
    <w:rsid w:val="00AF16A2"/>
    <w:rsid w:val="00AF21D6"/>
    <w:rsid w:val="00AF294B"/>
    <w:rsid w:val="00AF2F8C"/>
    <w:rsid w:val="00AF3435"/>
    <w:rsid w:val="00AF34A7"/>
    <w:rsid w:val="00AF34D2"/>
    <w:rsid w:val="00AF3E56"/>
    <w:rsid w:val="00AF4154"/>
    <w:rsid w:val="00AF56CD"/>
    <w:rsid w:val="00AF56CE"/>
    <w:rsid w:val="00AF5C93"/>
    <w:rsid w:val="00AF6351"/>
    <w:rsid w:val="00AF6915"/>
    <w:rsid w:val="00AF6924"/>
    <w:rsid w:val="00AF710F"/>
    <w:rsid w:val="00AF7E3B"/>
    <w:rsid w:val="00B00866"/>
    <w:rsid w:val="00B017B8"/>
    <w:rsid w:val="00B03CFF"/>
    <w:rsid w:val="00B04A9A"/>
    <w:rsid w:val="00B04EBA"/>
    <w:rsid w:val="00B050A5"/>
    <w:rsid w:val="00B06E80"/>
    <w:rsid w:val="00B07AA7"/>
    <w:rsid w:val="00B07C60"/>
    <w:rsid w:val="00B113AE"/>
    <w:rsid w:val="00B1195F"/>
    <w:rsid w:val="00B1375B"/>
    <w:rsid w:val="00B13EA5"/>
    <w:rsid w:val="00B141ED"/>
    <w:rsid w:val="00B14311"/>
    <w:rsid w:val="00B1445B"/>
    <w:rsid w:val="00B1476B"/>
    <w:rsid w:val="00B15A14"/>
    <w:rsid w:val="00B17259"/>
    <w:rsid w:val="00B1762D"/>
    <w:rsid w:val="00B201D2"/>
    <w:rsid w:val="00B202DD"/>
    <w:rsid w:val="00B2089E"/>
    <w:rsid w:val="00B24520"/>
    <w:rsid w:val="00B24877"/>
    <w:rsid w:val="00B25F91"/>
    <w:rsid w:val="00B27025"/>
    <w:rsid w:val="00B272F4"/>
    <w:rsid w:val="00B27818"/>
    <w:rsid w:val="00B27B95"/>
    <w:rsid w:val="00B27D0A"/>
    <w:rsid w:val="00B30BE0"/>
    <w:rsid w:val="00B3116E"/>
    <w:rsid w:val="00B31DBB"/>
    <w:rsid w:val="00B329D5"/>
    <w:rsid w:val="00B33220"/>
    <w:rsid w:val="00B34144"/>
    <w:rsid w:val="00B345E7"/>
    <w:rsid w:val="00B34EFE"/>
    <w:rsid w:val="00B3727F"/>
    <w:rsid w:val="00B414D5"/>
    <w:rsid w:val="00B416E2"/>
    <w:rsid w:val="00B41A47"/>
    <w:rsid w:val="00B421DB"/>
    <w:rsid w:val="00B42A86"/>
    <w:rsid w:val="00B43872"/>
    <w:rsid w:val="00B44127"/>
    <w:rsid w:val="00B44504"/>
    <w:rsid w:val="00B447EC"/>
    <w:rsid w:val="00B44CC8"/>
    <w:rsid w:val="00B45E40"/>
    <w:rsid w:val="00B47A2D"/>
    <w:rsid w:val="00B508A5"/>
    <w:rsid w:val="00B5172D"/>
    <w:rsid w:val="00B51A9B"/>
    <w:rsid w:val="00B51D0C"/>
    <w:rsid w:val="00B52785"/>
    <w:rsid w:val="00B52F1E"/>
    <w:rsid w:val="00B52FEE"/>
    <w:rsid w:val="00B5359A"/>
    <w:rsid w:val="00B548C3"/>
    <w:rsid w:val="00B54C82"/>
    <w:rsid w:val="00B55029"/>
    <w:rsid w:val="00B559B5"/>
    <w:rsid w:val="00B6059E"/>
    <w:rsid w:val="00B611D8"/>
    <w:rsid w:val="00B615A4"/>
    <w:rsid w:val="00B61EF5"/>
    <w:rsid w:val="00B62414"/>
    <w:rsid w:val="00B63187"/>
    <w:rsid w:val="00B63606"/>
    <w:rsid w:val="00B63A84"/>
    <w:rsid w:val="00B63C94"/>
    <w:rsid w:val="00B63D85"/>
    <w:rsid w:val="00B64AF4"/>
    <w:rsid w:val="00B65C7E"/>
    <w:rsid w:val="00B65DC5"/>
    <w:rsid w:val="00B660C7"/>
    <w:rsid w:val="00B6782B"/>
    <w:rsid w:val="00B67D83"/>
    <w:rsid w:val="00B70E75"/>
    <w:rsid w:val="00B71350"/>
    <w:rsid w:val="00B71854"/>
    <w:rsid w:val="00B73CD4"/>
    <w:rsid w:val="00B742EB"/>
    <w:rsid w:val="00B74A46"/>
    <w:rsid w:val="00B755A4"/>
    <w:rsid w:val="00B76565"/>
    <w:rsid w:val="00B76A0D"/>
    <w:rsid w:val="00B76C06"/>
    <w:rsid w:val="00B77099"/>
    <w:rsid w:val="00B77918"/>
    <w:rsid w:val="00B77D1C"/>
    <w:rsid w:val="00B800E6"/>
    <w:rsid w:val="00B8014C"/>
    <w:rsid w:val="00B80875"/>
    <w:rsid w:val="00B813A5"/>
    <w:rsid w:val="00B81519"/>
    <w:rsid w:val="00B8152F"/>
    <w:rsid w:val="00B82ECB"/>
    <w:rsid w:val="00B83035"/>
    <w:rsid w:val="00B83A96"/>
    <w:rsid w:val="00B84110"/>
    <w:rsid w:val="00B84116"/>
    <w:rsid w:val="00B853B7"/>
    <w:rsid w:val="00B85B5C"/>
    <w:rsid w:val="00B85C11"/>
    <w:rsid w:val="00B85E63"/>
    <w:rsid w:val="00B86957"/>
    <w:rsid w:val="00B875F6"/>
    <w:rsid w:val="00B877BE"/>
    <w:rsid w:val="00B878DE"/>
    <w:rsid w:val="00B90645"/>
    <w:rsid w:val="00B90A81"/>
    <w:rsid w:val="00B91027"/>
    <w:rsid w:val="00B91478"/>
    <w:rsid w:val="00B9192E"/>
    <w:rsid w:val="00B92436"/>
    <w:rsid w:val="00B92BDB"/>
    <w:rsid w:val="00B936EE"/>
    <w:rsid w:val="00B94B0A"/>
    <w:rsid w:val="00B9524E"/>
    <w:rsid w:val="00B954A7"/>
    <w:rsid w:val="00B96538"/>
    <w:rsid w:val="00BA0BB2"/>
    <w:rsid w:val="00BA16A3"/>
    <w:rsid w:val="00BA3D6C"/>
    <w:rsid w:val="00BA3EC1"/>
    <w:rsid w:val="00BA436B"/>
    <w:rsid w:val="00BA4BC1"/>
    <w:rsid w:val="00BA5793"/>
    <w:rsid w:val="00BA58E0"/>
    <w:rsid w:val="00BA5B45"/>
    <w:rsid w:val="00BA5EC1"/>
    <w:rsid w:val="00BA6375"/>
    <w:rsid w:val="00BA6F96"/>
    <w:rsid w:val="00BB06AF"/>
    <w:rsid w:val="00BB06D6"/>
    <w:rsid w:val="00BB1ACD"/>
    <w:rsid w:val="00BB1E3D"/>
    <w:rsid w:val="00BB22E0"/>
    <w:rsid w:val="00BB27B2"/>
    <w:rsid w:val="00BB2E18"/>
    <w:rsid w:val="00BB3B4A"/>
    <w:rsid w:val="00BB3CB0"/>
    <w:rsid w:val="00BB3F4C"/>
    <w:rsid w:val="00BB4001"/>
    <w:rsid w:val="00BB410F"/>
    <w:rsid w:val="00BB49FE"/>
    <w:rsid w:val="00BB51C5"/>
    <w:rsid w:val="00BB58B8"/>
    <w:rsid w:val="00BC0DB1"/>
    <w:rsid w:val="00BC0F09"/>
    <w:rsid w:val="00BC1C9E"/>
    <w:rsid w:val="00BC1E8F"/>
    <w:rsid w:val="00BC2140"/>
    <w:rsid w:val="00BC3DAE"/>
    <w:rsid w:val="00BC4802"/>
    <w:rsid w:val="00BC5586"/>
    <w:rsid w:val="00BC5FBF"/>
    <w:rsid w:val="00BC6BD8"/>
    <w:rsid w:val="00BC6D20"/>
    <w:rsid w:val="00BC7284"/>
    <w:rsid w:val="00BD07BA"/>
    <w:rsid w:val="00BD0881"/>
    <w:rsid w:val="00BD133D"/>
    <w:rsid w:val="00BD2D05"/>
    <w:rsid w:val="00BD32EC"/>
    <w:rsid w:val="00BD3B80"/>
    <w:rsid w:val="00BD43C8"/>
    <w:rsid w:val="00BD46EB"/>
    <w:rsid w:val="00BD5047"/>
    <w:rsid w:val="00BD6B50"/>
    <w:rsid w:val="00BD6DFE"/>
    <w:rsid w:val="00BD7757"/>
    <w:rsid w:val="00BE0C40"/>
    <w:rsid w:val="00BE0D41"/>
    <w:rsid w:val="00BE1853"/>
    <w:rsid w:val="00BE2260"/>
    <w:rsid w:val="00BE2992"/>
    <w:rsid w:val="00BE378C"/>
    <w:rsid w:val="00BE49DB"/>
    <w:rsid w:val="00BE5EE1"/>
    <w:rsid w:val="00BE608E"/>
    <w:rsid w:val="00BE683E"/>
    <w:rsid w:val="00BE6CB4"/>
    <w:rsid w:val="00BE7032"/>
    <w:rsid w:val="00BE76A2"/>
    <w:rsid w:val="00BE76E6"/>
    <w:rsid w:val="00BE7C0C"/>
    <w:rsid w:val="00BE7C76"/>
    <w:rsid w:val="00BF0842"/>
    <w:rsid w:val="00BF1882"/>
    <w:rsid w:val="00BF1B62"/>
    <w:rsid w:val="00BF1BE0"/>
    <w:rsid w:val="00BF1EF2"/>
    <w:rsid w:val="00BF32E9"/>
    <w:rsid w:val="00BF39E6"/>
    <w:rsid w:val="00BF3D40"/>
    <w:rsid w:val="00BF4CC8"/>
    <w:rsid w:val="00BF5AE2"/>
    <w:rsid w:val="00BF66D7"/>
    <w:rsid w:val="00BF6FAF"/>
    <w:rsid w:val="00C01130"/>
    <w:rsid w:val="00C01E05"/>
    <w:rsid w:val="00C02505"/>
    <w:rsid w:val="00C02B52"/>
    <w:rsid w:val="00C02F27"/>
    <w:rsid w:val="00C03BD1"/>
    <w:rsid w:val="00C03D0C"/>
    <w:rsid w:val="00C048F9"/>
    <w:rsid w:val="00C05D53"/>
    <w:rsid w:val="00C05E0E"/>
    <w:rsid w:val="00C05E89"/>
    <w:rsid w:val="00C060CE"/>
    <w:rsid w:val="00C06D80"/>
    <w:rsid w:val="00C06DB7"/>
    <w:rsid w:val="00C077EB"/>
    <w:rsid w:val="00C10C79"/>
    <w:rsid w:val="00C10D07"/>
    <w:rsid w:val="00C10F16"/>
    <w:rsid w:val="00C1137C"/>
    <w:rsid w:val="00C11570"/>
    <w:rsid w:val="00C1166D"/>
    <w:rsid w:val="00C124E8"/>
    <w:rsid w:val="00C12576"/>
    <w:rsid w:val="00C12FBE"/>
    <w:rsid w:val="00C132D2"/>
    <w:rsid w:val="00C13684"/>
    <w:rsid w:val="00C13AE9"/>
    <w:rsid w:val="00C13B6C"/>
    <w:rsid w:val="00C13FF9"/>
    <w:rsid w:val="00C141C5"/>
    <w:rsid w:val="00C1422F"/>
    <w:rsid w:val="00C14C56"/>
    <w:rsid w:val="00C14D08"/>
    <w:rsid w:val="00C159CB"/>
    <w:rsid w:val="00C15CA8"/>
    <w:rsid w:val="00C1735A"/>
    <w:rsid w:val="00C1773D"/>
    <w:rsid w:val="00C20597"/>
    <w:rsid w:val="00C20693"/>
    <w:rsid w:val="00C215DB"/>
    <w:rsid w:val="00C21A3D"/>
    <w:rsid w:val="00C21D16"/>
    <w:rsid w:val="00C21DE3"/>
    <w:rsid w:val="00C221E5"/>
    <w:rsid w:val="00C225D1"/>
    <w:rsid w:val="00C22740"/>
    <w:rsid w:val="00C2276B"/>
    <w:rsid w:val="00C22FE1"/>
    <w:rsid w:val="00C230A0"/>
    <w:rsid w:val="00C2331C"/>
    <w:rsid w:val="00C237C9"/>
    <w:rsid w:val="00C2423B"/>
    <w:rsid w:val="00C2477E"/>
    <w:rsid w:val="00C24F12"/>
    <w:rsid w:val="00C25467"/>
    <w:rsid w:val="00C25481"/>
    <w:rsid w:val="00C26042"/>
    <w:rsid w:val="00C275CC"/>
    <w:rsid w:val="00C27F0E"/>
    <w:rsid w:val="00C30188"/>
    <w:rsid w:val="00C30667"/>
    <w:rsid w:val="00C32EE3"/>
    <w:rsid w:val="00C33928"/>
    <w:rsid w:val="00C33A9D"/>
    <w:rsid w:val="00C33C2C"/>
    <w:rsid w:val="00C36787"/>
    <w:rsid w:val="00C36AD9"/>
    <w:rsid w:val="00C36B59"/>
    <w:rsid w:val="00C36FBA"/>
    <w:rsid w:val="00C375CC"/>
    <w:rsid w:val="00C37754"/>
    <w:rsid w:val="00C40116"/>
    <w:rsid w:val="00C409B6"/>
    <w:rsid w:val="00C41911"/>
    <w:rsid w:val="00C41995"/>
    <w:rsid w:val="00C41A70"/>
    <w:rsid w:val="00C424D9"/>
    <w:rsid w:val="00C4270C"/>
    <w:rsid w:val="00C43FBE"/>
    <w:rsid w:val="00C44255"/>
    <w:rsid w:val="00C45458"/>
    <w:rsid w:val="00C45ABD"/>
    <w:rsid w:val="00C468F0"/>
    <w:rsid w:val="00C46A6B"/>
    <w:rsid w:val="00C46C0E"/>
    <w:rsid w:val="00C47229"/>
    <w:rsid w:val="00C4784F"/>
    <w:rsid w:val="00C47EB7"/>
    <w:rsid w:val="00C5022D"/>
    <w:rsid w:val="00C504A5"/>
    <w:rsid w:val="00C50AE7"/>
    <w:rsid w:val="00C50FB9"/>
    <w:rsid w:val="00C51309"/>
    <w:rsid w:val="00C523DB"/>
    <w:rsid w:val="00C52DB9"/>
    <w:rsid w:val="00C5548C"/>
    <w:rsid w:val="00C55759"/>
    <w:rsid w:val="00C55846"/>
    <w:rsid w:val="00C55A88"/>
    <w:rsid w:val="00C56331"/>
    <w:rsid w:val="00C56A30"/>
    <w:rsid w:val="00C56AAF"/>
    <w:rsid w:val="00C56BFE"/>
    <w:rsid w:val="00C576C3"/>
    <w:rsid w:val="00C5795B"/>
    <w:rsid w:val="00C60B69"/>
    <w:rsid w:val="00C60DB3"/>
    <w:rsid w:val="00C6104E"/>
    <w:rsid w:val="00C61278"/>
    <w:rsid w:val="00C62562"/>
    <w:rsid w:val="00C63366"/>
    <w:rsid w:val="00C63754"/>
    <w:rsid w:val="00C63D09"/>
    <w:rsid w:val="00C649A7"/>
    <w:rsid w:val="00C651A9"/>
    <w:rsid w:val="00C65213"/>
    <w:rsid w:val="00C65A6A"/>
    <w:rsid w:val="00C66639"/>
    <w:rsid w:val="00C6697A"/>
    <w:rsid w:val="00C6703A"/>
    <w:rsid w:val="00C67821"/>
    <w:rsid w:val="00C67D2A"/>
    <w:rsid w:val="00C67E40"/>
    <w:rsid w:val="00C701F1"/>
    <w:rsid w:val="00C7021D"/>
    <w:rsid w:val="00C70B90"/>
    <w:rsid w:val="00C71188"/>
    <w:rsid w:val="00C71A4C"/>
    <w:rsid w:val="00C72C8D"/>
    <w:rsid w:val="00C73AA2"/>
    <w:rsid w:val="00C73ED3"/>
    <w:rsid w:val="00C746BC"/>
    <w:rsid w:val="00C74812"/>
    <w:rsid w:val="00C752DC"/>
    <w:rsid w:val="00C75355"/>
    <w:rsid w:val="00C75E4C"/>
    <w:rsid w:val="00C7677A"/>
    <w:rsid w:val="00C77041"/>
    <w:rsid w:val="00C77C75"/>
    <w:rsid w:val="00C77D65"/>
    <w:rsid w:val="00C81C53"/>
    <w:rsid w:val="00C8282A"/>
    <w:rsid w:val="00C834A9"/>
    <w:rsid w:val="00C83D9D"/>
    <w:rsid w:val="00C83F33"/>
    <w:rsid w:val="00C84774"/>
    <w:rsid w:val="00C8507C"/>
    <w:rsid w:val="00C875E9"/>
    <w:rsid w:val="00C87809"/>
    <w:rsid w:val="00C903BC"/>
    <w:rsid w:val="00C90E69"/>
    <w:rsid w:val="00C9140D"/>
    <w:rsid w:val="00C918BA"/>
    <w:rsid w:val="00C91C65"/>
    <w:rsid w:val="00C92831"/>
    <w:rsid w:val="00C92B97"/>
    <w:rsid w:val="00C92C61"/>
    <w:rsid w:val="00C937A2"/>
    <w:rsid w:val="00C93CF9"/>
    <w:rsid w:val="00C93EA7"/>
    <w:rsid w:val="00C942F9"/>
    <w:rsid w:val="00C94B64"/>
    <w:rsid w:val="00C950F5"/>
    <w:rsid w:val="00C95F27"/>
    <w:rsid w:val="00C961BF"/>
    <w:rsid w:val="00C9679B"/>
    <w:rsid w:val="00C96ABA"/>
    <w:rsid w:val="00C976E7"/>
    <w:rsid w:val="00CA1DC7"/>
    <w:rsid w:val="00CA27C1"/>
    <w:rsid w:val="00CA45AF"/>
    <w:rsid w:val="00CA4BC9"/>
    <w:rsid w:val="00CA56BF"/>
    <w:rsid w:val="00CA5B2E"/>
    <w:rsid w:val="00CA646C"/>
    <w:rsid w:val="00CA66EF"/>
    <w:rsid w:val="00CA6966"/>
    <w:rsid w:val="00CA7822"/>
    <w:rsid w:val="00CA7C47"/>
    <w:rsid w:val="00CB039A"/>
    <w:rsid w:val="00CB0592"/>
    <w:rsid w:val="00CB06E2"/>
    <w:rsid w:val="00CB2974"/>
    <w:rsid w:val="00CB36DF"/>
    <w:rsid w:val="00CB46DA"/>
    <w:rsid w:val="00CB4947"/>
    <w:rsid w:val="00CB5D62"/>
    <w:rsid w:val="00CB6B96"/>
    <w:rsid w:val="00CB73FA"/>
    <w:rsid w:val="00CC039B"/>
    <w:rsid w:val="00CC2978"/>
    <w:rsid w:val="00CC3975"/>
    <w:rsid w:val="00CC4532"/>
    <w:rsid w:val="00CC45A6"/>
    <w:rsid w:val="00CC5360"/>
    <w:rsid w:val="00CC6202"/>
    <w:rsid w:val="00CC62EF"/>
    <w:rsid w:val="00CC67EC"/>
    <w:rsid w:val="00CC6ABC"/>
    <w:rsid w:val="00CC7B0F"/>
    <w:rsid w:val="00CD032D"/>
    <w:rsid w:val="00CD05EA"/>
    <w:rsid w:val="00CD0EB4"/>
    <w:rsid w:val="00CD16D9"/>
    <w:rsid w:val="00CD265B"/>
    <w:rsid w:val="00CD2A84"/>
    <w:rsid w:val="00CD2BDE"/>
    <w:rsid w:val="00CD3292"/>
    <w:rsid w:val="00CD3BD4"/>
    <w:rsid w:val="00CD3D89"/>
    <w:rsid w:val="00CD4164"/>
    <w:rsid w:val="00CD4804"/>
    <w:rsid w:val="00CD5663"/>
    <w:rsid w:val="00CE1923"/>
    <w:rsid w:val="00CE1FD8"/>
    <w:rsid w:val="00CE346D"/>
    <w:rsid w:val="00CE36A2"/>
    <w:rsid w:val="00CE37C0"/>
    <w:rsid w:val="00CE5553"/>
    <w:rsid w:val="00CE7135"/>
    <w:rsid w:val="00CE76D0"/>
    <w:rsid w:val="00CF06BA"/>
    <w:rsid w:val="00CF3BA7"/>
    <w:rsid w:val="00CF43E6"/>
    <w:rsid w:val="00CF4996"/>
    <w:rsid w:val="00CF4A0E"/>
    <w:rsid w:val="00CF5E7C"/>
    <w:rsid w:val="00CF5E8F"/>
    <w:rsid w:val="00CF5F23"/>
    <w:rsid w:val="00CF6047"/>
    <w:rsid w:val="00CF7981"/>
    <w:rsid w:val="00CF7A11"/>
    <w:rsid w:val="00CF7AD2"/>
    <w:rsid w:val="00D003E3"/>
    <w:rsid w:val="00D00668"/>
    <w:rsid w:val="00D00677"/>
    <w:rsid w:val="00D007C5"/>
    <w:rsid w:val="00D0091E"/>
    <w:rsid w:val="00D00F08"/>
    <w:rsid w:val="00D00F11"/>
    <w:rsid w:val="00D01397"/>
    <w:rsid w:val="00D01DE7"/>
    <w:rsid w:val="00D01F1C"/>
    <w:rsid w:val="00D027B4"/>
    <w:rsid w:val="00D0337E"/>
    <w:rsid w:val="00D03794"/>
    <w:rsid w:val="00D038C0"/>
    <w:rsid w:val="00D03D4F"/>
    <w:rsid w:val="00D03ED8"/>
    <w:rsid w:val="00D040CE"/>
    <w:rsid w:val="00D055AA"/>
    <w:rsid w:val="00D069F8"/>
    <w:rsid w:val="00D079AA"/>
    <w:rsid w:val="00D10182"/>
    <w:rsid w:val="00D123D9"/>
    <w:rsid w:val="00D123F7"/>
    <w:rsid w:val="00D124DE"/>
    <w:rsid w:val="00D12E58"/>
    <w:rsid w:val="00D13C11"/>
    <w:rsid w:val="00D1400A"/>
    <w:rsid w:val="00D1401C"/>
    <w:rsid w:val="00D146F0"/>
    <w:rsid w:val="00D154C2"/>
    <w:rsid w:val="00D1555C"/>
    <w:rsid w:val="00D155FF"/>
    <w:rsid w:val="00D15CDD"/>
    <w:rsid w:val="00D15E54"/>
    <w:rsid w:val="00D17038"/>
    <w:rsid w:val="00D1723C"/>
    <w:rsid w:val="00D1759D"/>
    <w:rsid w:val="00D1773D"/>
    <w:rsid w:val="00D17794"/>
    <w:rsid w:val="00D17EF0"/>
    <w:rsid w:val="00D17F7D"/>
    <w:rsid w:val="00D20998"/>
    <w:rsid w:val="00D2185D"/>
    <w:rsid w:val="00D21A39"/>
    <w:rsid w:val="00D21BD3"/>
    <w:rsid w:val="00D22301"/>
    <w:rsid w:val="00D234C8"/>
    <w:rsid w:val="00D23798"/>
    <w:rsid w:val="00D23E8B"/>
    <w:rsid w:val="00D2529A"/>
    <w:rsid w:val="00D2594D"/>
    <w:rsid w:val="00D25ACB"/>
    <w:rsid w:val="00D26522"/>
    <w:rsid w:val="00D26B72"/>
    <w:rsid w:val="00D278C5"/>
    <w:rsid w:val="00D30C21"/>
    <w:rsid w:val="00D31B33"/>
    <w:rsid w:val="00D32695"/>
    <w:rsid w:val="00D33284"/>
    <w:rsid w:val="00D34589"/>
    <w:rsid w:val="00D4139B"/>
    <w:rsid w:val="00D41519"/>
    <w:rsid w:val="00D41CCD"/>
    <w:rsid w:val="00D42F79"/>
    <w:rsid w:val="00D4326E"/>
    <w:rsid w:val="00D43270"/>
    <w:rsid w:val="00D43FA1"/>
    <w:rsid w:val="00D44252"/>
    <w:rsid w:val="00D445D0"/>
    <w:rsid w:val="00D458A3"/>
    <w:rsid w:val="00D468A8"/>
    <w:rsid w:val="00D46F7E"/>
    <w:rsid w:val="00D46F83"/>
    <w:rsid w:val="00D46FD0"/>
    <w:rsid w:val="00D47000"/>
    <w:rsid w:val="00D47227"/>
    <w:rsid w:val="00D50D49"/>
    <w:rsid w:val="00D5128C"/>
    <w:rsid w:val="00D51988"/>
    <w:rsid w:val="00D51ADB"/>
    <w:rsid w:val="00D52385"/>
    <w:rsid w:val="00D537E0"/>
    <w:rsid w:val="00D54B14"/>
    <w:rsid w:val="00D55D2A"/>
    <w:rsid w:val="00D56309"/>
    <w:rsid w:val="00D566D6"/>
    <w:rsid w:val="00D56A81"/>
    <w:rsid w:val="00D605E6"/>
    <w:rsid w:val="00D6080D"/>
    <w:rsid w:val="00D60B14"/>
    <w:rsid w:val="00D613A7"/>
    <w:rsid w:val="00D61AE1"/>
    <w:rsid w:val="00D62373"/>
    <w:rsid w:val="00D6246D"/>
    <w:rsid w:val="00D62E4F"/>
    <w:rsid w:val="00D634F2"/>
    <w:rsid w:val="00D63BE3"/>
    <w:rsid w:val="00D641C9"/>
    <w:rsid w:val="00D65CF6"/>
    <w:rsid w:val="00D67384"/>
    <w:rsid w:val="00D70468"/>
    <w:rsid w:val="00D71688"/>
    <w:rsid w:val="00D71B30"/>
    <w:rsid w:val="00D72991"/>
    <w:rsid w:val="00D72D6B"/>
    <w:rsid w:val="00D72DF3"/>
    <w:rsid w:val="00D737D9"/>
    <w:rsid w:val="00D75F6E"/>
    <w:rsid w:val="00D76FDA"/>
    <w:rsid w:val="00D80231"/>
    <w:rsid w:val="00D8116C"/>
    <w:rsid w:val="00D8227D"/>
    <w:rsid w:val="00D82B8F"/>
    <w:rsid w:val="00D8363A"/>
    <w:rsid w:val="00D839A7"/>
    <w:rsid w:val="00D83E12"/>
    <w:rsid w:val="00D841C4"/>
    <w:rsid w:val="00D84A93"/>
    <w:rsid w:val="00D84B2B"/>
    <w:rsid w:val="00D85B7B"/>
    <w:rsid w:val="00D86C9A"/>
    <w:rsid w:val="00D86C9C"/>
    <w:rsid w:val="00D87170"/>
    <w:rsid w:val="00D9021F"/>
    <w:rsid w:val="00D9033A"/>
    <w:rsid w:val="00D90696"/>
    <w:rsid w:val="00D90A0E"/>
    <w:rsid w:val="00D91477"/>
    <w:rsid w:val="00D92D05"/>
    <w:rsid w:val="00D93DF1"/>
    <w:rsid w:val="00D953C4"/>
    <w:rsid w:val="00D95F0F"/>
    <w:rsid w:val="00D96E6C"/>
    <w:rsid w:val="00DA0113"/>
    <w:rsid w:val="00DA07A0"/>
    <w:rsid w:val="00DA09C8"/>
    <w:rsid w:val="00DA0F4F"/>
    <w:rsid w:val="00DA1348"/>
    <w:rsid w:val="00DA25CE"/>
    <w:rsid w:val="00DA2720"/>
    <w:rsid w:val="00DA4015"/>
    <w:rsid w:val="00DA4F1A"/>
    <w:rsid w:val="00DB2135"/>
    <w:rsid w:val="00DB2B08"/>
    <w:rsid w:val="00DB2EA1"/>
    <w:rsid w:val="00DB3160"/>
    <w:rsid w:val="00DB398D"/>
    <w:rsid w:val="00DB403E"/>
    <w:rsid w:val="00DB5556"/>
    <w:rsid w:val="00DB5ACA"/>
    <w:rsid w:val="00DB6383"/>
    <w:rsid w:val="00DB7BB5"/>
    <w:rsid w:val="00DC06B8"/>
    <w:rsid w:val="00DC099C"/>
    <w:rsid w:val="00DC0DEF"/>
    <w:rsid w:val="00DC17F6"/>
    <w:rsid w:val="00DC345B"/>
    <w:rsid w:val="00DC366A"/>
    <w:rsid w:val="00DC3FB0"/>
    <w:rsid w:val="00DC4B1E"/>
    <w:rsid w:val="00DC5333"/>
    <w:rsid w:val="00DC5558"/>
    <w:rsid w:val="00DC741B"/>
    <w:rsid w:val="00DD0703"/>
    <w:rsid w:val="00DD2C5B"/>
    <w:rsid w:val="00DD2FA5"/>
    <w:rsid w:val="00DD3AD6"/>
    <w:rsid w:val="00DD3E19"/>
    <w:rsid w:val="00DD405D"/>
    <w:rsid w:val="00DD44CD"/>
    <w:rsid w:val="00DD4A65"/>
    <w:rsid w:val="00DD4B0E"/>
    <w:rsid w:val="00DD4F82"/>
    <w:rsid w:val="00DD50D7"/>
    <w:rsid w:val="00DD6092"/>
    <w:rsid w:val="00DD6106"/>
    <w:rsid w:val="00DD6BDB"/>
    <w:rsid w:val="00DE0102"/>
    <w:rsid w:val="00DE0559"/>
    <w:rsid w:val="00DE3495"/>
    <w:rsid w:val="00DE3708"/>
    <w:rsid w:val="00DE378A"/>
    <w:rsid w:val="00DE5B8D"/>
    <w:rsid w:val="00DE6C5D"/>
    <w:rsid w:val="00DE6F3F"/>
    <w:rsid w:val="00DE708A"/>
    <w:rsid w:val="00DF1314"/>
    <w:rsid w:val="00DF1674"/>
    <w:rsid w:val="00DF1963"/>
    <w:rsid w:val="00DF1A24"/>
    <w:rsid w:val="00DF1AEC"/>
    <w:rsid w:val="00DF1FF0"/>
    <w:rsid w:val="00DF27C2"/>
    <w:rsid w:val="00DF2A71"/>
    <w:rsid w:val="00DF3649"/>
    <w:rsid w:val="00DF41C1"/>
    <w:rsid w:val="00DF4CB2"/>
    <w:rsid w:val="00DF553C"/>
    <w:rsid w:val="00DF57A5"/>
    <w:rsid w:val="00DF7325"/>
    <w:rsid w:val="00DF7827"/>
    <w:rsid w:val="00DF7DFB"/>
    <w:rsid w:val="00E0067C"/>
    <w:rsid w:val="00E00958"/>
    <w:rsid w:val="00E01852"/>
    <w:rsid w:val="00E01B51"/>
    <w:rsid w:val="00E02176"/>
    <w:rsid w:val="00E02CC0"/>
    <w:rsid w:val="00E0405B"/>
    <w:rsid w:val="00E0453B"/>
    <w:rsid w:val="00E0510E"/>
    <w:rsid w:val="00E05292"/>
    <w:rsid w:val="00E063FD"/>
    <w:rsid w:val="00E07400"/>
    <w:rsid w:val="00E078B5"/>
    <w:rsid w:val="00E1086F"/>
    <w:rsid w:val="00E10EFE"/>
    <w:rsid w:val="00E110D7"/>
    <w:rsid w:val="00E113C0"/>
    <w:rsid w:val="00E127D6"/>
    <w:rsid w:val="00E12CA3"/>
    <w:rsid w:val="00E137D9"/>
    <w:rsid w:val="00E15197"/>
    <w:rsid w:val="00E15517"/>
    <w:rsid w:val="00E15602"/>
    <w:rsid w:val="00E15EF3"/>
    <w:rsid w:val="00E167BB"/>
    <w:rsid w:val="00E16BC1"/>
    <w:rsid w:val="00E17F88"/>
    <w:rsid w:val="00E20998"/>
    <w:rsid w:val="00E22545"/>
    <w:rsid w:val="00E23236"/>
    <w:rsid w:val="00E235C2"/>
    <w:rsid w:val="00E24074"/>
    <w:rsid w:val="00E24650"/>
    <w:rsid w:val="00E25D84"/>
    <w:rsid w:val="00E25E64"/>
    <w:rsid w:val="00E263A3"/>
    <w:rsid w:val="00E269D9"/>
    <w:rsid w:val="00E270F5"/>
    <w:rsid w:val="00E27DBE"/>
    <w:rsid w:val="00E31A1C"/>
    <w:rsid w:val="00E32B06"/>
    <w:rsid w:val="00E3364D"/>
    <w:rsid w:val="00E33B24"/>
    <w:rsid w:val="00E34597"/>
    <w:rsid w:val="00E34BA7"/>
    <w:rsid w:val="00E34E48"/>
    <w:rsid w:val="00E34E50"/>
    <w:rsid w:val="00E35C0B"/>
    <w:rsid w:val="00E36740"/>
    <w:rsid w:val="00E37191"/>
    <w:rsid w:val="00E37A6E"/>
    <w:rsid w:val="00E41013"/>
    <w:rsid w:val="00E41ECE"/>
    <w:rsid w:val="00E42A5C"/>
    <w:rsid w:val="00E42CFE"/>
    <w:rsid w:val="00E43175"/>
    <w:rsid w:val="00E4442D"/>
    <w:rsid w:val="00E44DA5"/>
    <w:rsid w:val="00E44DB2"/>
    <w:rsid w:val="00E44F79"/>
    <w:rsid w:val="00E45096"/>
    <w:rsid w:val="00E46D4D"/>
    <w:rsid w:val="00E46EA3"/>
    <w:rsid w:val="00E474CA"/>
    <w:rsid w:val="00E47CB1"/>
    <w:rsid w:val="00E47FAF"/>
    <w:rsid w:val="00E5050E"/>
    <w:rsid w:val="00E505B6"/>
    <w:rsid w:val="00E5124A"/>
    <w:rsid w:val="00E52BFB"/>
    <w:rsid w:val="00E5488A"/>
    <w:rsid w:val="00E55FB1"/>
    <w:rsid w:val="00E5687F"/>
    <w:rsid w:val="00E570EF"/>
    <w:rsid w:val="00E57437"/>
    <w:rsid w:val="00E5762E"/>
    <w:rsid w:val="00E57696"/>
    <w:rsid w:val="00E577BE"/>
    <w:rsid w:val="00E609D4"/>
    <w:rsid w:val="00E61730"/>
    <w:rsid w:val="00E61C50"/>
    <w:rsid w:val="00E61F18"/>
    <w:rsid w:val="00E6344D"/>
    <w:rsid w:val="00E64DA0"/>
    <w:rsid w:val="00E65432"/>
    <w:rsid w:val="00E67297"/>
    <w:rsid w:val="00E675FC"/>
    <w:rsid w:val="00E67ABA"/>
    <w:rsid w:val="00E70D75"/>
    <w:rsid w:val="00E7121A"/>
    <w:rsid w:val="00E72E3F"/>
    <w:rsid w:val="00E72F76"/>
    <w:rsid w:val="00E73426"/>
    <w:rsid w:val="00E74D0E"/>
    <w:rsid w:val="00E77EF4"/>
    <w:rsid w:val="00E80625"/>
    <w:rsid w:val="00E807F4"/>
    <w:rsid w:val="00E80DD4"/>
    <w:rsid w:val="00E80F55"/>
    <w:rsid w:val="00E812E3"/>
    <w:rsid w:val="00E831D0"/>
    <w:rsid w:val="00E83358"/>
    <w:rsid w:val="00E83F1D"/>
    <w:rsid w:val="00E84596"/>
    <w:rsid w:val="00E8536F"/>
    <w:rsid w:val="00E866B2"/>
    <w:rsid w:val="00E86FD2"/>
    <w:rsid w:val="00E8731A"/>
    <w:rsid w:val="00E900D8"/>
    <w:rsid w:val="00E90C4C"/>
    <w:rsid w:val="00E92C5B"/>
    <w:rsid w:val="00E932C2"/>
    <w:rsid w:val="00E94543"/>
    <w:rsid w:val="00E948BD"/>
    <w:rsid w:val="00E9503F"/>
    <w:rsid w:val="00E95788"/>
    <w:rsid w:val="00E965FE"/>
    <w:rsid w:val="00E96A92"/>
    <w:rsid w:val="00E97B85"/>
    <w:rsid w:val="00EA2E1F"/>
    <w:rsid w:val="00EA3A41"/>
    <w:rsid w:val="00EA40D7"/>
    <w:rsid w:val="00EA4C45"/>
    <w:rsid w:val="00EA4D9B"/>
    <w:rsid w:val="00EA51D1"/>
    <w:rsid w:val="00EA5CB3"/>
    <w:rsid w:val="00EA5E0E"/>
    <w:rsid w:val="00EA6B98"/>
    <w:rsid w:val="00EA7E54"/>
    <w:rsid w:val="00EB019C"/>
    <w:rsid w:val="00EB0ED9"/>
    <w:rsid w:val="00EB1084"/>
    <w:rsid w:val="00EB1329"/>
    <w:rsid w:val="00EB3031"/>
    <w:rsid w:val="00EB38B4"/>
    <w:rsid w:val="00EB39F2"/>
    <w:rsid w:val="00EB4060"/>
    <w:rsid w:val="00EB5CA4"/>
    <w:rsid w:val="00EB6AEE"/>
    <w:rsid w:val="00EB6F26"/>
    <w:rsid w:val="00EC0052"/>
    <w:rsid w:val="00EC04EC"/>
    <w:rsid w:val="00EC1045"/>
    <w:rsid w:val="00EC18EE"/>
    <w:rsid w:val="00EC2544"/>
    <w:rsid w:val="00EC36D9"/>
    <w:rsid w:val="00EC4D08"/>
    <w:rsid w:val="00EC5420"/>
    <w:rsid w:val="00EC67EE"/>
    <w:rsid w:val="00EC6AD8"/>
    <w:rsid w:val="00EC7973"/>
    <w:rsid w:val="00ED0524"/>
    <w:rsid w:val="00ED0CCB"/>
    <w:rsid w:val="00ED0F72"/>
    <w:rsid w:val="00ED184D"/>
    <w:rsid w:val="00ED393A"/>
    <w:rsid w:val="00ED403E"/>
    <w:rsid w:val="00ED44CF"/>
    <w:rsid w:val="00ED5388"/>
    <w:rsid w:val="00ED65AF"/>
    <w:rsid w:val="00EE084C"/>
    <w:rsid w:val="00EE09DA"/>
    <w:rsid w:val="00EE0C1E"/>
    <w:rsid w:val="00EE1D73"/>
    <w:rsid w:val="00EE23BE"/>
    <w:rsid w:val="00EE3131"/>
    <w:rsid w:val="00EE3A9B"/>
    <w:rsid w:val="00EE3C62"/>
    <w:rsid w:val="00EE4781"/>
    <w:rsid w:val="00EE47A0"/>
    <w:rsid w:val="00EE4BCF"/>
    <w:rsid w:val="00EE4F9A"/>
    <w:rsid w:val="00EE6D69"/>
    <w:rsid w:val="00EF03D0"/>
    <w:rsid w:val="00EF13D4"/>
    <w:rsid w:val="00EF2279"/>
    <w:rsid w:val="00EF2652"/>
    <w:rsid w:val="00EF346C"/>
    <w:rsid w:val="00EF39E0"/>
    <w:rsid w:val="00EF4640"/>
    <w:rsid w:val="00EF5028"/>
    <w:rsid w:val="00EF5DE5"/>
    <w:rsid w:val="00EF7247"/>
    <w:rsid w:val="00F00DD8"/>
    <w:rsid w:val="00F013E5"/>
    <w:rsid w:val="00F01B34"/>
    <w:rsid w:val="00F01EA1"/>
    <w:rsid w:val="00F02D83"/>
    <w:rsid w:val="00F03631"/>
    <w:rsid w:val="00F06B8B"/>
    <w:rsid w:val="00F06F41"/>
    <w:rsid w:val="00F1016C"/>
    <w:rsid w:val="00F10CB3"/>
    <w:rsid w:val="00F10E71"/>
    <w:rsid w:val="00F10E76"/>
    <w:rsid w:val="00F10EB9"/>
    <w:rsid w:val="00F110E0"/>
    <w:rsid w:val="00F119CF"/>
    <w:rsid w:val="00F12E74"/>
    <w:rsid w:val="00F132BC"/>
    <w:rsid w:val="00F13BAB"/>
    <w:rsid w:val="00F153FD"/>
    <w:rsid w:val="00F15525"/>
    <w:rsid w:val="00F15D2C"/>
    <w:rsid w:val="00F17144"/>
    <w:rsid w:val="00F1781F"/>
    <w:rsid w:val="00F17892"/>
    <w:rsid w:val="00F17BAE"/>
    <w:rsid w:val="00F2002C"/>
    <w:rsid w:val="00F211C4"/>
    <w:rsid w:val="00F21AA8"/>
    <w:rsid w:val="00F23008"/>
    <w:rsid w:val="00F2305F"/>
    <w:rsid w:val="00F235CE"/>
    <w:rsid w:val="00F23BA8"/>
    <w:rsid w:val="00F2527F"/>
    <w:rsid w:val="00F2556D"/>
    <w:rsid w:val="00F2612A"/>
    <w:rsid w:val="00F261E4"/>
    <w:rsid w:val="00F30F85"/>
    <w:rsid w:val="00F3173C"/>
    <w:rsid w:val="00F31B67"/>
    <w:rsid w:val="00F32C80"/>
    <w:rsid w:val="00F32FE8"/>
    <w:rsid w:val="00F336D8"/>
    <w:rsid w:val="00F33E10"/>
    <w:rsid w:val="00F34B41"/>
    <w:rsid w:val="00F35F14"/>
    <w:rsid w:val="00F35FFD"/>
    <w:rsid w:val="00F372CB"/>
    <w:rsid w:val="00F4026D"/>
    <w:rsid w:val="00F40E73"/>
    <w:rsid w:val="00F41307"/>
    <w:rsid w:val="00F4153B"/>
    <w:rsid w:val="00F4161F"/>
    <w:rsid w:val="00F4394E"/>
    <w:rsid w:val="00F442D1"/>
    <w:rsid w:val="00F44602"/>
    <w:rsid w:val="00F451BB"/>
    <w:rsid w:val="00F45438"/>
    <w:rsid w:val="00F47416"/>
    <w:rsid w:val="00F50308"/>
    <w:rsid w:val="00F52054"/>
    <w:rsid w:val="00F5277B"/>
    <w:rsid w:val="00F52C02"/>
    <w:rsid w:val="00F52EAF"/>
    <w:rsid w:val="00F542E5"/>
    <w:rsid w:val="00F560E8"/>
    <w:rsid w:val="00F576B5"/>
    <w:rsid w:val="00F60198"/>
    <w:rsid w:val="00F608A2"/>
    <w:rsid w:val="00F6138B"/>
    <w:rsid w:val="00F61F1C"/>
    <w:rsid w:val="00F62245"/>
    <w:rsid w:val="00F62308"/>
    <w:rsid w:val="00F626CF"/>
    <w:rsid w:val="00F62C7D"/>
    <w:rsid w:val="00F64248"/>
    <w:rsid w:val="00F64283"/>
    <w:rsid w:val="00F6491A"/>
    <w:rsid w:val="00F649E7"/>
    <w:rsid w:val="00F657FF"/>
    <w:rsid w:val="00F65A77"/>
    <w:rsid w:val="00F65B23"/>
    <w:rsid w:val="00F65CE9"/>
    <w:rsid w:val="00F665B8"/>
    <w:rsid w:val="00F6669C"/>
    <w:rsid w:val="00F669DC"/>
    <w:rsid w:val="00F67182"/>
    <w:rsid w:val="00F67AA3"/>
    <w:rsid w:val="00F7045E"/>
    <w:rsid w:val="00F70481"/>
    <w:rsid w:val="00F708FF"/>
    <w:rsid w:val="00F714F1"/>
    <w:rsid w:val="00F7287A"/>
    <w:rsid w:val="00F72B99"/>
    <w:rsid w:val="00F7364D"/>
    <w:rsid w:val="00F73806"/>
    <w:rsid w:val="00F7399B"/>
    <w:rsid w:val="00F73E04"/>
    <w:rsid w:val="00F745C5"/>
    <w:rsid w:val="00F774AE"/>
    <w:rsid w:val="00F77851"/>
    <w:rsid w:val="00F80983"/>
    <w:rsid w:val="00F823F5"/>
    <w:rsid w:val="00F836A1"/>
    <w:rsid w:val="00F83F0B"/>
    <w:rsid w:val="00F8518C"/>
    <w:rsid w:val="00F85D17"/>
    <w:rsid w:val="00F85F43"/>
    <w:rsid w:val="00F86E37"/>
    <w:rsid w:val="00F87877"/>
    <w:rsid w:val="00F87BD1"/>
    <w:rsid w:val="00F91BC9"/>
    <w:rsid w:val="00F91E6B"/>
    <w:rsid w:val="00F925B8"/>
    <w:rsid w:val="00F941E8"/>
    <w:rsid w:val="00F943E9"/>
    <w:rsid w:val="00F9465C"/>
    <w:rsid w:val="00F94D06"/>
    <w:rsid w:val="00F95942"/>
    <w:rsid w:val="00F95E70"/>
    <w:rsid w:val="00F95F34"/>
    <w:rsid w:val="00F96A89"/>
    <w:rsid w:val="00F96CA0"/>
    <w:rsid w:val="00F97A7F"/>
    <w:rsid w:val="00FA0E4A"/>
    <w:rsid w:val="00FA0EA8"/>
    <w:rsid w:val="00FA0F14"/>
    <w:rsid w:val="00FA1C04"/>
    <w:rsid w:val="00FA2795"/>
    <w:rsid w:val="00FA3A0A"/>
    <w:rsid w:val="00FA3A43"/>
    <w:rsid w:val="00FA3D7D"/>
    <w:rsid w:val="00FA4276"/>
    <w:rsid w:val="00FA4683"/>
    <w:rsid w:val="00FA6188"/>
    <w:rsid w:val="00FA666A"/>
    <w:rsid w:val="00FA7CC2"/>
    <w:rsid w:val="00FA7D85"/>
    <w:rsid w:val="00FA7DCC"/>
    <w:rsid w:val="00FB042E"/>
    <w:rsid w:val="00FB1060"/>
    <w:rsid w:val="00FB1324"/>
    <w:rsid w:val="00FB14F6"/>
    <w:rsid w:val="00FB1D1D"/>
    <w:rsid w:val="00FB1D31"/>
    <w:rsid w:val="00FB1F5D"/>
    <w:rsid w:val="00FB218C"/>
    <w:rsid w:val="00FB229C"/>
    <w:rsid w:val="00FB24FA"/>
    <w:rsid w:val="00FB2B41"/>
    <w:rsid w:val="00FB35B3"/>
    <w:rsid w:val="00FB41E4"/>
    <w:rsid w:val="00FB4A68"/>
    <w:rsid w:val="00FB5108"/>
    <w:rsid w:val="00FB6037"/>
    <w:rsid w:val="00FB623B"/>
    <w:rsid w:val="00FB63F7"/>
    <w:rsid w:val="00FB732C"/>
    <w:rsid w:val="00FB75F8"/>
    <w:rsid w:val="00FB7D76"/>
    <w:rsid w:val="00FC13F8"/>
    <w:rsid w:val="00FC21F8"/>
    <w:rsid w:val="00FC2949"/>
    <w:rsid w:val="00FC3DC8"/>
    <w:rsid w:val="00FC3FBE"/>
    <w:rsid w:val="00FC433E"/>
    <w:rsid w:val="00FC51A6"/>
    <w:rsid w:val="00FC5DC5"/>
    <w:rsid w:val="00FC61D1"/>
    <w:rsid w:val="00FC6EF0"/>
    <w:rsid w:val="00FC7245"/>
    <w:rsid w:val="00FC76A6"/>
    <w:rsid w:val="00FD0533"/>
    <w:rsid w:val="00FD05FE"/>
    <w:rsid w:val="00FD1156"/>
    <w:rsid w:val="00FD16B3"/>
    <w:rsid w:val="00FD1814"/>
    <w:rsid w:val="00FD1D8A"/>
    <w:rsid w:val="00FD226B"/>
    <w:rsid w:val="00FD2571"/>
    <w:rsid w:val="00FD2CA8"/>
    <w:rsid w:val="00FD3109"/>
    <w:rsid w:val="00FD3957"/>
    <w:rsid w:val="00FD435A"/>
    <w:rsid w:val="00FD4605"/>
    <w:rsid w:val="00FD46DF"/>
    <w:rsid w:val="00FD4B79"/>
    <w:rsid w:val="00FD619D"/>
    <w:rsid w:val="00FD655F"/>
    <w:rsid w:val="00FD6606"/>
    <w:rsid w:val="00FD771E"/>
    <w:rsid w:val="00FD77AD"/>
    <w:rsid w:val="00FE0786"/>
    <w:rsid w:val="00FE0A46"/>
    <w:rsid w:val="00FE1B17"/>
    <w:rsid w:val="00FE1BCE"/>
    <w:rsid w:val="00FE2211"/>
    <w:rsid w:val="00FE2347"/>
    <w:rsid w:val="00FE46A9"/>
    <w:rsid w:val="00FE528B"/>
    <w:rsid w:val="00FE6C76"/>
    <w:rsid w:val="00FF0CA0"/>
    <w:rsid w:val="00FF1173"/>
    <w:rsid w:val="00FF1791"/>
    <w:rsid w:val="00FF1B2C"/>
    <w:rsid w:val="00FF36F5"/>
    <w:rsid w:val="00FF415A"/>
    <w:rsid w:val="00FF4478"/>
    <w:rsid w:val="00FF48D1"/>
    <w:rsid w:val="00FF566E"/>
    <w:rsid w:val="00FF630E"/>
    <w:rsid w:val="00FF73F9"/>
    <w:rsid w:val="00FF7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EB8737E"/>
  <w15:docId w15:val="{B5BBBCCF-25DD-4C6D-8AB7-81AFF8A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45B3"/>
    <w:rPr>
      <w:sz w:val="22"/>
      <w:lang w:val="nl"/>
    </w:rPr>
  </w:style>
  <w:style w:type="paragraph" w:styleId="Kop1">
    <w:name w:val="heading 1"/>
    <w:basedOn w:val="Standaard"/>
    <w:next w:val="Standaard"/>
    <w:qFormat/>
    <w:rsid w:val="00FE6C76"/>
    <w:pPr>
      <w:keepNext/>
      <w:spacing w:before="240" w:after="60"/>
      <w:outlineLvl w:val="0"/>
    </w:pPr>
    <w:rPr>
      <w:b/>
      <w:kern w:val="28"/>
      <w:sz w:val="28"/>
    </w:rPr>
  </w:style>
  <w:style w:type="paragraph" w:styleId="Kop2">
    <w:name w:val="heading 2"/>
    <w:basedOn w:val="Standaard"/>
    <w:next w:val="Standaard"/>
    <w:qFormat/>
    <w:rsid w:val="00FE6C76"/>
    <w:pPr>
      <w:keepNext/>
      <w:spacing w:before="240" w:after="60"/>
      <w:outlineLvl w:val="1"/>
    </w:pPr>
    <w:rPr>
      <w:b/>
      <w:sz w:val="24"/>
    </w:rPr>
  </w:style>
  <w:style w:type="paragraph" w:styleId="Kop3">
    <w:name w:val="heading 3"/>
    <w:basedOn w:val="Standaard"/>
    <w:next w:val="Standaard"/>
    <w:qFormat/>
    <w:rsid w:val="00FE6C76"/>
    <w:pPr>
      <w:keepNext/>
      <w:spacing w:before="240" w:after="60"/>
      <w:outlineLvl w:val="2"/>
    </w:pPr>
  </w:style>
  <w:style w:type="paragraph" w:styleId="Kop4">
    <w:name w:val="heading 4"/>
    <w:basedOn w:val="Standaard"/>
    <w:next w:val="Standaard"/>
    <w:qFormat/>
    <w:rsid w:val="00FE6C76"/>
    <w:pPr>
      <w:keepNext/>
      <w:spacing w:before="240" w:after="60"/>
      <w:outlineLvl w:val="3"/>
    </w:pPr>
  </w:style>
  <w:style w:type="paragraph" w:styleId="Kop5">
    <w:name w:val="heading 5"/>
    <w:basedOn w:val="Standaard"/>
    <w:next w:val="Standaard"/>
    <w:qFormat/>
    <w:rsid w:val="00FE6C76"/>
    <w:pPr>
      <w:keepNext/>
      <w:outlineLvl w:val="4"/>
    </w:pPr>
    <w:rPr>
      <w:b/>
      <w:lang w:val="nl-NL"/>
    </w:rPr>
  </w:style>
  <w:style w:type="paragraph" w:styleId="Kop6">
    <w:name w:val="heading 6"/>
    <w:basedOn w:val="Standaard"/>
    <w:next w:val="Standaard"/>
    <w:qFormat/>
    <w:rsid w:val="00FE6C76"/>
    <w:pPr>
      <w:keepNext/>
      <w:tabs>
        <w:tab w:val="left" w:pos="0"/>
        <w:tab w:val="left" w:pos="1418"/>
        <w:tab w:val="left" w:pos="6804"/>
        <w:tab w:val="left" w:pos="7797"/>
        <w:tab w:val="left" w:pos="7938"/>
      </w:tabs>
      <w:suppressAutoHyphens/>
      <w:ind w:left="600"/>
      <w:jc w:val="both"/>
      <w:outlineLvl w:val="5"/>
    </w:pPr>
    <w:rPr>
      <w:spacing w:val="-2"/>
      <w:sz w:val="20"/>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FE6C76"/>
    <w:pPr>
      <w:ind w:right="567"/>
    </w:pPr>
    <w:rPr>
      <w:lang w:val="nl-NL"/>
    </w:rPr>
  </w:style>
  <w:style w:type="paragraph" w:styleId="Koptekst">
    <w:name w:val="header"/>
    <w:basedOn w:val="Standaard"/>
    <w:link w:val="KoptekstChar"/>
    <w:rsid w:val="00FE6C76"/>
    <w:pPr>
      <w:tabs>
        <w:tab w:val="center" w:pos="4536"/>
        <w:tab w:val="right" w:pos="9072"/>
      </w:tabs>
    </w:pPr>
    <w:rPr>
      <w:sz w:val="18"/>
    </w:rPr>
  </w:style>
  <w:style w:type="character" w:styleId="Paginanummer">
    <w:name w:val="page number"/>
    <w:basedOn w:val="Standaardalinea-lettertype"/>
    <w:rsid w:val="00FE6C76"/>
  </w:style>
  <w:style w:type="paragraph" w:styleId="Voettekst">
    <w:name w:val="footer"/>
    <w:basedOn w:val="Standaard"/>
    <w:link w:val="VoettekstChar"/>
    <w:rsid w:val="00FE6C76"/>
    <w:pPr>
      <w:tabs>
        <w:tab w:val="center" w:pos="4536"/>
        <w:tab w:val="right" w:pos="9072"/>
      </w:tabs>
    </w:pPr>
    <w:rPr>
      <w:sz w:val="18"/>
    </w:rPr>
  </w:style>
  <w:style w:type="character" w:styleId="Hyperlink">
    <w:name w:val="Hyperlink"/>
    <w:rsid w:val="00FE6C76"/>
    <w:rPr>
      <w:color w:val="0000FF"/>
      <w:u w:val="single"/>
    </w:rPr>
  </w:style>
  <w:style w:type="paragraph" w:styleId="Plattetekstinspringen">
    <w:name w:val="Body Text Indent"/>
    <w:basedOn w:val="Standaard"/>
    <w:rsid w:val="00FE6C76"/>
    <w:pPr>
      <w:widowControl w:val="0"/>
      <w:suppressAutoHyphens/>
      <w:ind w:left="426"/>
      <w:jc w:val="both"/>
      <w:outlineLvl w:val="0"/>
    </w:pPr>
    <w:rPr>
      <w:spacing w:val="-2"/>
      <w:sz w:val="20"/>
      <w:lang w:val="nl-NL"/>
    </w:rPr>
  </w:style>
  <w:style w:type="paragraph" w:styleId="Plattetekstinspringen3">
    <w:name w:val="Body Text Indent 3"/>
    <w:basedOn w:val="Standaard"/>
    <w:link w:val="Plattetekstinspringen3Char"/>
    <w:rsid w:val="00FE6C76"/>
    <w:pPr>
      <w:widowControl w:val="0"/>
      <w:suppressAutoHyphens/>
      <w:ind w:left="426" w:hanging="426"/>
      <w:jc w:val="both"/>
      <w:outlineLvl w:val="0"/>
    </w:pPr>
    <w:rPr>
      <w:spacing w:val="-2"/>
      <w:sz w:val="20"/>
      <w:lang w:val="nl-NL"/>
    </w:rPr>
  </w:style>
  <w:style w:type="character" w:styleId="Verwijzingopmerking">
    <w:name w:val="annotation reference"/>
    <w:semiHidden/>
    <w:rsid w:val="00FE6C76"/>
    <w:rPr>
      <w:sz w:val="16"/>
    </w:rPr>
  </w:style>
  <w:style w:type="paragraph" w:styleId="Tekstopmerking">
    <w:name w:val="annotation text"/>
    <w:basedOn w:val="Standaard"/>
    <w:link w:val="TekstopmerkingChar"/>
    <w:semiHidden/>
    <w:rsid w:val="00FE6C76"/>
    <w:rPr>
      <w:sz w:val="20"/>
    </w:rPr>
  </w:style>
  <w:style w:type="paragraph" w:styleId="Ballontekst">
    <w:name w:val="Balloon Text"/>
    <w:basedOn w:val="Standaard"/>
    <w:semiHidden/>
    <w:rsid w:val="00C60DB3"/>
    <w:rPr>
      <w:rFonts w:ascii="Tahoma" w:hAnsi="Tahoma" w:cs="Tahoma"/>
      <w:sz w:val="16"/>
      <w:szCs w:val="16"/>
    </w:rPr>
  </w:style>
  <w:style w:type="paragraph" w:styleId="Documentstructuur">
    <w:name w:val="Document Map"/>
    <w:basedOn w:val="Standaard"/>
    <w:semiHidden/>
    <w:rsid w:val="00926155"/>
    <w:pPr>
      <w:shd w:val="clear" w:color="auto" w:fill="000080"/>
    </w:pPr>
    <w:rPr>
      <w:rFonts w:ascii="Tahoma" w:hAnsi="Tahoma" w:cs="Tahoma"/>
      <w:sz w:val="20"/>
    </w:rPr>
  </w:style>
  <w:style w:type="character" w:customStyle="1" w:styleId="Plattetekstinspringen3Char">
    <w:name w:val="Platte tekst inspringen 3 Char"/>
    <w:link w:val="Plattetekstinspringen3"/>
    <w:rsid w:val="007B5623"/>
    <w:rPr>
      <w:spacing w:val="-2"/>
    </w:rPr>
  </w:style>
  <w:style w:type="character" w:styleId="GevolgdeHyperlink">
    <w:name w:val="FollowedHyperlink"/>
    <w:rsid w:val="00A27A68"/>
    <w:rPr>
      <w:color w:val="800080"/>
      <w:u w:val="single"/>
    </w:rPr>
  </w:style>
  <w:style w:type="paragraph" w:styleId="Plattetekst3">
    <w:name w:val="Body Text 3"/>
    <w:basedOn w:val="Standaard"/>
    <w:link w:val="Plattetekst3Char"/>
    <w:rsid w:val="003D606B"/>
    <w:pPr>
      <w:spacing w:after="120"/>
    </w:pPr>
    <w:rPr>
      <w:sz w:val="16"/>
      <w:szCs w:val="16"/>
    </w:rPr>
  </w:style>
  <w:style w:type="character" w:customStyle="1" w:styleId="Plattetekst3Char">
    <w:name w:val="Platte tekst 3 Char"/>
    <w:link w:val="Plattetekst3"/>
    <w:rsid w:val="003D606B"/>
    <w:rPr>
      <w:sz w:val="16"/>
      <w:szCs w:val="16"/>
      <w:lang w:val="nl"/>
    </w:rPr>
  </w:style>
  <w:style w:type="paragraph" w:styleId="Plattetekst2">
    <w:name w:val="Body Text 2"/>
    <w:basedOn w:val="Standaard"/>
    <w:link w:val="Plattetekst2Char"/>
    <w:rsid w:val="003D606B"/>
    <w:pPr>
      <w:spacing w:after="120" w:line="480" w:lineRule="auto"/>
    </w:pPr>
  </w:style>
  <w:style w:type="character" w:customStyle="1" w:styleId="Plattetekst2Char">
    <w:name w:val="Platte tekst 2 Char"/>
    <w:link w:val="Plattetekst2"/>
    <w:rsid w:val="003D606B"/>
    <w:rPr>
      <w:sz w:val="22"/>
      <w:lang w:val="nl"/>
    </w:rPr>
  </w:style>
  <w:style w:type="paragraph" w:styleId="Voetnoottekst">
    <w:name w:val="footnote text"/>
    <w:basedOn w:val="Standaard"/>
    <w:link w:val="VoetnoottekstChar"/>
    <w:rsid w:val="00DB7BB5"/>
    <w:rPr>
      <w:sz w:val="20"/>
    </w:rPr>
  </w:style>
  <w:style w:type="character" w:customStyle="1" w:styleId="VoetnoottekstChar">
    <w:name w:val="Voetnoottekst Char"/>
    <w:link w:val="Voetnoottekst"/>
    <w:rsid w:val="00DB7BB5"/>
    <w:rPr>
      <w:lang w:val="nl"/>
    </w:rPr>
  </w:style>
  <w:style w:type="character" w:styleId="Voetnootmarkering">
    <w:name w:val="footnote reference"/>
    <w:rsid w:val="00DB7BB5"/>
    <w:rPr>
      <w:vertAlign w:val="superscript"/>
    </w:rPr>
  </w:style>
  <w:style w:type="paragraph" w:styleId="Onderwerpvanopmerking">
    <w:name w:val="annotation subject"/>
    <w:basedOn w:val="Tekstopmerking"/>
    <w:next w:val="Tekstopmerking"/>
    <w:link w:val="OnderwerpvanopmerkingChar"/>
    <w:rsid w:val="00EB0ED9"/>
    <w:rPr>
      <w:b/>
      <w:bCs/>
    </w:rPr>
  </w:style>
  <w:style w:type="character" w:customStyle="1" w:styleId="TekstopmerkingChar">
    <w:name w:val="Tekst opmerking Char"/>
    <w:link w:val="Tekstopmerking"/>
    <w:semiHidden/>
    <w:rsid w:val="00EB0ED9"/>
    <w:rPr>
      <w:lang w:val="nl"/>
    </w:rPr>
  </w:style>
  <w:style w:type="character" w:customStyle="1" w:styleId="OnderwerpvanopmerkingChar">
    <w:name w:val="Onderwerp van opmerking Char"/>
    <w:link w:val="Onderwerpvanopmerking"/>
    <w:rsid w:val="00EB0ED9"/>
    <w:rPr>
      <w:b/>
      <w:bCs/>
      <w:lang w:val="nl"/>
    </w:rPr>
  </w:style>
  <w:style w:type="table" w:styleId="Tabelraster">
    <w:name w:val="Table Grid"/>
    <w:basedOn w:val="Standaardtabel"/>
    <w:rsid w:val="00EE3131"/>
    <w:tblPr/>
  </w:style>
  <w:style w:type="character" w:customStyle="1" w:styleId="VoettekstChar">
    <w:name w:val="Voettekst Char"/>
    <w:link w:val="Voettekst"/>
    <w:rsid w:val="005F5DD4"/>
    <w:rPr>
      <w:sz w:val="18"/>
      <w:lang w:val="nl"/>
    </w:rPr>
  </w:style>
  <w:style w:type="paragraph" w:styleId="Lijstalinea">
    <w:name w:val="List Paragraph"/>
    <w:basedOn w:val="Standaard"/>
    <w:uiPriority w:val="34"/>
    <w:qFormat/>
    <w:rsid w:val="0018088E"/>
    <w:pPr>
      <w:ind w:left="720"/>
      <w:contextualSpacing/>
    </w:pPr>
  </w:style>
  <w:style w:type="character" w:customStyle="1" w:styleId="KoptekstChar">
    <w:name w:val="Koptekst Char"/>
    <w:basedOn w:val="Standaardalinea-lettertype"/>
    <w:link w:val="Koptekst"/>
    <w:rsid w:val="008B71DA"/>
    <w:rPr>
      <w:sz w:val="18"/>
      <w:lang w:val="nl"/>
    </w:rPr>
  </w:style>
  <w:style w:type="paragraph" w:styleId="Revisie">
    <w:name w:val="Revision"/>
    <w:hidden/>
    <w:uiPriority w:val="99"/>
    <w:semiHidden/>
    <w:rsid w:val="00A44536"/>
    <w:rPr>
      <w:sz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292">
      <w:bodyDiv w:val="1"/>
      <w:marLeft w:val="0"/>
      <w:marRight w:val="0"/>
      <w:marTop w:val="0"/>
      <w:marBottom w:val="0"/>
      <w:divBdr>
        <w:top w:val="none" w:sz="0" w:space="0" w:color="auto"/>
        <w:left w:val="none" w:sz="0" w:space="0" w:color="auto"/>
        <w:bottom w:val="none" w:sz="0" w:space="0" w:color="auto"/>
        <w:right w:val="none" w:sz="0" w:space="0" w:color="auto"/>
      </w:divBdr>
    </w:div>
    <w:div w:id="407272365">
      <w:bodyDiv w:val="1"/>
      <w:marLeft w:val="0"/>
      <w:marRight w:val="0"/>
      <w:marTop w:val="0"/>
      <w:marBottom w:val="0"/>
      <w:divBdr>
        <w:top w:val="none" w:sz="0" w:space="0" w:color="auto"/>
        <w:left w:val="none" w:sz="0" w:space="0" w:color="auto"/>
        <w:bottom w:val="none" w:sz="0" w:space="0" w:color="auto"/>
        <w:right w:val="none" w:sz="0" w:space="0" w:color="auto"/>
      </w:divBdr>
    </w:div>
    <w:div w:id="440803755">
      <w:bodyDiv w:val="1"/>
      <w:marLeft w:val="0"/>
      <w:marRight w:val="0"/>
      <w:marTop w:val="0"/>
      <w:marBottom w:val="0"/>
      <w:divBdr>
        <w:top w:val="none" w:sz="0" w:space="0" w:color="auto"/>
        <w:left w:val="none" w:sz="0" w:space="0" w:color="auto"/>
        <w:bottom w:val="none" w:sz="0" w:space="0" w:color="auto"/>
        <w:right w:val="none" w:sz="0" w:space="0" w:color="auto"/>
      </w:divBdr>
    </w:div>
    <w:div w:id="757285014">
      <w:bodyDiv w:val="1"/>
      <w:marLeft w:val="0"/>
      <w:marRight w:val="0"/>
      <w:marTop w:val="0"/>
      <w:marBottom w:val="0"/>
      <w:divBdr>
        <w:top w:val="none" w:sz="0" w:space="0" w:color="auto"/>
        <w:left w:val="none" w:sz="0" w:space="0" w:color="auto"/>
        <w:bottom w:val="none" w:sz="0" w:space="0" w:color="auto"/>
        <w:right w:val="none" w:sz="0" w:space="0" w:color="auto"/>
      </w:divBdr>
    </w:div>
    <w:div w:id="1608539214">
      <w:bodyDiv w:val="1"/>
      <w:marLeft w:val="0"/>
      <w:marRight w:val="0"/>
      <w:marTop w:val="0"/>
      <w:marBottom w:val="0"/>
      <w:divBdr>
        <w:top w:val="none" w:sz="0" w:space="0" w:color="auto"/>
        <w:left w:val="none" w:sz="0" w:space="0" w:color="auto"/>
        <w:bottom w:val="none" w:sz="0" w:space="0" w:color="auto"/>
        <w:right w:val="none" w:sz="0" w:space="0" w:color="auto"/>
      </w:divBdr>
    </w:div>
    <w:div w:id="2092502675">
      <w:bodyDiv w:val="1"/>
      <w:marLeft w:val="0"/>
      <w:marRight w:val="0"/>
      <w:marTop w:val="0"/>
      <w:marBottom w:val="0"/>
      <w:divBdr>
        <w:top w:val="none" w:sz="0" w:space="0" w:color="auto"/>
        <w:left w:val="none" w:sz="0" w:space="0" w:color="auto"/>
        <w:bottom w:val="none" w:sz="0" w:space="0" w:color="auto"/>
        <w:right w:val="none" w:sz="0" w:space="0" w:color="auto"/>
      </w:divBdr>
      <w:divsChild>
        <w:div w:id="48401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etbedrijven@dommel.nl" TargetMode="External"/><Relationship Id="rId2" Type="http://schemas.openxmlformats.org/officeDocument/2006/relationships/customXml" Target="../customXml/item2.xml"/><Relationship Id="rId16" Type="http://schemas.openxmlformats.org/officeDocument/2006/relationships/hyperlink" Target="mailto:meetbedrijven@dommel.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etbedrijven@dommel.n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etbedrijven@domme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5ee74f-d9a7-4bb1-8455-d3ec9932e066" xsi:nil="true"/>
    <lcf76f155ced4ddcb4097134ff3c332f xmlns="054ba886-1b68-47a6-8a91-e7ae97b8ad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6BF52124F0A1409843F1EBB6CCC16B" ma:contentTypeVersion="12" ma:contentTypeDescription="Een nieuw document maken." ma:contentTypeScope="" ma:versionID="06aa45d3691bda9e4364f5cc3a64b68d">
  <xsd:schema xmlns:xsd="http://www.w3.org/2001/XMLSchema" xmlns:xs="http://www.w3.org/2001/XMLSchema" xmlns:p="http://schemas.microsoft.com/office/2006/metadata/properties" xmlns:ns2="054ba886-1b68-47a6-8a91-e7ae97b8ad4c" xmlns:ns3="e65ee74f-d9a7-4bb1-8455-d3ec9932e066" targetNamespace="http://schemas.microsoft.com/office/2006/metadata/properties" ma:root="true" ma:fieldsID="97f250ed6f751dbbadcc8ce66b660576" ns2:_="" ns3:_="">
    <xsd:import namespace="054ba886-1b68-47a6-8a91-e7ae97b8ad4c"/>
    <xsd:import namespace="e65ee74f-d9a7-4bb1-8455-d3ec9932e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ba886-1b68-47a6-8a91-e7ae97b8a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32a3eee-c88d-483f-9265-7ba3b05c89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ee74f-d9a7-4bb1-8455-d3ec9932e0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b23d99-68a7-4905-88b2-95f7b8dbd490}" ma:internalName="TaxCatchAll" ma:showField="CatchAllData" ma:web="e65ee74f-d9a7-4bb1-8455-d3ec9932e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1A982-51D6-44E2-BCA8-2AC7B8309AFE}">
  <ds:schemaRefs>
    <ds:schemaRef ds:uri="http://schemas.openxmlformats.org/officeDocument/2006/bibliography"/>
  </ds:schemaRefs>
</ds:datastoreItem>
</file>

<file path=customXml/itemProps2.xml><?xml version="1.0" encoding="utf-8"?>
<ds:datastoreItem xmlns:ds="http://schemas.openxmlformats.org/officeDocument/2006/customXml" ds:itemID="{28634D39-0EF9-48E2-A584-BFF1B59D843D}">
  <ds:schemaRefs>
    <ds:schemaRef ds:uri="http://schemas.microsoft.com/sharepoint/v3/contenttype/forms"/>
  </ds:schemaRefs>
</ds:datastoreItem>
</file>

<file path=customXml/itemProps3.xml><?xml version="1.0" encoding="utf-8"?>
<ds:datastoreItem xmlns:ds="http://schemas.openxmlformats.org/officeDocument/2006/customXml" ds:itemID="{5814C4F3-8E81-4114-A40A-37DBE57B807A}">
  <ds:schemaRefs>
    <ds:schemaRef ds:uri="http://schemas.microsoft.com/office/2006/metadata/properties"/>
    <ds:schemaRef ds:uri="http://purl.org/dc/elements/1.1/"/>
    <ds:schemaRef ds:uri="http://schemas.microsoft.com/office/infopath/2007/PartnerControls"/>
    <ds:schemaRef ds:uri="054ba886-1b68-47a6-8a91-e7ae97b8ad4c"/>
    <ds:schemaRef ds:uri="http://www.w3.org/XML/1998/namespace"/>
    <ds:schemaRef ds:uri="http://schemas.microsoft.com/office/2006/documentManagement/types"/>
    <ds:schemaRef ds:uri="e65ee74f-d9a7-4bb1-8455-d3ec9932e066"/>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AEB7B656-14D1-486A-B378-82D1C977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ba886-1b68-47a6-8a91-e7ae97b8ad4c"/>
    <ds:schemaRef ds:uri="e65ee74f-d9a7-4bb1-8455-d3ec9932e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f07dc7-bc2c-4f41-9274-d0d901cf3c3d}" enabled="1" method="Privileged" siteId="{6886d5d3-0698-41d8-b31f-1b2affd39be3}" removed="0"/>
</clbl:labelList>
</file>

<file path=docProps/app.xml><?xml version="1.0" encoding="utf-8"?>
<Properties xmlns="http://schemas.openxmlformats.org/officeDocument/2006/extended-properties" xmlns:vt="http://schemas.openxmlformats.org/officeDocument/2006/docPropsVTypes">
  <Template>Normal</Template>
  <TotalTime>1243</TotalTime>
  <Pages>1</Pages>
  <Words>2875</Words>
  <Characters>15817</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Aan:</vt:lpstr>
    </vt:vector>
  </TitlesOfParts>
  <Company>Automatiserings Adviescentrum</Company>
  <LinksUpToDate>false</LinksUpToDate>
  <CharactersWithSpaces>18655</CharactersWithSpaces>
  <SharedDoc>false</SharedDoc>
  <HLinks>
    <vt:vector size="12" baseType="variant">
      <vt:variant>
        <vt:i4>3342339</vt:i4>
      </vt:variant>
      <vt:variant>
        <vt:i4>3</vt:i4>
      </vt:variant>
      <vt:variant>
        <vt:i4>0</vt:i4>
      </vt:variant>
      <vt:variant>
        <vt:i4>5</vt:i4>
      </vt:variant>
      <vt:variant>
        <vt:lpwstr>mailto:meetbedrijven@dommel.nl</vt:lpwstr>
      </vt:variant>
      <vt:variant>
        <vt:lpwstr/>
      </vt:variant>
      <vt:variant>
        <vt:i4>3342339</vt:i4>
      </vt:variant>
      <vt:variant>
        <vt:i4>0</vt:i4>
      </vt:variant>
      <vt:variant>
        <vt:i4>0</vt:i4>
      </vt:variant>
      <vt:variant>
        <vt:i4>5</vt:i4>
      </vt:variant>
      <vt:variant>
        <vt:lpwstr>mailto:meetbedrijven@dommel.nl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vinkm1</dc:creator>
  <cp:lastModifiedBy>Zengers, Patrick</cp:lastModifiedBy>
  <cp:revision>1121</cp:revision>
  <cp:lastPrinted>2005-11-10T12:02:00Z</cp:lastPrinted>
  <dcterms:created xsi:type="dcterms:W3CDTF">2017-03-15T13:47:00Z</dcterms:created>
  <dcterms:modified xsi:type="dcterms:W3CDTF">2025-11-18T09:42:00Z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22BB0624DED24A2F9E512A70CC3A18BF</vt:lpwstr>
  </property>
  <property fmtid="{D5CDD505-2E9C-101B-9397-08002B2CF9AE}" pid="3" name="ContentTypeId">
    <vt:lpwstr>0x010100336BF52124F0A1409843F1EBB6CCC16B</vt:lpwstr>
  </property>
  <property fmtid="{D5CDD505-2E9C-101B-9397-08002B2CF9AE}" pid="4" name="MediaServiceImageTags">
    <vt:lpwstr/>
  </property>
</Properties>
</file>