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45C6" w14:textId="77777777" w:rsidR="00652CC3" w:rsidRPr="00E0240D" w:rsidRDefault="00652CC3" w:rsidP="00652CC3">
      <w:pPr>
        <w:rPr>
          <w:b/>
        </w:rPr>
      </w:pPr>
      <w:r>
        <w:rPr>
          <w:b/>
        </w:rPr>
        <w:t>BIJLAGE II Format fotoverslag verantwoording</w:t>
      </w:r>
    </w:p>
    <w:p w14:paraId="16BE6B03" w14:textId="77777777" w:rsidR="00652CC3" w:rsidRPr="00B65C54" w:rsidRDefault="00652CC3" w:rsidP="00652CC3">
      <w:pPr>
        <w:rPr>
          <w:bCs/>
        </w:rPr>
      </w:pPr>
      <w:r>
        <w:rPr>
          <w:bCs/>
        </w:rPr>
        <w:br/>
        <w:t xml:space="preserve">Het fotoverslag verantwoording bevat minimaal de volgende elementen. De subsidieontvanger moet dus tenminste onderstaande vragen beantwoorden en foto’s aanleveren. Hierin mag niet geschrapt worden. Er mag wel uitgebreid worden. </w:t>
      </w:r>
      <w:r>
        <w:rPr>
          <w:bCs/>
        </w:rPr>
        <w:br/>
      </w:r>
      <w:r>
        <w:rPr>
          <w:bCs/>
        </w:rPr>
        <w:br/>
      </w:r>
      <w:r>
        <w:rPr>
          <w:bCs/>
          <w:i/>
          <w:iCs/>
        </w:rPr>
        <w:t>Vragen algemeen</w:t>
      </w:r>
      <w:r>
        <w:rPr>
          <w:bCs/>
        </w:rPr>
        <w:br/>
      </w:r>
      <w:r>
        <w:rPr>
          <w:bCs/>
        </w:rPr>
        <w:br/>
        <w:t>1. Heeft u voor:</w:t>
      </w:r>
      <w:r>
        <w:rPr>
          <w:bCs/>
        </w:rPr>
        <w:br/>
      </w:r>
      <w:r w:rsidRPr="00B65C54">
        <w:rPr>
          <w:bCs/>
        </w:rPr>
        <w:t>a.</w:t>
      </w:r>
      <w:r w:rsidRPr="00B65C54">
        <w:rPr>
          <w:bCs/>
        </w:rPr>
        <w:tab/>
        <w:t>herstel of gedeeltelijke vernieuwing van de fundering;</w:t>
      </w:r>
    </w:p>
    <w:p w14:paraId="38239406" w14:textId="152699C6" w:rsidR="00652CC3" w:rsidRDefault="00652CC3" w:rsidP="00652CC3">
      <w:pPr>
        <w:rPr>
          <w:bCs/>
        </w:rPr>
      </w:pPr>
      <w:r w:rsidRPr="00B65C54">
        <w:rPr>
          <w:bCs/>
        </w:rPr>
        <w:t>b.</w:t>
      </w:r>
      <w:r w:rsidRPr="00B65C54">
        <w:rPr>
          <w:bCs/>
        </w:rPr>
        <w:tab/>
        <w:t>vervangende nieuwbouw</w:t>
      </w:r>
      <w:r>
        <w:rPr>
          <w:bCs/>
        </w:rPr>
        <w:t>,</w:t>
      </w:r>
      <w:r>
        <w:rPr>
          <w:bCs/>
        </w:rPr>
        <w:br/>
        <w:t>gekozen?</w:t>
      </w:r>
      <w:r>
        <w:rPr>
          <w:bCs/>
        </w:rPr>
        <w:br/>
        <w:t>………</w:t>
      </w:r>
    </w:p>
    <w:p w14:paraId="12A49340" w14:textId="4EB1C6DB" w:rsidR="00652CC3" w:rsidRDefault="00652CC3" w:rsidP="00652CC3">
      <w:r>
        <w:rPr>
          <w:bCs/>
        </w:rPr>
        <w:br/>
        <w:t xml:space="preserve">2. Heeft u </w:t>
      </w:r>
      <w:r w:rsidRPr="00E0240D">
        <w:t xml:space="preserve">de werkzaamheden uit laten voeren conform </w:t>
      </w:r>
      <w:r>
        <w:t>de daarvoor</w:t>
      </w:r>
      <w:r w:rsidRPr="00E0240D">
        <w:t xml:space="preserve"> geldende wet- en regelgeving</w:t>
      </w:r>
      <w:r>
        <w:t>?</w:t>
      </w:r>
      <w:r>
        <w:br/>
        <w:t>……...</w:t>
      </w:r>
    </w:p>
    <w:p w14:paraId="08DD5D6B" w14:textId="77777777" w:rsidR="00652CC3" w:rsidRDefault="00652CC3" w:rsidP="00652CC3">
      <w:pPr>
        <w:rPr>
          <w:bCs/>
        </w:rPr>
      </w:pPr>
      <w:r>
        <w:br/>
        <w:t>3. In welke periode heeft u de werkzaamheden uit laten voeren?</w:t>
      </w:r>
      <w:r>
        <w:br/>
        <w:t>……..</w:t>
      </w:r>
      <w:r>
        <w:br/>
      </w:r>
      <w:r>
        <w:br/>
        <w:t xml:space="preserve">4. </w:t>
      </w:r>
      <w:r>
        <w:rPr>
          <w:bCs/>
        </w:rPr>
        <w:t>Geef een korte omschrijving van hoe de uitvoering van uw project is verlopen.</w:t>
      </w:r>
      <w:r>
        <w:rPr>
          <w:bCs/>
        </w:rPr>
        <w:br/>
        <w:t>…….</w:t>
      </w:r>
      <w:r>
        <w:rPr>
          <w:bCs/>
        </w:rPr>
        <w:br/>
      </w:r>
      <w:r>
        <w:rPr>
          <w:bCs/>
        </w:rPr>
        <w:br/>
      </w:r>
      <w:r>
        <w:rPr>
          <w:bCs/>
        </w:rPr>
        <w:br/>
      </w:r>
      <w:r>
        <w:rPr>
          <w:bCs/>
          <w:i/>
          <w:iCs/>
        </w:rPr>
        <w:t>Fotoverslag</w:t>
      </w:r>
      <w:r>
        <w:rPr>
          <w:bCs/>
          <w:i/>
          <w:iCs/>
        </w:rPr>
        <w:br/>
      </w:r>
      <w:r>
        <w:rPr>
          <w:bCs/>
        </w:rPr>
        <w:br/>
        <w:t>1. Plaats hieronder foto’s van de beginsituatie (of 0-situatie), met vermelding van de data waarop de foto’s zijn gemaakt.</w:t>
      </w:r>
      <w:r>
        <w:rPr>
          <w:bCs/>
        </w:rPr>
        <w:br/>
      </w:r>
      <w:r w:rsidRPr="00FF5394">
        <w:rPr>
          <w:bCs/>
        </w:rPr>
        <w:sym w:font="Wingdings" w:char="F0E0"/>
      </w:r>
      <w:r>
        <w:rPr>
          <w:bCs/>
        </w:rPr>
        <w:t xml:space="preserve"> u dient hier tenminste 3 foto’s te plaatsen.</w:t>
      </w:r>
      <w:r>
        <w:rPr>
          <w:bCs/>
        </w:rPr>
        <w:br/>
        <w:t>…….</w:t>
      </w:r>
    </w:p>
    <w:p w14:paraId="7D73C9D0" w14:textId="77777777" w:rsidR="00652CC3" w:rsidRDefault="00652CC3" w:rsidP="00652CC3">
      <w:pPr>
        <w:rPr>
          <w:bCs/>
        </w:rPr>
      </w:pPr>
    </w:p>
    <w:p w14:paraId="7AA0A40D" w14:textId="77777777" w:rsidR="00652CC3" w:rsidRDefault="00652CC3" w:rsidP="00652CC3">
      <w:pPr>
        <w:rPr>
          <w:bCs/>
        </w:rPr>
      </w:pPr>
    </w:p>
    <w:p w14:paraId="634C349A" w14:textId="77777777" w:rsidR="00652CC3" w:rsidRDefault="00652CC3" w:rsidP="00652CC3">
      <w:pPr>
        <w:rPr>
          <w:bCs/>
        </w:rPr>
      </w:pPr>
      <w:r>
        <w:rPr>
          <w:bCs/>
        </w:rPr>
        <w:br/>
      </w:r>
      <w:r>
        <w:rPr>
          <w:bCs/>
        </w:rPr>
        <w:br/>
        <w:t>2. Plaats hieronder foto’s gemaakt tijdens de uitvoering van uw project en waarop ook het werk aan de fundering te zien is, met vermelding van de data waarop de foto’s zijn gemaakt.</w:t>
      </w:r>
      <w:r>
        <w:rPr>
          <w:bCs/>
        </w:rPr>
        <w:br/>
      </w:r>
      <w:r w:rsidRPr="0052133A">
        <w:rPr>
          <w:bCs/>
        </w:rPr>
        <w:sym w:font="Wingdings" w:char="F0E0"/>
      </w:r>
      <w:r>
        <w:rPr>
          <w:bCs/>
        </w:rPr>
        <w:t xml:space="preserve"> u dient hier tenminste 3 foto’s te plaatsen.</w:t>
      </w:r>
      <w:r>
        <w:rPr>
          <w:bCs/>
        </w:rPr>
        <w:br/>
        <w:t>…….</w:t>
      </w:r>
      <w:r>
        <w:rPr>
          <w:bCs/>
        </w:rPr>
        <w:br/>
      </w:r>
    </w:p>
    <w:p w14:paraId="52D54FB9" w14:textId="77777777" w:rsidR="00652CC3" w:rsidRDefault="00652CC3" w:rsidP="00652CC3">
      <w:pPr>
        <w:rPr>
          <w:bCs/>
        </w:rPr>
      </w:pPr>
    </w:p>
    <w:p w14:paraId="76AAF22A" w14:textId="77777777" w:rsidR="00652CC3" w:rsidRDefault="00652CC3" w:rsidP="00652CC3">
      <w:pPr>
        <w:rPr>
          <w:bCs/>
        </w:rPr>
      </w:pPr>
    </w:p>
    <w:p w14:paraId="2C4421E7" w14:textId="5C605508" w:rsidR="00730041" w:rsidRDefault="00652CC3" w:rsidP="00652CC3">
      <w:r>
        <w:rPr>
          <w:bCs/>
        </w:rPr>
        <w:br/>
        <w:t>3. Plaats hieronder foto’s van de eindsituatie, wanneer de werkzaamheden zijn afgerond, met vermelding van de data waarop de foto’s zijn gemaakt.</w:t>
      </w:r>
      <w:r>
        <w:rPr>
          <w:bCs/>
        </w:rPr>
        <w:br/>
      </w:r>
      <w:r w:rsidRPr="008F7D29">
        <w:rPr>
          <w:bCs/>
        </w:rPr>
        <w:sym w:font="Wingdings" w:char="F0E0"/>
      </w:r>
      <w:r>
        <w:rPr>
          <w:bCs/>
        </w:rPr>
        <w:t xml:space="preserve"> u dient hier tenminste 3 foto’s te plaatsen.</w:t>
      </w:r>
      <w:r>
        <w:rPr>
          <w:bCs/>
        </w:rPr>
        <w:br/>
        <w:t>…….</w:t>
      </w:r>
      <w:r>
        <w:rPr>
          <w:bCs/>
        </w:rPr>
        <w:br/>
      </w:r>
      <w:r>
        <w:rPr>
          <w:bCs/>
        </w:rPr>
        <w:br/>
      </w:r>
      <w:r>
        <w:rPr>
          <w:bCs/>
        </w:rPr>
        <w:br/>
      </w:r>
    </w:p>
    <w:sectPr w:rsidR="00730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C3"/>
    <w:rsid w:val="00566C24"/>
    <w:rsid w:val="00652CC3"/>
    <w:rsid w:val="00730041"/>
    <w:rsid w:val="00821636"/>
    <w:rsid w:val="00AB56D1"/>
    <w:rsid w:val="00AC3C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37DD"/>
  <w15:chartTrackingRefBased/>
  <w15:docId w15:val="{C6AFC53D-A380-4386-8C61-0FF431A7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2CC3"/>
    <w:pPr>
      <w:widowControl w:val="0"/>
      <w:autoSpaceDE w:val="0"/>
      <w:autoSpaceDN w:val="0"/>
      <w:spacing w:after="0" w:line="240" w:lineRule="auto"/>
    </w:pPr>
    <w:rPr>
      <w:rFonts w:eastAsia="Arial" w:cs="Arial"/>
      <w:kern w:val="0"/>
      <w14:ligatures w14:val="none"/>
    </w:rPr>
  </w:style>
  <w:style w:type="paragraph" w:styleId="Kop1">
    <w:name w:val="heading 1"/>
    <w:basedOn w:val="Standaard"/>
    <w:next w:val="Standaard"/>
    <w:link w:val="Kop1Char"/>
    <w:uiPriority w:val="9"/>
    <w:qFormat/>
    <w:rsid w:val="00652CC3"/>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652CC3"/>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652CC3"/>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652CC3"/>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652CC3"/>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652CC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652CC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652CC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652CC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2CC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652CC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652CC3"/>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652CC3"/>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652CC3"/>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652CC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52CC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52CC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52CC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52CC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652C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2CC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652CC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52CC3"/>
    <w:pPr>
      <w:widowControl/>
      <w:autoSpaceDE/>
      <w:autoSpaceDN/>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652CC3"/>
    <w:rPr>
      <w:i/>
      <w:iCs/>
      <w:color w:val="404040" w:themeColor="text1" w:themeTint="BF"/>
    </w:rPr>
  </w:style>
  <w:style w:type="paragraph" w:styleId="Lijstalinea">
    <w:name w:val="List Paragraph"/>
    <w:basedOn w:val="Standaard"/>
    <w:uiPriority w:val="34"/>
    <w:qFormat/>
    <w:rsid w:val="00652CC3"/>
    <w:pPr>
      <w:widowControl/>
      <w:autoSpaceDE/>
      <w:autoSpaceDN/>
      <w:spacing w:after="160" w:line="259" w:lineRule="auto"/>
      <w:ind w:left="720"/>
      <w:contextualSpacing/>
    </w:pPr>
    <w:rPr>
      <w:rFonts w:eastAsiaTheme="minorHAnsi" w:cstheme="minorBidi"/>
      <w:kern w:val="2"/>
      <w14:ligatures w14:val="standardContextual"/>
    </w:rPr>
  </w:style>
  <w:style w:type="character" w:styleId="Intensievebenadrukking">
    <w:name w:val="Intense Emphasis"/>
    <w:basedOn w:val="Standaardalinea-lettertype"/>
    <w:uiPriority w:val="21"/>
    <w:qFormat/>
    <w:rsid w:val="00652CC3"/>
    <w:rPr>
      <w:i/>
      <w:iCs/>
      <w:color w:val="2E74B5" w:themeColor="accent1" w:themeShade="BF"/>
    </w:rPr>
  </w:style>
  <w:style w:type="paragraph" w:styleId="Duidelijkcitaat">
    <w:name w:val="Intense Quote"/>
    <w:basedOn w:val="Standaard"/>
    <w:next w:val="Standaard"/>
    <w:link w:val="DuidelijkcitaatChar"/>
    <w:uiPriority w:val="30"/>
    <w:qFormat/>
    <w:rsid w:val="00652CC3"/>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eastAsiaTheme="minorHAnsi" w:cstheme="minorBidi"/>
      <w:i/>
      <w:iCs/>
      <w:color w:val="2E74B5"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652CC3"/>
    <w:rPr>
      <w:i/>
      <w:iCs/>
      <w:color w:val="2E74B5" w:themeColor="accent1" w:themeShade="BF"/>
    </w:rPr>
  </w:style>
  <w:style w:type="character" w:styleId="Intensieveverwijzing">
    <w:name w:val="Intense Reference"/>
    <w:basedOn w:val="Standaardalinea-lettertype"/>
    <w:uiPriority w:val="32"/>
    <w:qFormat/>
    <w:rsid w:val="00652CC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F6624C0796B15447A80DFEFC77C5132A" ma:contentTypeVersion="18" ma:contentTypeDescription="" ma:contentTypeScope="" ma:versionID="e5baf9b0e38cc817061c641269aa937c">
  <xsd:schema xmlns:xsd="http://www.w3.org/2001/XMLSchema" xmlns:xs="http://www.w3.org/2001/XMLSchema" xmlns:p="http://schemas.microsoft.com/office/2006/metadata/properties" xmlns:ns2="c8dcc22e-d1e8-437e-82e1-d82d8641214c" xmlns:ns4="c8dcc22e-d1e8-437e-82e1-d82d8641214c" xmlns:ns5="233bf334-b381-4ae3-8b3e-fa791c5e6362" targetNamespace="http://schemas.microsoft.com/office/2006/metadata/properties" ma:root="true" ma:fieldsID="67d9b178de9efa714c13dcc394870066" ns4:_="" ns5:_="">
    <xsd:import namespace="c8dcc22e-d1e8-437e-82e1-d82d8641214c"/>
    <xsd:import namespace="c8dcc22e-d1e8-437e-82e1-d82d8641214c"/>
    <xsd:import namespace="233bf334-b381-4ae3-8b3e-fa791c5e6362"/>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AutoKeyPoints" minOccurs="0"/>
                <xsd:element ref="ns5:MediaServiceKeyPoints" minOccurs="0"/>
                <xsd:element ref="ns4:SharedWithUsers" minOccurs="0"/>
                <xsd:element ref="ns4:SharedWithDetails"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cc22e-d1e8-437e-82e1-d82d8641214c"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dcc22e-d1e8-437e-82e1-d82d8641214c"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0000e11b-1189-4a4a-ba45-57dda8a97381}" ma:internalName="TaxCatchAllLabel" ma:readOnly="true" ma:showField="CatchAllDataLabel" ma:web="c8dcc22e-d1e8-437e-82e1-d82d8641214c">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0000e11b-1189-4a4a-ba45-57dda8a97381}" ma:internalName="TaxCatchAll" ma:showField="CatchAllData" ma:web="c8dcc22e-d1e8-437e-82e1-d82d8641214c">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bf334-b381-4ae3-8b3e-fa791c5e6362" elementFormDefault="qualified">
    <xsd:import namespace="http://schemas.microsoft.com/office/2006/documentManagement/types"/>
    <xsd:import namespace="http://schemas.microsoft.com/office/infopath/2007/PartnerControls"/>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af9897b-199b-4c07-af7a-d0a2188f1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c8dcc22e-d1e8-437e-82e1-d82d8641214c">
      <Terms xmlns="http://schemas.microsoft.com/office/infopath/2007/PartnerControls"/>
    </TaxKeywordTaxHTField>
    <ic7bc0bece1c448f8ceec46a4675dd9b xmlns="c8dcc22e-d1e8-437e-82e1-d82d8641214c">
      <Terms xmlns="http://schemas.microsoft.com/office/infopath/2007/PartnerControls"/>
    </ic7bc0bece1c448f8ceec46a4675dd9b>
    <TaxCatchAll xmlns="c8dcc22e-d1e8-437e-82e1-d82d8641214c">
      <Value>230</Value>
    </TaxCatchAll>
    <lcf76f155ced4ddcb4097134ff3c332f xmlns="233bf334-b381-4ae3-8b3e-fa791c5e6362">
      <Terms xmlns="http://schemas.microsoft.com/office/infopath/2007/PartnerControls"/>
    </lcf76f155ced4ddcb4097134ff3c332f>
    <pfBehandelaar xmlns="c8dcc22e-d1e8-437e-82e1-d82d8641214c">
      <UserInfo>
        <DisplayName/>
        <AccountId xsi:nil="true"/>
        <AccountType/>
      </UserInfo>
    </pfBehandelaar>
    <_dlc_DocId xmlns="c8dcc22e-d1e8-437e-82e1-d82d8641214c">PF00-878292508-24560</_dlc_DocId>
    <_dlc_DocIdUrl xmlns="c8dcc22e-d1e8-437e-82e1-d82d8641214c">
      <Url>https://fryslan.sharepoint.com/sites/subsidies/_layouts/15/DocIdRedir.aspx?ID=PF00-878292508-24560</Url>
      <Description>PF00-878292508-24560</Description>
    </_dlc_DocIdUrl>
  </documentManagement>
</p:properties>
</file>

<file path=customXml/itemProps1.xml><?xml version="1.0" encoding="utf-8"?>
<ds:datastoreItem xmlns:ds="http://schemas.openxmlformats.org/officeDocument/2006/customXml" ds:itemID="{5E644A91-D06C-471E-B4EB-E8DDD71FF3B9}"/>
</file>

<file path=customXml/itemProps2.xml><?xml version="1.0" encoding="utf-8"?>
<ds:datastoreItem xmlns:ds="http://schemas.openxmlformats.org/officeDocument/2006/customXml" ds:itemID="{54641A96-8460-4370-829F-D45F9CA1AC00}"/>
</file>

<file path=customXml/itemProps3.xml><?xml version="1.0" encoding="utf-8"?>
<ds:datastoreItem xmlns:ds="http://schemas.openxmlformats.org/officeDocument/2006/customXml" ds:itemID="{4B4A8742-E826-47F4-A662-8D130EE4FE7C}"/>
</file>

<file path=customXml/itemProps4.xml><?xml version="1.0" encoding="utf-8"?>
<ds:datastoreItem xmlns:ds="http://schemas.openxmlformats.org/officeDocument/2006/customXml" ds:itemID="{93415909-CED7-4E28-9B27-A3E4CDF51A66}"/>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1095</Characters>
  <Application>Microsoft Office Word</Application>
  <DocSecurity>0</DocSecurity>
  <Lines>9</Lines>
  <Paragraphs>2</Paragraphs>
  <ScaleCrop>false</ScaleCrop>
  <Company>Provincie Fryslan</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 van Mourik, Hille</dc:creator>
  <cp:keywords/>
  <dc:description/>
  <cp:lastModifiedBy>Morel van Mourik, Hille</cp:lastModifiedBy>
  <cp:revision>1</cp:revision>
  <dcterms:created xsi:type="dcterms:W3CDTF">2025-05-27T08:33:00Z</dcterms:created>
  <dcterms:modified xsi:type="dcterms:W3CDTF">2025-05-27T08:34:00Z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0x010100ACB23D82E564BA4F845A28018CE9564600F6624C0796B15447A80DFEFC77C5132A</vt:lpwstr>
  </property>
  <property fmtid="{D5CDD505-2E9C-101B-9397-08002B2CF9AE}" pid="3" name="g613eed44ffa49e891404850c3b6dc2f">
    <vt:lpwstr>Team Subsidiezaken 2|a5d57703-59c1-4856-acb9-cab96f50add9</vt:lpwstr>
  </property>
  <property fmtid="{D5CDD505-2E9C-101B-9397-08002B2CF9AE}" pid="4" name="_dlc_DocIdItemGuid">
    <vt:lpwstr>e3d9f43c-2b2f-4e8b-a200-1faab6b75e20</vt:lpwstr>
  </property>
</Properties>
</file>