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A8BDC" w14:textId="20F64FEC" w:rsidR="00071919" w:rsidRPr="00CC3362" w:rsidRDefault="003D4E45" w:rsidP="000F4250">
      <w:pPr>
        <w:jc w:val="center"/>
        <w:rPr>
          <w:b/>
          <w:bCs/>
          <w:lang w:val="fy-NL"/>
        </w:rPr>
      </w:pPr>
      <w:proofErr w:type="spellStart"/>
      <w:r w:rsidRPr="00CC3362">
        <w:rPr>
          <w:b/>
          <w:bCs/>
          <w:sz w:val="52"/>
          <w:szCs w:val="52"/>
          <w:lang w:val="fy-NL"/>
        </w:rPr>
        <w:t>Format</w:t>
      </w:r>
      <w:proofErr w:type="spellEnd"/>
      <w:r w:rsidRPr="00CC3362">
        <w:rPr>
          <w:b/>
          <w:bCs/>
          <w:sz w:val="52"/>
          <w:szCs w:val="52"/>
          <w:lang w:val="fy-NL"/>
        </w:rPr>
        <w:t xml:space="preserve"> </w:t>
      </w:r>
      <w:r w:rsidR="00EB036E" w:rsidRPr="00CC3362">
        <w:rPr>
          <w:b/>
          <w:bCs/>
          <w:sz w:val="52"/>
          <w:szCs w:val="52"/>
          <w:lang w:val="fy-NL"/>
        </w:rPr>
        <w:t>Gear</w:t>
      </w:r>
      <w:r w:rsidRPr="00CC3362">
        <w:rPr>
          <w:b/>
          <w:bCs/>
          <w:sz w:val="52"/>
          <w:szCs w:val="52"/>
          <w:lang w:val="fy-NL"/>
        </w:rPr>
        <w:t>w</w:t>
      </w:r>
      <w:r w:rsidR="00F81C1C" w:rsidRPr="00CC3362">
        <w:rPr>
          <w:b/>
          <w:bCs/>
          <w:sz w:val="52"/>
          <w:szCs w:val="52"/>
          <w:lang w:val="fy-NL"/>
        </w:rPr>
        <w:t>u</w:t>
      </w:r>
      <w:r w:rsidRPr="00CC3362">
        <w:rPr>
          <w:b/>
          <w:bCs/>
          <w:sz w:val="52"/>
          <w:szCs w:val="52"/>
          <w:lang w:val="fy-NL"/>
        </w:rPr>
        <w:t>rkingsoer</w:t>
      </w:r>
      <w:r w:rsidR="00F81C1C" w:rsidRPr="00CC3362">
        <w:rPr>
          <w:b/>
          <w:bCs/>
          <w:sz w:val="52"/>
          <w:szCs w:val="52"/>
          <w:lang w:val="fy-NL"/>
        </w:rPr>
        <w:t>i</w:t>
      </w:r>
      <w:r w:rsidRPr="00CC3362">
        <w:rPr>
          <w:b/>
          <w:bCs/>
          <w:sz w:val="52"/>
          <w:szCs w:val="52"/>
          <w:lang w:val="fy-NL"/>
        </w:rPr>
        <w:t xml:space="preserve">enkomst </w:t>
      </w:r>
      <w:r w:rsidR="000F4250" w:rsidRPr="00CC3362">
        <w:rPr>
          <w:b/>
          <w:bCs/>
          <w:lang w:val="fy-NL"/>
        </w:rPr>
        <w:br/>
      </w:r>
      <w:r w:rsidR="00610EDD" w:rsidRPr="00CC3362">
        <w:rPr>
          <w:b/>
          <w:bCs/>
          <w:lang w:val="fy-NL"/>
        </w:rPr>
        <w:t>Subsydzjeregeling Sichtberens Fryske taal 2025</w:t>
      </w:r>
    </w:p>
    <w:p w14:paraId="7E58B170" w14:textId="77777777" w:rsidR="000F4250" w:rsidRPr="00CC3362" w:rsidRDefault="000F4250" w:rsidP="000F4250">
      <w:pPr>
        <w:rPr>
          <w:b/>
          <w:bCs/>
          <w:lang w:val="fy-NL"/>
        </w:rPr>
      </w:pPr>
    </w:p>
    <w:p w14:paraId="0B522747" w14:textId="2608C1B4" w:rsidR="00042905" w:rsidRPr="00CC3362" w:rsidRDefault="00F81C1C" w:rsidP="00D54668">
      <w:pPr>
        <w:spacing w:after="0" w:line="240" w:lineRule="auto"/>
        <w:rPr>
          <w:lang w:val="fy-NL"/>
        </w:rPr>
      </w:pPr>
      <w:r w:rsidRPr="00CC3362">
        <w:rPr>
          <w:lang w:val="fy-NL"/>
        </w:rPr>
        <w:t xml:space="preserve">In gearwurkingsoerienkomst is ferplichte as de oanfraach foar in subsydzje foar de ynset fan in </w:t>
      </w:r>
      <w:proofErr w:type="spellStart"/>
      <w:r w:rsidRPr="00CC3362">
        <w:rPr>
          <w:lang w:val="fy-NL"/>
        </w:rPr>
        <w:t>meartalichheidskoördinator</w:t>
      </w:r>
      <w:proofErr w:type="spellEnd"/>
      <w:r w:rsidRPr="00CC3362">
        <w:rPr>
          <w:lang w:val="fy-NL"/>
        </w:rPr>
        <w:t xml:space="preserve"> </w:t>
      </w:r>
      <w:r w:rsidR="000C77C9" w:rsidRPr="00CC3362">
        <w:rPr>
          <w:lang w:val="fy-NL"/>
        </w:rPr>
        <w:t>troch in gemeente oanfrege wurdt dy’t dêrby as pinnefierder út namme fan oare gemeenten</w:t>
      </w:r>
      <w:r w:rsidR="0087079F" w:rsidRPr="00CC3362">
        <w:rPr>
          <w:lang w:val="fy-NL"/>
        </w:rPr>
        <w:t xml:space="preserve"> </w:t>
      </w:r>
      <w:r w:rsidR="007E6A59" w:rsidRPr="00CC3362">
        <w:rPr>
          <w:lang w:val="fy-NL"/>
        </w:rPr>
        <w:t xml:space="preserve">te wurk giet. Dit </w:t>
      </w:r>
      <w:proofErr w:type="spellStart"/>
      <w:r w:rsidR="007E6A59" w:rsidRPr="00CC3362">
        <w:rPr>
          <w:lang w:val="fy-NL"/>
        </w:rPr>
        <w:t>format</w:t>
      </w:r>
      <w:proofErr w:type="spellEnd"/>
      <w:r w:rsidR="007E6A59" w:rsidRPr="00CC3362">
        <w:rPr>
          <w:lang w:val="fy-NL"/>
        </w:rPr>
        <w:t xml:space="preserve"> Gearwurkingsoerienkomst is in hantrekken </w:t>
      </w:r>
      <w:r w:rsidR="003917EA" w:rsidRPr="00CC3362">
        <w:rPr>
          <w:lang w:val="fy-NL"/>
        </w:rPr>
        <w:t>foar it opstellen fan in gearwurkingsoerienkomst. It is út te wreidzjen, mar der kin ek yn skrast wurde nei de winsken en</w:t>
      </w:r>
      <w:r w:rsidR="00402E00" w:rsidRPr="00CC3362">
        <w:rPr>
          <w:lang w:val="fy-NL"/>
        </w:rPr>
        <w:t xml:space="preserve"> ferlet fan it gearwurkingsferbân. De giel markearre stikken tekst moatte ynfolle wurde. Minimale betingst is dat it neikommende yn de gearwurkingsoerienkomst regele wurdt:</w:t>
      </w:r>
    </w:p>
    <w:p w14:paraId="5A891DDC" w14:textId="24BE3E2F" w:rsidR="009F0AFB" w:rsidRPr="00CC3362" w:rsidRDefault="000F5AD9" w:rsidP="00D54668">
      <w:pPr>
        <w:pStyle w:val="Lijstalinea"/>
        <w:numPr>
          <w:ilvl w:val="0"/>
          <w:numId w:val="9"/>
        </w:numPr>
        <w:spacing w:after="0" w:line="240" w:lineRule="auto"/>
        <w:rPr>
          <w:rFonts w:eastAsia="Calibri" w:cs="Arial"/>
          <w:lang w:val="fy-NL"/>
        </w:rPr>
      </w:pPr>
      <w:r w:rsidRPr="00CC3362">
        <w:rPr>
          <w:rFonts w:eastAsia="Calibri" w:cs="Arial"/>
          <w:lang w:val="fy-NL"/>
        </w:rPr>
        <w:t>it oanwizen fan in pinnefierder (de feitlike oanfreger fan it subsydzje);</w:t>
      </w:r>
    </w:p>
    <w:p w14:paraId="69297928" w14:textId="784ACA77" w:rsidR="00042905" w:rsidRPr="00CC3362" w:rsidRDefault="000F5AD9" w:rsidP="00D54668">
      <w:pPr>
        <w:pStyle w:val="Lijstalinea"/>
        <w:numPr>
          <w:ilvl w:val="0"/>
          <w:numId w:val="9"/>
        </w:numPr>
        <w:spacing w:after="0" w:line="240" w:lineRule="auto"/>
        <w:rPr>
          <w:rFonts w:eastAsia="Calibri" w:cs="Arial"/>
          <w:lang w:val="fy-NL"/>
        </w:rPr>
      </w:pPr>
      <w:r w:rsidRPr="00CC3362">
        <w:rPr>
          <w:rFonts w:eastAsia="Calibri" w:cs="Arial"/>
          <w:lang w:val="fy-NL"/>
        </w:rPr>
        <w:t>de ferdieling fan ferantwurdlikheden;</w:t>
      </w:r>
    </w:p>
    <w:p w14:paraId="42FE00B9" w14:textId="41E4061A" w:rsidR="00042905" w:rsidRPr="00CC3362" w:rsidRDefault="000F5AD9" w:rsidP="00D54668">
      <w:pPr>
        <w:pStyle w:val="Lijstalinea"/>
        <w:numPr>
          <w:ilvl w:val="0"/>
          <w:numId w:val="9"/>
        </w:numPr>
        <w:spacing w:after="0" w:line="240" w:lineRule="auto"/>
        <w:rPr>
          <w:rFonts w:eastAsia="Calibri" w:cs="Arial"/>
          <w:lang w:val="fy-NL"/>
        </w:rPr>
      </w:pPr>
      <w:r w:rsidRPr="00CC3362">
        <w:rPr>
          <w:rFonts w:eastAsia="Calibri" w:cs="Arial"/>
          <w:lang w:val="fy-NL"/>
        </w:rPr>
        <w:t>de ferdieling fan de útfiering fan de aktiviteiten;</w:t>
      </w:r>
    </w:p>
    <w:p w14:paraId="459E9DCD" w14:textId="4D7467C5" w:rsidR="00042905" w:rsidRPr="00CC3362" w:rsidRDefault="000F5AD9" w:rsidP="00D54668">
      <w:pPr>
        <w:pStyle w:val="Lijstalinea"/>
        <w:numPr>
          <w:ilvl w:val="0"/>
          <w:numId w:val="9"/>
        </w:numPr>
        <w:spacing w:after="0" w:line="240" w:lineRule="auto"/>
        <w:rPr>
          <w:rFonts w:eastAsia="Calibri" w:cs="Arial"/>
          <w:lang w:val="fy-NL"/>
        </w:rPr>
      </w:pPr>
      <w:r w:rsidRPr="00CC3362">
        <w:rPr>
          <w:rFonts w:eastAsia="Calibri" w:cs="Arial"/>
          <w:lang w:val="fy-NL"/>
        </w:rPr>
        <w:t>de finansjele ferplichtings tusken de dielnimmende partijen oangeande de baten en lêsten fan it projekt;</w:t>
      </w:r>
    </w:p>
    <w:p w14:paraId="27712124" w14:textId="1CFFDEB3" w:rsidR="004D363A" w:rsidRPr="00CC3362" w:rsidRDefault="000F5AD9" w:rsidP="00D54668">
      <w:pPr>
        <w:pStyle w:val="Lijstalinea"/>
        <w:numPr>
          <w:ilvl w:val="0"/>
          <w:numId w:val="9"/>
        </w:numPr>
        <w:spacing w:after="0" w:line="240" w:lineRule="auto"/>
        <w:rPr>
          <w:rFonts w:eastAsia="Calibri" w:cs="Arial"/>
          <w:lang w:val="fy-NL"/>
        </w:rPr>
      </w:pPr>
      <w:r w:rsidRPr="00CC3362">
        <w:rPr>
          <w:rFonts w:eastAsia="Calibri" w:cs="Arial"/>
          <w:lang w:val="fy-NL"/>
        </w:rPr>
        <w:t xml:space="preserve">de doer </w:t>
      </w:r>
      <w:r w:rsidR="00B06EE9" w:rsidRPr="00CC3362">
        <w:rPr>
          <w:rFonts w:eastAsia="Calibri" w:cs="Arial"/>
          <w:lang w:val="fy-NL"/>
        </w:rPr>
        <w:t>fan de gearwurkingsoerienkomst.</w:t>
      </w:r>
    </w:p>
    <w:p w14:paraId="48D2E0FE" w14:textId="4AB65703" w:rsidR="00042905" w:rsidRPr="00CC3362" w:rsidRDefault="00042905" w:rsidP="000F4250">
      <w:pPr>
        <w:rPr>
          <w:lang w:val="fy-NL"/>
        </w:rPr>
      </w:pPr>
    </w:p>
    <w:p w14:paraId="124972B4" w14:textId="06F4F9BE" w:rsidR="00306D3A" w:rsidRPr="00CC3362" w:rsidRDefault="00B06EE9" w:rsidP="000F4250">
      <w:pPr>
        <w:rPr>
          <w:b/>
          <w:bCs/>
          <w:lang w:val="fy-NL"/>
        </w:rPr>
      </w:pPr>
      <w:r w:rsidRPr="00CC3362">
        <w:rPr>
          <w:b/>
          <w:bCs/>
          <w:lang w:val="fy-NL"/>
        </w:rPr>
        <w:t>Gearwurkingsoerienkomst yn it ramt fan it projekt</w:t>
      </w:r>
      <w:r w:rsidR="00306D3A" w:rsidRPr="00CC3362">
        <w:rPr>
          <w:b/>
          <w:bCs/>
          <w:lang w:val="fy-NL"/>
        </w:rPr>
        <w:t>: [</w:t>
      </w:r>
      <w:proofErr w:type="spellStart"/>
      <w:r w:rsidR="00306D3A" w:rsidRPr="00CC3362">
        <w:rPr>
          <w:b/>
          <w:bCs/>
          <w:highlight w:val="yellow"/>
          <w:lang w:val="fy-NL"/>
        </w:rPr>
        <w:t>invullen</w:t>
      </w:r>
      <w:proofErr w:type="spellEnd"/>
      <w:r w:rsidR="00306D3A" w:rsidRPr="00CC3362">
        <w:rPr>
          <w:b/>
          <w:bCs/>
          <w:highlight w:val="yellow"/>
          <w:lang w:val="fy-NL"/>
        </w:rPr>
        <w:t xml:space="preserve"> </w:t>
      </w:r>
      <w:proofErr w:type="spellStart"/>
      <w:r w:rsidR="00306D3A" w:rsidRPr="00CC3362">
        <w:rPr>
          <w:b/>
          <w:bCs/>
          <w:highlight w:val="yellow"/>
          <w:lang w:val="fy-NL"/>
        </w:rPr>
        <w:t>projectnaam</w:t>
      </w:r>
      <w:proofErr w:type="spellEnd"/>
      <w:r w:rsidR="00306D3A" w:rsidRPr="00CC3362">
        <w:rPr>
          <w:b/>
          <w:bCs/>
          <w:lang w:val="fy-NL"/>
        </w:rPr>
        <w:t>]</w:t>
      </w:r>
    </w:p>
    <w:p w14:paraId="5E2B0F0E" w14:textId="63A576E6" w:rsidR="009A04D7" w:rsidRPr="00CC3362" w:rsidRDefault="002E3FA0" w:rsidP="000F4250">
      <w:pPr>
        <w:rPr>
          <w:b/>
          <w:bCs/>
          <w:lang w:val="fy-NL"/>
        </w:rPr>
      </w:pPr>
      <w:r w:rsidRPr="00CC3362">
        <w:rPr>
          <w:lang w:val="fy-NL"/>
        </w:rPr>
        <w:br/>
      </w:r>
      <w:r w:rsidR="004D686D" w:rsidRPr="00CC3362">
        <w:rPr>
          <w:b/>
          <w:bCs/>
          <w:lang w:val="fy-NL"/>
        </w:rPr>
        <w:t xml:space="preserve">1. </w:t>
      </w:r>
      <w:r w:rsidR="005F1F84" w:rsidRPr="00CC3362">
        <w:rPr>
          <w:b/>
          <w:bCs/>
          <w:lang w:val="fy-NL"/>
        </w:rPr>
        <w:tab/>
      </w:r>
      <w:r w:rsidR="009A04D7" w:rsidRPr="00CC3362">
        <w:rPr>
          <w:b/>
          <w:bCs/>
          <w:lang w:val="fy-NL"/>
        </w:rPr>
        <w:t xml:space="preserve">De </w:t>
      </w:r>
      <w:r w:rsidR="00F641F5" w:rsidRPr="00CC3362">
        <w:rPr>
          <w:b/>
          <w:bCs/>
          <w:lang w:val="fy-NL"/>
        </w:rPr>
        <w:t>û</w:t>
      </w:r>
      <w:r w:rsidR="009A04D7" w:rsidRPr="00CC3362">
        <w:rPr>
          <w:b/>
          <w:bCs/>
          <w:lang w:val="fy-NL"/>
        </w:rPr>
        <w:t>nder</w:t>
      </w:r>
      <w:r w:rsidR="00F641F5" w:rsidRPr="00CC3362">
        <w:rPr>
          <w:b/>
          <w:bCs/>
          <w:lang w:val="fy-NL"/>
        </w:rPr>
        <w:t>skreaunen</w:t>
      </w:r>
      <w:r w:rsidR="009A04D7" w:rsidRPr="00CC3362">
        <w:rPr>
          <w:b/>
          <w:bCs/>
          <w:lang w:val="fy-NL"/>
        </w:rPr>
        <w:t>:</w:t>
      </w:r>
    </w:p>
    <w:p w14:paraId="31E0104F" w14:textId="7BF839BA" w:rsidR="0058430D" w:rsidRPr="00CC3362" w:rsidRDefault="0058430D" w:rsidP="0058430D">
      <w:pPr>
        <w:pStyle w:val="Lijstalinea"/>
        <w:numPr>
          <w:ilvl w:val="0"/>
          <w:numId w:val="2"/>
        </w:numPr>
        <w:rPr>
          <w:lang w:val="fy-NL"/>
        </w:rPr>
      </w:pPr>
      <w:r w:rsidRPr="00CC3362">
        <w:rPr>
          <w:lang w:val="fy-NL"/>
        </w:rPr>
        <w:t>[</w:t>
      </w:r>
      <w:r w:rsidRPr="00CC3362">
        <w:rPr>
          <w:highlight w:val="yellow"/>
          <w:lang w:val="fy-NL"/>
        </w:rPr>
        <w:t xml:space="preserve">Naam </w:t>
      </w:r>
      <w:proofErr w:type="spellStart"/>
      <w:r w:rsidRPr="00CC3362">
        <w:rPr>
          <w:highlight w:val="yellow"/>
          <w:lang w:val="fy-NL"/>
        </w:rPr>
        <w:t>deelnemer</w:t>
      </w:r>
      <w:proofErr w:type="spellEnd"/>
      <w:r w:rsidRPr="00CC3362">
        <w:rPr>
          <w:highlight w:val="yellow"/>
          <w:lang w:val="fy-NL"/>
        </w:rPr>
        <w:t xml:space="preserve"> 1/</w:t>
      </w:r>
      <w:proofErr w:type="spellStart"/>
      <w:r w:rsidRPr="00CC3362">
        <w:rPr>
          <w:highlight w:val="yellow"/>
          <w:lang w:val="fy-NL"/>
        </w:rPr>
        <w:t>aanvrager</w:t>
      </w:r>
      <w:proofErr w:type="spellEnd"/>
      <w:r w:rsidRPr="00CC3362">
        <w:rPr>
          <w:highlight w:val="yellow"/>
          <w:lang w:val="fy-NL"/>
        </w:rPr>
        <w:t xml:space="preserve"> </w:t>
      </w:r>
      <w:proofErr w:type="spellStart"/>
      <w:r w:rsidRPr="00CC3362">
        <w:rPr>
          <w:highlight w:val="yellow"/>
          <w:lang w:val="fy-NL"/>
        </w:rPr>
        <w:t>subsidie</w:t>
      </w:r>
      <w:proofErr w:type="spellEnd"/>
      <w:r w:rsidRPr="00CC3362">
        <w:rPr>
          <w:lang w:val="fy-NL"/>
        </w:rPr>
        <w:t xml:space="preserve">] </w:t>
      </w:r>
      <w:r w:rsidR="00F641F5" w:rsidRPr="00CC3362">
        <w:rPr>
          <w:lang w:val="fy-NL"/>
        </w:rPr>
        <w:t>fêstige yn</w:t>
      </w:r>
      <w:r w:rsidRPr="00CC3362">
        <w:rPr>
          <w:lang w:val="fy-NL"/>
        </w:rPr>
        <w:t xml:space="preserve"> [</w:t>
      </w:r>
      <w:proofErr w:type="spellStart"/>
      <w:r w:rsidRPr="00CC3362">
        <w:rPr>
          <w:highlight w:val="yellow"/>
          <w:lang w:val="fy-NL"/>
        </w:rPr>
        <w:t>plaatsnaam</w:t>
      </w:r>
      <w:proofErr w:type="spellEnd"/>
      <w:r w:rsidRPr="00CC3362">
        <w:rPr>
          <w:lang w:val="fy-NL"/>
        </w:rPr>
        <w:t xml:space="preserve">], </w:t>
      </w:r>
      <w:r w:rsidR="00182575" w:rsidRPr="00CC3362">
        <w:rPr>
          <w:lang w:val="fy-NL"/>
        </w:rPr>
        <w:t xml:space="preserve">hjirre </w:t>
      </w:r>
      <w:r w:rsidR="00EF7295" w:rsidRPr="00CC3362">
        <w:rPr>
          <w:lang w:val="fy-NL"/>
        </w:rPr>
        <w:t xml:space="preserve">rjochtsjildich </w:t>
      </w:r>
      <w:r w:rsidR="00EE7BC7" w:rsidRPr="00CC3362">
        <w:rPr>
          <w:lang w:val="fy-NL"/>
        </w:rPr>
        <w:t xml:space="preserve">fertsjintwurdige troch </w:t>
      </w:r>
      <w:r w:rsidR="00367FC4" w:rsidRPr="00CC3362">
        <w:rPr>
          <w:lang w:val="fy-NL"/>
        </w:rPr>
        <w:t>syn</w:t>
      </w:r>
      <w:r w:rsidR="00EE7BC7" w:rsidRPr="00CC3362">
        <w:rPr>
          <w:lang w:val="fy-NL"/>
        </w:rPr>
        <w:t xml:space="preserve"> </w:t>
      </w:r>
      <w:r w:rsidRPr="00CC3362">
        <w:rPr>
          <w:lang w:val="fy-NL"/>
        </w:rPr>
        <w:t>[</w:t>
      </w:r>
      <w:proofErr w:type="spellStart"/>
      <w:r w:rsidRPr="00CC3362">
        <w:rPr>
          <w:highlight w:val="yellow"/>
          <w:lang w:val="fy-NL"/>
        </w:rPr>
        <w:t>functie</w:t>
      </w:r>
      <w:proofErr w:type="spellEnd"/>
      <w:r w:rsidRPr="00CC3362">
        <w:rPr>
          <w:lang w:val="fy-NL"/>
        </w:rPr>
        <w:t>], [</w:t>
      </w:r>
      <w:r w:rsidRPr="00CC3362">
        <w:rPr>
          <w:highlight w:val="yellow"/>
          <w:lang w:val="fy-NL"/>
        </w:rPr>
        <w:t xml:space="preserve">de </w:t>
      </w:r>
      <w:proofErr w:type="spellStart"/>
      <w:r w:rsidRPr="00CC3362">
        <w:rPr>
          <w:highlight w:val="yellow"/>
          <w:lang w:val="fy-NL"/>
        </w:rPr>
        <w:t>heer</w:t>
      </w:r>
      <w:proofErr w:type="spellEnd"/>
      <w:r w:rsidRPr="00CC3362">
        <w:rPr>
          <w:highlight w:val="yellow"/>
          <w:lang w:val="fy-NL"/>
        </w:rPr>
        <w:t>/</w:t>
      </w:r>
      <w:proofErr w:type="spellStart"/>
      <w:r w:rsidRPr="00CC3362">
        <w:rPr>
          <w:highlight w:val="yellow"/>
          <w:lang w:val="fy-NL"/>
        </w:rPr>
        <w:t>mevrouw</w:t>
      </w:r>
      <w:proofErr w:type="spellEnd"/>
      <w:r w:rsidRPr="00CC3362">
        <w:rPr>
          <w:highlight w:val="yellow"/>
          <w:lang w:val="fy-NL"/>
        </w:rPr>
        <w:t xml:space="preserve"> </w:t>
      </w:r>
      <w:proofErr w:type="spellStart"/>
      <w:r w:rsidRPr="00CC3362">
        <w:rPr>
          <w:highlight w:val="yellow"/>
          <w:lang w:val="fy-NL"/>
        </w:rPr>
        <w:t>voorletters</w:t>
      </w:r>
      <w:proofErr w:type="spellEnd"/>
      <w:r w:rsidRPr="00CC3362">
        <w:rPr>
          <w:highlight w:val="yellow"/>
          <w:lang w:val="fy-NL"/>
        </w:rPr>
        <w:t xml:space="preserve"> </w:t>
      </w:r>
      <w:proofErr w:type="spellStart"/>
      <w:r w:rsidRPr="00CC3362">
        <w:rPr>
          <w:highlight w:val="yellow"/>
          <w:lang w:val="fy-NL"/>
        </w:rPr>
        <w:t>achternaam</w:t>
      </w:r>
      <w:proofErr w:type="spellEnd"/>
      <w:r w:rsidRPr="00CC3362">
        <w:rPr>
          <w:lang w:val="fy-NL"/>
        </w:rPr>
        <w:t>], h</w:t>
      </w:r>
      <w:r w:rsidR="00EE7BC7" w:rsidRPr="00CC3362">
        <w:rPr>
          <w:lang w:val="fy-NL"/>
        </w:rPr>
        <w:t>j</w:t>
      </w:r>
      <w:r w:rsidRPr="00CC3362">
        <w:rPr>
          <w:lang w:val="fy-NL"/>
        </w:rPr>
        <w:t>irn</w:t>
      </w:r>
      <w:r w:rsidR="00EE7BC7" w:rsidRPr="00CC3362">
        <w:rPr>
          <w:lang w:val="fy-NL"/>
        </w:rPr>
        <w:t>ei</w:t>
      </w:r>
      <w:r w:rsidRPr="00CC3362">
        <w:rPr>
          <w:lang w:val="fy-NL"/>
        </w:rPr>
        <w:t xml:space="preserve"> </w:t>
      </w:r>
      <w:r w:rsidR="002D7B1F" w:rsidRPr="00CC3362">
        <w:rPr>
          <w:lang w:val="fy-NL"/>
        </w:rPr>
        <w:t>as ‘Pinnefierder’ oantsjut;</w:t>
      </w:r>
      <w:r w:rsidRPr="00CC3362">
        <w:rPr>
          <w:lang w:val="fy-NL"/>
        </w:rPr>
        <w:br/>
      </w:r>
    </w:p>
    <w:p w14:paraId="7FAB147E" w14:textId="633AC0E0" w:rsidR="0058430D" w:rsidRPr="00CC3362" w:rsidRDefault="0058430D" w:rsidP="0058430D">
      <w:pPr>
        <w:pStyle w:val="Lijstalinea"/>
        <w:numPr>
          <w:ilvl w:val="0"/>
          <w:numId w:val="2"/>
        </w:numPr>
        <w:rPr>
          <w:lang w:val="fy-NL"/>
        </w:rPr>
      </w:pPr>
      <w:r w:rsidRPr="00CC3362">
        <w:rPr>
          <w:lang w:val="fy-NL"/>
        </w:rPr>
        <w:t>[</w:t>
      </w:r>
      <w:r w:rsidRPr="00CC3362">
        <w:rPr>
          <w:highlight w:val="yellow"/>
          <w:lang w:val="fy-NL"/>
        </w:rPr>
        <w:t xml:space="preserve">Naam </w:t>
      </w:r>
      <w:proofErr w:type="spellStart"/>
      <w:r w:rsidRPr="00CC3362">
        <w:rPr>
          <w:highlight w:val="yellow"/>
          <w:lang w:val="fy-NL"/>
        </w:rPr>
        <w:t>deelnemer</w:t>
      </w:r>
      <w:proofErr w:type="spellEnd"/>
      <w:r w:rsidRPr="00CC3362">
        <w:rPr>
          <w:highlight w:val="yellow"/>
          <w:lang w:val="fy-NL"/>
        </w:rPr>
        <w:t xml:space="preserve"> 2</w:t>
      </w:r>
      <w:r w:rsidRPr="00CC3362">
        <w:rPr>
          <w:lang w:val="fy-NL"/>
        </w:rPr>
        <w:t xml:space="preserve">] </w:t>
      </w:r>
      <w:r w:rsidR="002D7B1F" w:rsidRPr="00CC3362">
        <w:rPr>
          <w:lang w:val="fy-NL"/>
        </w:rPr>
        <w:t>fêstige yn</w:t>
      </w:r>
      <w:r w:rsidRPr="00CC3362">
        <w:rPr>
          <w:lang w:val="fy-NL"/>
        </w:rPr>
        <w:t xml:space="preserve"> [</w:t>
      </w:r>
      <w:proofErr w:type="spellStart"/>
      <w:r w:rsidRPr="00CC3362">
        <w:rPr>
          <w:highlight w:val="yellow"/>
          <w:lang w:val="fy-NL"/>
        </w:rPr>
        <w:t>plaatsnaam</w:t>
      </w:r>
      <w:proofErr w:type="spellEnd"/>
      <w:r w:rsidRPr="00CC3362">
        <w:rPr>
          <w:lang w:val="fy-NL"/>
        </w:rPr>
        <w:t xml:space="preserve">], </w:t>
      </w:r>
      <w:r w:rsidR="002D7B1F" w:rsidRPr="00CC3362">
        <w:rPr>
          <w:lang w:val="fy-NL"/>
        </w:rPr>
        <w:t>hjirre</w:t>
      </w:r>
      <w:r w:rsidRPr="00CC3362">
        <w:rPr>
          <w:lang w:val="fy-NL"/>
        </w:rPr>
        <w:t xml:space="preserve"> r</w:t>
      </w:r>
      <w:r w:rsidR="00C85A7D" w:rsidRPr="00CC3362">
        <w:rPr>
          <w:lang w:val="fy-NL"/>
        </w:rPr>
        <w:t>jo</w:t>
      </w:r>
      <w:r w:rsidRPr="00CC3362">
        <w:rPr>
          <w:lang w:val="fy-NL"/>
        </w:rPr>
        <w:t>chts</w:t>
      </w:r>
      <w:r w:rsidR="00C85A7D" w:rsidRPr="00CC3362">
        <w:rPr>
          <w:lang w:val="fy-NL"/>
        </w:rPr>
        <w:t>ji</w:t>
      </w:r>
      <w:r w:rsidRPr="00CC3362">
        <w:rPr>
          <w:lang w:val="fy-NL"/>
        </w:rPr>
        <w:t>ldi</w:t>
      </w:r>
      <w:r w:rsidR="00C85A7D" w:rsidRPr="00CC3362">
        <w:rPr>
          <w:lang w:val="fy-NL"/>
        </w:rPr>
        <w:t>ch</w:t>
      </w:r>
      <w:r w:rsidRPr="00CC3362">
        <w:rPr>
          <w:lang w:val="fy-NL"/>
        </w:rPr>
        <w:t xml:space="preserve"> </w:t>
      </w:r>
      <w:r w:rsidR="00C85A7D" w:rsidRPr="00CC3362">
        <w:rPr>
          <w:lang w:val="fy-NL"/>
        </w:rPr>
        <w:t xml:space="preserve">fertsjintwurdige troch </w:t>
      </w:r>
      <w:r w:rsidR="00367FC4" w:rsidRPr="00CC3362">
        <w:rPr>
          <w:lang w:val="fy-NL"/>
        </w:rPr>
        <w:t>syn</w:t>
      </w:r>
      <w:r w:rsidRPr="00CC3362">
        <w:rPr>
          <w:lang w:val="fy-NL"/>
        </w:rPr>
        <w:t xml:space="preserve"> [</w:t>
      </w:r>
      <w:proofErr w:type="spellStart"/>
      <w:r w:rsidRPr="00CC3362">
        <w:rPr>
          <w:highlight w:val="yellow"/>
          <w:lang w:val="fy-NL"/>
        </w:rPr>
        <w:t>functie</w:t>
      </w:r>
      <w:proofErr w:type="spellEnd"/>
      <w:r w:rsidRPr="00CC3362">
        <w:rPr>
          <w:lang w:val="fy-NL"/>
        </w:rPr>
        <w:t>], [</w:t>
      </w:r>
      <w:r w:rsidRPr="00CC3362">
        <w:rPr>
          <w:highlight w:val="yellow"/>
          <w:lang w:val="fy-NL"/>
        </w:rPr>
        <w:t xml:space="preserve">de </w:t>
      </w:r>
      <w:proofErr w:type="spellStart"/>
      <w:r w:rsidRPr="00CC3362">
        <w:rPr>
          <w:highlight w:val="yellow"/>
          <w:lang w:val="fy-NL"/>
        </w:rPr>
        <w:t>heer</w:t>
      </w:r>
      <w:proofErr w:type="spellEnd"/>
      <w:r w:rsidRPr="00CC3362">
        <w:rPr>
          <w:highlight w:val="yellow"/>
          <w:lang w:val="fy-NL"/>
        </w:rPr>
        <w:t>/</w:t>
      </w:r>
      <w:proofErr w:type="spellStart"/>
      <w:r w:rsidRPr="00CC3362">
        <w:rPr>
          <w:highlight w:val="yellow"/>
          <w:lang w:val="fy-NL"/>
        </w:rPr>
        <w:t>mevrouw</w:t>
      </w:r>
      <w:proofErr w:type="spellEnd"/>
      <w:r w:rsidRPr="00CC3362">
        <w:rPr>
          <w:highlight w:val="yellow"/>
          <w:lang w:val="fy-NL"/>
        </w:rPr>
        <w:t xml:space="preserve"> </w:t>
      </w:r>
      <w:proofErr w:type="spellStart"/>
      <w:r w:rsidRPr="00CC3362">
        <w:rPr>
          <w:highlight w:val="yellow"/>
          <w:lang w:val="fy-NL"/>
        </w:rPr>
        <w:t>voorletters</w:t>
      </w:r>
      <w:proofErr w:type="spellEnd"/>
      <w:r w:rsidRPr="00CC3362">
        <w:rPr>
          <w:highlight w:val="yellow"/>
          <w:lang w:val="fy-NL"/>
        </w:rPr>
        <w:t xml:space="preserve"> </w:t>
      </w:r>
      <w:proofErr w:type="spellStart"/>
      <w:r w:rsidRPr="00CC3362">
        <w:rPr>
          <w:highlight w:val="yellow"/>
          <w:lang w:val="fy-NL"/>
        </w:rPr>
        <w:t>achternaam</w:t>
      </w:r>
      <w:proofErr w:type="spellEnd"/>
      <w:r w:rsidRPr="00CC3362">
        <w:rPr>
          <w:lang w:val="fy-NL"/>
        </w:rPr>
        <w:t>], h</w:t>
      </w:r>
      <w:r w:rsidR="00C85A7D" w:rsidRPr="00CC3362">
        <w:rPr>
          <w:lang w:val="fy-NL"/>
        </w:rPr>
        <w:t>j</w:t>
      </w:r>
      <w:r w:rsidRPr="00CC3362">
        <w:rPr>
          <w:lang w:val="fy-NL"/>
        </w:rPr>
        <w:t>irn</w:t>
      </w:r>
      <w:r w:rsidR="00C85A7D" w:rsidRPr="00CC3362">
        <w:rPr>
          <w:lang w:val="fy-NL"/>
        </w:rPr>
        <w:t>ei</w:t>
      </w:r>
      <w:r w:rsidRPr="00CC3362">
        <w:rPr>
          <w:lang w:val="fy-NL"/>
        </w:rPr>
        <w:t xml:space="preserve"> </w:t>
      </w:r>
      <w:r w:rsidR="000B5938" w:rsidRPr="00CC3362">
        <w:rPr>
          <w:lang w:val="fy-NL"/>
        </w:rPr>
        <w:t>as ‘</w:t>
      </w:r>
      <w:proofErr w:type="spellStart"/>
      <w:r w:rsidR="000B5938" w:rsidRPr="00CC3362">
        <w:rPr>
          <w:lang w:val="fy-NL"/>
        </w:rPr>
        <w:t>Projektpartner</w:t>
      </w:r>
      <w:proofErr w:type="spellEnd"/>
      <w:r w:rsidR="000B5938" w:rsidRPr="00CC3362">
        <w:rPr>
          <w:lang w:val="fy-NL"/>
        </w:rPr>
        <w:t xml:space="preserve"> 2’ </w:t>
      </w:r>
      <w:r w:rsidR="00C85A7D" w:rsidRPr="00CC3362">
        <w:rPr>
          <w:lang w:val="fy-NL"/>
        </w:rPr>
        <w:t>o</w:t>
      </w:r>
      <w:r w:rsidRPr="00CC3362">
        <w:rPr>
          <w:lang w:val="fy-NL"/>
        </w:rPr>
        <w:t>an</w:t>
      </w:r>
      <w:r w:rsidR="00C85A7D" w:rsidRPr="00CC3362">
        <w:rPr>
          <w:lang w:val="fy-NL"/>
        </w:rPr>
        <w:t>tsjut</w:t>
      </w:r>
      <w:r w:rsidRPr="00CC3362">
        <w:rPr>
          <w:lang w:val="fy-NL"/>
        </w:rPr>
        <w:t>;</w:t>
      </w:r>
      <w:r w:rsidRPr="00CC3362">
        <w:rPr>
          <w:lang w:val="fy-NL"/>
        </w:rPr>
        <w:br/>
      </w:r>
    </w:p>
    <w:p w14:paraId="7832C54C" w14:textId="0D21A767" w:rsidR="0058430D" w:rsidRPr="00CC3362" w:rsidRDefault="0058430D" w:rsidP="0058430D">
      <w:pPr>
        <w:pStyle w:val="Lijstalinea"/>
        <w:numPr>
          <w:ilvl w:val="0"/>
          <w:numId w:val="2"/>
        </w:numPr>
        <w:rPr>
          <w:lang w:val="fy-NL"/>
        </w:rPr>
      </w:pPr>
      <w:r w:rsidRPr="00CC3362">
        <w:rPr>
          <w:lang w:val="fy-NL"/>
        </w:rPr>
        <w:t>[</w:t>
      </w:r>
      <w:r w:rsidRPr="00CC3362">
        <w:rPr>
          <w:highlight w:val="yellow"/>
          <w:lang w:val="fy-NL"/>
        </w:rPr>
        <w:t xml:space="preserve">Naam </w:t>
      </w:r>
      <w:proofErr w:type="spellStart"/>
      <w:r w:rsidRPr="00CC3362">
        <w:rPr>
          <w:highlight w:val="yellow"/>
          <w:lang w:val="fy-NL"/>
        </w:rPr>
        <w:t>deelnemer</w:t>
      </w:r>
      <w:proofErr w:type="spellEnd"/>
      <w:r w:rsidRPr="00CC3362">
        <w:rPr>
          <w:highlight w:val="yellow"/>
          <w:lang w:val="fy-NL"/>
        </w:rPr>
        <w:t xml:space="preserve"> 3</w:t>
      </w:r>
      <w:r w:rsidRPr="00CC3362">
        <w:rPr>
          <w:lang w:val="fy-NL"/>
        </w:rPr>
        <w:t xml:space="preserve">] </w:t>
      </w:r>
      <w:r w:rsidR="000B5938" w:rsidRPr="00CC3362">
        <w:rPr>
          <w:lang w:val="fy-NL"/>
        </w:rPr>
        <w:t xml:space="preserve">fêstige yn </w:t>
      </w:r>
      <w:r w:rsidRPr="00CC3362">
        <w:rPr>
          <w:lang w:val="fy-NL"/>
        </w:rPr>
        <w:t>[</w:t>
      </w:r>
      <w:proofErr w:type="spellStart"/>
      <w:r w:rsidRPr="00CC3362">
        <w:rPr>
          <w:highlight w:val="yellow"/>
          <w:lang w:val="fy-NL"/>
        </w:rPr>
        <w:t>plaatsnaam</w:t>
      </w:r>
      <w:proofErr w:type="spellEnd"/>
      <w:r w:rsidRPr="00CC3362">
        <w:rPr>
          <w:lang w:val="fy-NL"/>
        </w:rPr>
        <w:t xml:space="preserve">], </w:t>
      </w:r>
      <w:r w:rsidR="000B5938" w:rsidRPr="00CC3362">
        <w:rPr>
          <w:lang w:val="fy-NL"/>
        </w:rPr>
        <w:t xml:space="preserve">hjirre rjochtsjildich fertsjintwurdige troch </w:t>
      </w:r>
      <w:r w:rsidR="00367FC4" w:rsidRPr="00CC3362">
        <w:rPr>
          <w:lang w:val="fy-NL"/>
        </w:rPr>
        <w:t>syn</w:t>
      </w:r>
      <w:r w:rsidRPr="00CC3362">
        <w:rPr>
          <w:lang w:val="fy-NL"/>
        </w:rPr>
        <w:t xml:space="preserve"> [</w:t>
      </w:r>
      <w:proofErr w:type="spellStart"/>
      <w:r w:rsidRPr="00CC3362">
        <w:rPr>
          <w:highlight w:val="yellow"/>
          <w:lang w:val="fy-NL"/>
        </w:rPr>
        <w:t>functie</w:t>
      </w:r>
      <w:proofErr w:type="spellEnd"/>
      <w:r w:rsidRPr="00CC3362">
        <w:rPr>
          <w:lang w:val="fy-NL"/>
        </w:rPr>
        <w:t>], [</w:t>
      </w:r>
      <w:r w:rsidRPr="00CC3362">
        <w:rPr>
          <w:highlight w:val="yellow"/>
          <w:lang w:val="fy-NL"/>
        </w:rPr>
        <w:t xml:space="preserve">de </w:t>
      </w:r>
      <w:proofErr w:type="spellStart"/>
      <w:r w:rsidRPr="00CC3362">
        <w:rPr>
          <w:highlight w:val="yellow"/>
          <w:lang w:val="fy-NL"/>
        </w:rPr>
        <w:t>heer</w:t>
      </w:r>
      <w:proofErr w:type="spellEnd"/>
      <w:r w:rsidRPr="00CC3362">
        <w:rPr>
          <w:highlight w:val="yellow"/>
          <w:lang w:val="fy-NL"/>
        </w:rPr>
        <w:t>/</w:t>
      </w:r>
      <w:proofErr w:type="spellStart"/>
      <w:r w:rsidRPr="00CC3362">
        <w:rPr>
          <w:highlight w:val="yellow"/>
          <w:lang w:val="fy-NL"/>
        </w:rPr>
        <w:t>mevrouw</w:t>
      </w:r>
      <w:proofErr w:type="spellEnd"/>
      <w:r w:rsidRPr="00CC3362">
        <w:rPr>
          <w:highlight w:val="yellow"/>
          <w:lang w:val="fy-NL"/>
        </w:rPr>
        <w:t xml:space="preserve"> </w:t>
      </w:r>
      <w:proofErr w:type="spellStart"/>
      <w:r w:rsidRPr="00CC3362">
        <w:rPr>
          <w:highlight w:val="yellow"/>
          <w:lang w:val="fy-NL"/>
        </w:rPr>
        <w:t>voorletters</w:t>
      </w:r>
      <w:proofErr w:type="spellEnd"/>
      <w:r w:rsidRPr="00CC3362">
        <w:rPr>
          <w:highlight w:val="yellow"/>
          <w:lang w:val="fy-NL"/>
        </w:rPr>
        <w:t xml:space="preserve"> </w:t>
      </w:r>
      <w:proofErr w:type="spellStart"/>
      <w:r w:rsidRPr="00CC3362">
        <w:rPr>
          <w:highlight w:val="yellow"/>
          <w:lang w:val="fy-NL"/>
        </w:rPr>
        <w:t>achternaam</w:t>
      </w:r>
      <w:proofErr w:type="spellEnd"/>
      <w:r w:rsidRPr="00CC3362">
        <w:rPr>
          <w:lang w:val="fy-NL"/>
        </w:rPr>
        <w:t xml:space="preserve">], </w:t>
      </w:r>
      <w:r w:rsidR="000B5938" w:rsidRPr="00CC3362">
        <w:rPr>
          <w:lang w:val="fy-NL"/>
        </w:rPr>
        <w:t>hjirnei as ‘</w:t>
      </w:r>
      <w:proofErr w:type="spellStart"/>
      <w:r w:rsidR="000B5938" w:rsidRPr="00CC3362">
        <w:rPr>
          <w:lang w:val="fy-NL"/>
        </w:rPr>
        <w:t>Projektpartner</w:t>
      </w:r>
      <w:proofErr w:type="spellEnd"/>
      <w:r w:rsidR="000B5938" w:rsidRPr="00CC3362">
        <w:rPr>
          <w:lang w:val="fy-NL"/>
        </w:rPr>
        <w:t xml:space="preserve"> </w:t>
      </w:r>
      <w:r w:rsidR="00C32438" w:rsidRPr="00CC3362">
        <w:rPr>
          <w:lang w:val="fy-NL"/>
        </w:rPr>
        <w:t>3</w:t>
      </w:r>
      <w:r w:rsidR="000B5938" w:rsidRPr="00CC3362">
        <w:rPr>
          <w:lang w:val="fy-NL"/>
        </w:rPr>
        <w:t>’ oantsjut;</w:t>
      </w:r>
      <w:r w:rsidR="000B5938" w:rsidRPr="00CC3362">
        <w:rPr>
          <w:lang w:val="fy-NL"/>
        </w:rPr>
        <w:br/>
      </w:r>
    </w:p>
    <w:p w14:paraId="4918340F" w14:textId="1A95DA88" w:rsidR="0058430D" w:rsidRPr="00CC3362" w:rsidRDefault="0058430D" w:rsidP="0058430D">
      <w:pPr>
        <w:pStyle w:val="Lijstalinea"/>
        <w:numPr>
          <w:ilvl w:val="0"/>
          <w:numId w:val="2"/>
        </w:numPr>
        <w:rPr>
          <w:lang w:val="fy-NL"/>
        </w:rPr>
      </w:pPr>
      <w:r w:rsidRPr="00CC3362">
        <w:rPr>
          <w:lang w:val="fy-NL"/>
        </w:rPr>
        <w:t>[</w:t>
      </w:r>
      <w:r w:rsidRPr="00CC3362">
        <w:rPr>
          <w:highlight w:val="yellow"/>
          <w:lang w:val="fy-NL"/>
        </w:rPr>
        <w:t xml:space="preserve">Naam </w:t>
      </w:r>
      <w:proofErr w:type="spellStart"/>
      <w:r w:rsidRPr="00CC3362">
        <w:rPr>
          <w:highlight w:val="yellow"/>
          <w:lang w:val="fy-NL"/>
        </w:rPr>
        <w:t>deelnemer</w:t>
      </w:r>
      <w:proofErr w:type="spellEnd"/>
      <w:r w:rsidRPr="00CC3362">
        <w:rPr>
          <w:highlight w:val="yellow"/>
          <w:lang w:val="fy-NL"/>
        </w:rPr>
        <w:t xml:space="preserve"> ..</w:t>
      </w:r>
      <w:r w:rsidRPr="00CC3362">
        <w:rPr>
          <w:lang w:val="fy-NL"/>
        </w:rPr>
        <w:t xml:space="preserve">] </w:t>
      </w:r>
      <w:r w:rsidR="00C32438" w:rsidRPr="00CC3362">
        <w:rPr>
          <w:lang w:val="fy-NL"/>
        </w:rPr>
        <w:t>fêstige yn [</w:t>
      </w:r>
      <w:proofErr w:type="spellStart"/>
      <w:r w:rsidR="00C32438" w:rsidRPr="00CC3362">
        <w:rPr>
          <w:highlight w:val="yellow"/>
          <w:lang w:val="fy-NL"/>
        </w:rPr>
        <w:t>plaatsnaam</w:t>
      </w:r>
      <w:proofErr w:type="spellEnd"/>
      <w:r w:rsidR="00C32438" w:rsidRPr="00CC3362">
        <w:rPr>
          <w:lang w:val="fy-NL"/>
        </w:rPr>
        <w:t xml:space="preserve">], hjirre rjochtsjildich fertsjintwurdige troch </w:t>
      </w:r>
      <w:r w:rsidR="00367FC4" w:rsidRPr="00CC3362">
        <w:rPr>
          <w:lang w:val="fy-NL"/>
        </w:rPr>
        <w:t>syn</w:t>
      </w:r>
      <w:r w:rsidR="00C32438" w:rsidRPr="00CC3362">
        <w:rPr>
          <w:lang w:val="fy-NL"/>
        </w:rPr>
        <w:t xml:space="preserve"> [</w:t>
      </w:r>
      <w:proofErr w:type="spellStart"/>
      <w:r w:rsidR="00C32438" w:rsidRPr="00CC3362">
        <w:rPr>
          <w:highlight w:val="yellow"/>
          <w:lang w:val="fy-NL"/>
        </w:rPr>
        <w:t>functie</w:t>
      </w:r>
      <w:proofErr w:type="spellEnd"/>
      <w:r w:rsidR="00C32438" w:rsidRPr="00CC3362">
        <w:rPr>
          <w:lang w:val="fy-NL"/>
        </w:rPr>
        <w:t>], [</w:t>
      </w:r>
      <w:r w:rsidR="00C32438" w:rsidRPr="00CC3362">
        <w:rPr>
          <w:highlight w:val="yellow"/>
          <w:lang w:val="fy-NL"/>
        </w:rPr>
        <w:t xml:space="preserve">de </w:t>
      </w:r>
      <w:proofErr w:type="spellStart"/>
      <w:r w:rsidR="00C32438" w:rsidRPr="00CC3362">
        <w:rPr>
          <w:highlight w:val="yellow"/>
          <w:lang w:val="fy-NL"/>
        </w:rPr>
        <w:t>heer</w:t>
      </w:r>
      <w:proofErr w:type="spellEnd"/>
      <w:r w:rsidR="00C32438" w:rsidRPr="00CC3362">
        <w:rPr>
          <w:highlight w:val="yellow"/>
          <w:lang w:val="fy-NL"/>
        </w:rPr>
        <w:t>/</w:t>
      </w:r>
      <w:proofErr w:type="spellStart"/>
      <w:r w:rsidR="00C32438" w:rsidRPr="00CC3362">
        <w:rPr>
          <w:highlight w:val="yellow"/>
          <w:lang w:val="fy-NL"/>
        </w:rPr>
        <w:t>mevrouw</w:t>
      </w:r>
      <w:proofErr w:type="spellEnd"/>
      <w:r w:rsidR="00C32438" w:rsidRPr="00CC3362">
        <w:rPr>
          <w:highlight w:val="yellow"/>
          <w:lang w:val="fy-NL"/>
        </w:rPr>
        <w:t xml:space="preserve"> </w:t>
      </w:r>
      <w:proofErr w:type="spellStart"/>
      <w:r w:rsidR="00C32438" w:rsidRPr="00CC3362">
        <w:rPr>
          <w:highlight w:val="yellow"/>
          <w:lang w:val="fy-NL"/>
        </w:rPr>
        <w:t>voorletters</w:t>
      </w:r>
      <w:proofErr w:type="spellEnd"/>
      <w:r w:rsidR="00C32438" w:rsidRPr="00CC3362">
        <w:rPr>
          <w:highlight w:val="yellow"/>
          <w:lang w:val="fy-NL"/>
        </w:rPr>
        <w:t xml:space="preserve"> </w:t>
      </w:r>
      <w:proofErr w:type="spellStart"/>
      <w:r w:rsidR="00C32438" w:rsidRPr="00CC3362">
        <w:rPr>
          <w:highlight w:val="yellow"/>
          <w:lang w:val="fy-NL"/>
        </w:rPr>
        <w:t>achternaam</w:t>
      </w:r>
      <w:proofErr w:type="spellEnd"/>
      <w:r w:rsidR="00C32438" w:rsidRPr="00CC3362">
        <w:rPr>
          <w:lang w:val="fy-NL"/>
        </w:rPr>
        <w:t>], hjirnei as ‘</w:t>
      </w:r>
      <w:proofErr w:type="spellStart"/>
      <w:r w:rsidR="00C32438" w:rsidRPr="00CC3362">
        <w:rPr>
          <w:lang w:val="fy-NL"/>
        </w:rPr>
        <w:t>Projektpartner</w:t>
      </w:r>
      <w:proofErr w:type="spellEnd"/>
      <w:r w:rsidR="00C32438" w:rsidRPr="00CC3362">
        <w:rPr>
          <w:lang w:val="fy-NL"/>
        </w:rPr>
        <w:t xml:space="preserve"> ..’ oantsjut;</w:t>
      </w:r>
    </w:p>
    <w:p w14:paraId="71A54491" w14:textId="0E2491E7" w:rsidR="009A04D7" w:rsidRPr="00CC3362" w:rsidRDefault="0058430D" w:rsidP="0058430D">
      <w:pPr>
        <w:rPr>
          <w:lang w:val="fy-NL"/>
        </w:rPr>
      </w:pPr>
      <w:r w:rsidRPr="00CC3362">
        <w:rPr>
          <w:lang w:val="fy-NL"/>
        </w:rPr>
        <w:t>H</w:t>
      </w:r>
      <w:r w:rsidR="0003513E" w:rsidRPr="00CC3362">
        <w:rPr>
          <w:lang w:val="fy-NL"/>
        </w:rPr>
        <w:t>j</w:t>
      </w:r>
      <w:r w:rsidRPr="00CC3362">
        <w:rPr>
          <w:lang w:val="fy-NL"/>
        </w:rPr>
        <w:t>irn</w:t>
      </w:r>
      <w:r w:rsidR="0003513E" w:rsidRPr="00CC3362">
        <w:rPr>
          <w:lang w:val="fy-NL"/>
        </w:rPr>
        <w:t>ei</w:t>
      </w:r>
      <w:r w:rsidRPr="00CC3362">
        <w:rPr>
          <w:lang w:val="fy-NL"/>
        </w:rPr>
        <w:t xml:space="preserve"> te ne</w:t>
      </w:r>
      <w:r w:rsidR="0003513E" w:rsidRPr="00CC3362">
        <w:rPr>
          <w:lang w:val="fy-NL"/>
        </w:rPr>
        <w:t>a</w:t>
      </w:r>
      <w:r w:rsidRPr="00CC3362">
        <w:rPr>
          <w:lang w:val="fy-NL"/>
        </w:rPr>
        <w:t xml:space="preserve">men “de </w:t>
      </w:r>
      <w:proofErr w:type="spellStart"/>
      <w:r w:rsidRPr="00CC3362">
        <w:rPr>
          <w:lang w:val="fy-NL"/>
        </w:rPr>
        <w:t>proje</w:t>
      </w:r>
      <w:r w:rsidR="0003513E" w:rsidRPr="00CC3362">
        <w:rPr>
          <w:lang w:val="fy-NL"/>
        </w:rPr>
        <w:t>k</w:t>
      </w:r>
      <w:r w:rsidRPr="00CC3362">
        <w:rPr>
          <w:lang w:val="fy-NL"/>
        </w:rPr>
        <w:t>tpartners</w:t>
      </w:r>
      <w:proofErr w:type="spellEnd"/>
      <w:r w:rsidRPr="00CC3362">
        <w:rPr>
          <w:lang w:val="fy-NL"/>
        </w:rPr>
        <w:t>”</w:t>
      </w:r>
      <w:r w:rsidR="002E3FA0" w:rsidRPr="00CC3362">
        <w:rPr>
          <w:lang w:val="fy-NL"/>
        </w:rPr>
        <w:t>.</w:t>
      </w:r>
    </w:p>
    <w:p w14:paraId="38BED306" w14:textId="77777777" w:rsidR="00665E06" w:rsidRPr="00CC3362" w:rsidRDefault="00665E06" w:rsidP="0058430D">
      <w:pPr>
        <w:rPr>
          <w:lang w:val="fy-NL"/>
        </w:rPr>
      </w:pPr>
    </w:p>
    <w:p w14:paraId="1CEDBB46" w14:textId="516FE8F7" w:rsidR="002E3FA0" w:rsidRPr="00CC3362" w:rsidRDefault="00007C6D" w:rsidP="0058430D">
      <w:pPr>
        <w:rPr>
          <w:b/>
          <w:bCs/>
          <w:lang w:val="fy-NL"/>
        </w:rPr>
      </w:pPr>
      <w:r w:rsidRPr="00CC3362">
        <w:rPr>
          <w:b/>
          <w:bCs/>
          <w:lang w:val="fy-NL"/>
        </w:rPr>
        <w:lastRenderedPageBreak/>
        <w:t xml:space="preserve">1.1 </w:t>
      </w:r>
      <w:r w:rsidRPr="00CC3362">
        <w:rPr>
          <w:b/>
          <w:bCs/>
          <w:lang w:val="fy-NL"/>
        </w:rPr>
        <w:tab/>
        <w:t>N</w:t>
      </w:r>
      <w:r w:rsidR="0003513E" w:rsidRPr="00CC3362">
        <w:rPr>
          <w:b/>
          <w:bCs/>
          <w:lang w:val="fy-NL"/>
        </w:rPr>
        <w:t>im</w:t>
      </w:r>
      <w:r w:rsidRPr="00CC3362">
        <w:rPr>
          <w:b/>
          <w:bCs/>
          <w:lang w:val="fy-NL"/>
        </w:rPr>
        <w:t xml:space="preserve">me </w:t>
      </w:r>
      <w:r w:rsidR="0003513E" w:rsidRPr="00CC3362">
        <w:rPr>
          <w:b/>
          <w:bCs/>
          <w:lang w:val="fy-NL"/>
        </w:rPr>
        <w:t>i</w:t>
      </w:r>
      <w:r w:rsidRPr="00CC3362">
        <w:rPr>
          <w:b/>
          <w:bCs/>
          <w:lang w:val="fy-NL"/>
        </w:rPr>
        <w:t xml:space="preserve">t </w:t>
      </w:r>
      <w:r w:rsidR="00D70029" w:rsidRPr="00CC3362">
        <w:rPr>
          <w:b/>
          <w:bCs/>
          <w:lang w:val="fy-NL"/>
        </w:rPr>
        <w:t>neikommende yn oanmerking</w:t>
      </w:r>
      <w:r w:rsidRPr="00CC3362">
        <w:rPr>
          <w:b/>
          <w:bCs/>
          <w:lang w:val="fy-NL"/>
        </w:rPr>
        <w:t>:</w:t>
      </w:r>
    </w:p>
    <w:p w14:paraId="1F9A04CF" w14:textId="76EB8762" w:rsidR="00B80619" w:rsidRPr="00CC3362" w:rsidRDefault="00665E06" w:rsidP="00622B41">
      <w:pPr>
        <w:pStyle w:val="Lijstalinea"/>
        <w:numPr>
          <w:ilvl w:val="0"/>
          <w:numId w:val="3"/>
        </w:numPr>
        <w:rPr>
          <w:lang w:val="fy-NL"/>
        </w:rPr>
      </w:pPr>
      <w:r w:rsidRPr="00CC3362">
        <w:rPr>
          <w:lang w:val="fy-NL"/>
        </w:rPr>
        <w:t>[</w:t>
      </w:r>
      <w:r w:rsidRPr="00CC3362">
        <w:rPr>
          <w:highlight w:val="yellow"/>
          <w:lang w:val="fy-NL"/>
        </w:rPr>
        <w:t xml:space="preserve">Naam </w:t>
      </w:r>
      <w:proofErr w:type="spellStart"/>
      <w:r w:rsidRPr="00CC3362">
        <w:rPr>
          <w:highlight w:val="yellow"/>
          <w:lang w:val="fy-NL"/>
        </w:rPr>
        <w:t>deelnemer</w:t>
      </w:r>
      <w:proofErr w:type="spellEnd"/>
      <w:r w:rsidRPr="00CC3362">
        <w:rPr>
          <w:highlight w:val="yellow"/>
          <w:lang w:val="fy-NL"/>
        </w:rPr>
        <w:t xml:space="preserve"> 1</w:t>
      </w:r>
      <w:r w:rsidRPr="00CC3362">
        <w:rPr>
          <w:lang w:val="fy-NL"/>
        </w:rPr>
        <w:t xml:space="preserve">] is </w:t>
      </w:r>
      <w:r w:rsidR="00ED11A1" w:rsidRPr="00CC3362">
        <w:rPr>
          <w:lang w:val="fy-NL"/>
        </w:rPr>
        <w:t xml:space="preserve">formeel </w:t>
      </w:r>
      <w:r w:rsidR="00D70029" w:rsidRPr="00CC3362">
        <w:rPr>
          <w:lang w:val="fy-NL"/>
        </w:rPr>
        <w:t>oanfreger en pinnefierder yn de subsydzje-oanfraach foar projekt</w:t>
      </w:r>
      <w:r w:rsidR="001272AE" w:rsidRPr="00CC3362">
        <w:rPr>
          <w:lang w:val="fy-NL"/>
        </w:rPr>
        <w:t xml:space="preserve"> </w:t>
      </w:r>
      <w:r w:rsidRPr="00CC3362">
        <w:rPr>
          <w:lang w:val="fy-NL"/>
        </w:rPr>
        <w:t>[</w:t>
      </w:r>
      <w:proofErr w:type="spellStart"/>
      <w:r w:rsidRPr="00CC3362">
        <w:rPr>
          <w:highlight w:val="yellow"/>
          <w:lang w:val="fy-NL"/>
        </w:rPr>
        <w:t>Projectnaam</w:t>
      </w:r>
      <w:proofErr w:type="spellEnd"/>
      <w:r w:rsidRPr="00CC3362">
        <w:rPr>
          <w:lang w:val="fy-NL"/>
        </w:rPr>
        <w:t>].</w:t>
      </w:r>
      <w:r w:rsidR="001272AE" w:rsidRPr="00CC3362">
        <w:rPr>
          <w:lang w:val="fy-NL"/>
        </w:rPr>
        <w:t xml:space="preserve"> De pinnefierder docht feitlik de oanfraach út namme fan it </w:t>
      </w:r>
      <w:r w:rsidR="00A40D2E" w:rsidRPr="00CC3362">
        <w:rPr>
          <w:lang w:val="fy-NL"/>
        </w:rPr>
        <w:t>gearwurkingsferbân</w:t>
      </w:r>
      <w:r w:rsidR="001272AE" w:rsidRPr="00CC3362">
        <w:rPr>
          <w:lang w:val="fy-NL"/>
        </w:rPr>
        <w:t xml:space="preserve"> en dêrmei út namme fan </w:t>
      </w:r>
      <w:proofErr w:type="spellStart"/>
      <w:r w:rsidR="001272AE" w:rsidRPr="00CC3362">
        <w:rPr>
          <w:lang w:val="fy-NL"/>
        </w:rPr>
        <w:t>Pro</w:t>
      </w:r>
      <w:r w:rsidR="00ED4B7F" w:rsidRPr="00CC3362">
        <w:rPr>
          <w:lang w:val="fy-NL"/>
        </w:rPr>
        <w:t>jektpartners</w:t>
      </w:r>
      <w:proofErr w:type="spellEnd"/>
      <w:r w:rsidR="00ED4B7F" w:rsidRPr="00CC3362">
        <w:rPr>
          <w:lang w:val="fy-NL"/>
        </w:rPr>
        <w:t xml:space="preserve"> 2 e.f.</w:t>
      </w:r>
      <w:r w:rsidRPr="00CC3362">
        <w:rPr>
          <w:lang w:val="fy-NL"/>
        </w:rPr>
        <w:t xml:space="preserve"> </w:t>
      </w:r>
      <w:r w:rsidR="001272AE" w:rsidRPr="00CC3362">
        <w:rPr>
          <w:lang w:val="fy-NL"/>
        </w:rPr>
        <w:br/>
      </w:r>
    </w:p>
    <w:p w14:paraId="4F2478FF" w14:textId="1E11DF77" w:rsidR="00B80619" w:rsidRPr="00CC3362" w:rsidRDefault="00665E06" w:rsidP="00665E06">
      <w:pPr>
        <w:pStyle w:val="Lijstalinea"/>
        <w:numPr>
          <w:ilvl w:val="0"/>
          <w:numId w:val="3"/>
        </w:numPr>
        <w:rPr>
          <w:lang w:val="fy-NL"/>
        </w:rPr>
      </w:pPr>
      <w:r w:rsidRPr="00CC3362">
        <w:rPr>
          <w:lang w:val="fy-NL"/>
        </w:rPr>
        <w:t xml:space="preserve">De </w:t>
      </w:r>
      <w:proofErr w:type="spellStart"/>
      <w:r w:rsidRPr="00CC3362">
        <w:rPr>
          <w:lang w:val="fy-NL"/>
        </w:rPr>
        <w:t>proje</w:t>
      </w:r>
      <w:r w:rsidR="0038339B" w:rsidRPr="00CC3362">
        <w:rPr>
          <w:lang w:val="fy-NL"/>
        </w:rPr>
        <w:t>k</w:t>
      </w:r>
      <w:r w:rsidRPr="00CC3362">
        <w:rPr>
          <w:lang w:val="fy-NL"/>
        </w:rPr>
        <w:t>tpartners</w:t>
      </w:r>
      <w:proofErr w:type="spellEnd"/>
      <w:r w:rsidRPr="00CC3362">
        <w:rPr>
          <w:lang w:val="fy-NL"/>
        </w:rPr>
        <w:t xml:space="preserve"> </w:t>
      </w:r>
      <w:r w:rsidR="00A91E26" w:rsidRPr="00CC3362">
        <w:rPr>
          <w:lang w:val="fy-NL"/>
        </w:rPr>
        <w:t xml:space="preserve">stypje de doelstellings fan it projekt </w:t>
      </w:r>
      <w:r w:rsidR="00731FEC" w:rsidRPr="00CC3362">
        <w:rPr>
          <w:lang w:val="fy-NL"/>
        </w:rPr>
        <w:t>[</w:t>
      </w:r>
      <w:proofErr w:type="spellStart"/>
      <w:r w:rsidR="00731FEC" w:rsidRPr="00CC3362">
        <w:rPr>
          <w:highlight w:val="yellow"/>
          <w:lang w:val="fy-NL"/>
        </w:rPr>
        <w:t>Projectnaam</w:t>
      </w:r>
      <w:proofErr w:type="spellEnd"/>
      <w:r w:rsidR="00731FEC" w:rsidRPr="00CC3362">
        <w:rPr>
          <w:lang w:val="fy-NL"/>
        </w:rPr>
        <w:t>]</w:t>
      </w:r>
      <w:r w:rsidR="005D443B" w:rsidRPr="00CC3362">
        <w:rPr>
          <w:lang w:val="fy-NL"/>
        </w:rPr>
        <w:t xml:space="preserve"> </w:t>
      </w:r>
      <w:r w:rsidRPr="00CC3362">
        <w:rPr>
          <w:lang w:val="fy-NL"/>
        </w:rPr>
        <w:t xml:space="preserve">en </w:t>
      </w:r>
      <w:r w:rsidR="00E94728" w:rsidRPr="00CC3362">
        <w:rPr>
          <w:lang w:val="fy-NL"/>
        </w:rPr>
        <w:t xml:space="preserve">wolle in aktive bydrage oan it realisearjen fan de doelstellings leverje. </w:t>
      </w:r>
      <w:r w:rsidR="00B80619" w:rsidRPr="00CC3362">
        <w:rPr>
          <w:lang w:val="fy-NL"/>
        </w:rPr>
        <w:br/>
      </w:r>
    </w:p>
    <w:p w14:paraId="66BC0879" w14:textId="4E8B22CD" w:rsidR="00B80619" w:rsidRPr="00CC3362" w:rsidRDefault="00665E06" w:rsidP="00665E06">
      <w:pPr>
        <w:pStyle w:val="Lijstalinea"/>
        <w:numPr>
          <w:ilvl w:val="0"/>
          <w:numId w:val="3"/>
        </w:numPr>
        <w:rPr>
          <w:lang w:val="fy-NL"/>
        </w:rPr>
      </w:pPr>
      <w:r w:rsidRPr="00CC3362">
        <w:rPr>
          <w:lang w:val="fy-NL"/>
        </w:rPr>
        <w:t xml:space="preserve">De </w:t>
      </w:r>
      <w:r w:rsidR="00756816" w:rsidRPr="00CC3362">
        <w:rPr>
          <w:lang w:val="fy-NL"/>
        </w:rPr>
        <w:t xml:space="preserve">útwurking fan de plande wurkwize, aktiviteiten, resultaten en finânsjes fan it projekt </w:t>
      </w:r>
      <w:r w:rsidR="00ED3801" w:rsidRPr="00CC3362">
        <w:rPr>
          <w:lang w:val="fy-NL"/>
        </w:rPr>
        <w:t xml:space="preserve">is stal jûn troch de subsydzje-oanfraach, dêrûnder it projektplan, d.d. </w:t>
      </w:r>
      <w:r w:rsidRPr="00CC3362">
        <w:rPr>
          <w:lang w:val="fy-NL"/>
        </w:rPr>
        <w:t>[</w:t>
      </w:r>
      <w:proofErr w:type="spellStart"/>
      <w:r w:rsidRPr="00CC3362">
        <w:rPr>
          <w:highlight w:val="yellow"/>
          <w:lang w:val="fy-NL"/>
        </w:rPr>
        <w:t>dd</w:t>
      </w:r>
      <w:proofErr w:type="spellEnd"/>
      <w:r w:rsidRPr="00CC3362">
        <w:rPr>
          <w:highlight w:val="yellow"/>
          <w:lang w:val="fy-NL"/>
        </w:rPr>
        <w:t>-mm-</w:t>
      </w:r>
      <w:proofErr w:type="spellStart"/>
      <w:r w:rsidRPr="00CC3362">
        <w:rPr>
          <w:highlight w:val="yellow"/>
          <w:lang w:val="fy-NL"/>
        </w:rPr>
        <w:t>jjjj</w:t>
      </w:r>
      <w:proofErr w:type="spellEnd"/>
      <w:r w:rsidRPr="00CC3362">
        <w:rPr>
          <w:lang w:val="fy-NL"/>
        </w:rPr>
        <w:t>].</w:t>
      </w:r>
      <w:r w:rsidR="00B80619" w:rsidRPr="00CC3362">
        <w:rPr>
          <w:lang w:val="fy-NL"/>
        </w:rPr>
        <w:br/>
      </w:r>
    </w:p>
    <w:p w14:paraId="52C2E38B" w14:textId="14929575" w:rsidR="00665E06" w:rsidRPr="00CC3362" w:rsidRDefault="00665E06" w:rsidP="00665E06">
      <w:pPr>
        <w:pStyle w:val="Lijstalinea"/>
        <w:numPr>
          <w:ilvl w:val="0"/>
          <w:numId w:val="3"/>
        </w:numPr>
        <w:rPr>
          <w:lang w:val="fy-NL"/>
        </w:rPr>
      </w:pPr>
      <w:r w:rsidRPr="00CC3362">
        <w:rPr>
          <w:lang w:val="fy-NL"/>
        </w:rPr>
        <w:t xml:space="preserve">De </w:t>
      </w:r>
      <w:proofErr w:type="spellStart"/>
      <w:r w:rsidRPr="00CC3362">
        <w:rPr>
          <w:lang w:val="fy-NL"/>
        </w:rPr>
        <w:t>proje</w:t>
      </w:r>
      <w:r w:rsidR="00ED3801" w:rsidRPr="00CC3362">
        <w:rPr>
          <w:lang w:val="fy-NL"/>
        </w:rPr>
        <w:t>k</w:t>
      </w:r>
      <w:r w:rsidRPr="00CC3362">
        <w:rPr>
          <w:lang w:val="fy-NL"/>
        </w:rPr>
        <w:t>tpartners</w:t>
      </w:r>
      <w:proofErr w:type="spellEnd"/>
      <w:r w:rsidRPr="00CC3362">
        <w:rPr>
          <w:lang w:val="fy-NL"/>
        </w:rPr>
        <w:t xml:space="preserve"> erkenne </w:t>
      </w:r>
      <w:r w:rsidR="00ED3801" w:rsidRPr="00CC3362">
        <w:rPr>
          <w:lang w:val="fy-NL"/>
        </w:rPr>
        <w:t xml:space="preserve">dat </w:t>
      </w:r>
      <w:r w:rsidR="00904603" w:rsidRPr="00CC3362">
        <w:rPr>
          <w:lang w:val="fy-NL"/>
        </w:rPr>
        <w:t>de respektivelike rjochten en ferplichtings fan elk troch de bepalingen fan dizze oerienkomst behearske wurde.</w:t>
      </w:r>
    </w:p>
    <w:p w14:paraId="0A76146F" w14:textId="77777777" w:rsidR="0066089F" w:rsidRPr="00CC3362" w:rsidRDefault="0066089F" w:rsidP="0066089F">
      <w:pPr>
        <w:rPr>
          <w:lang w:val="fy-NL"/>
        </w:rPr>
      </w:pPr>
    </w:p>
    <w:p w14:paraId="357DD19D" w14:textId="25578286" w:rsidR="0066089F" w:rsidRPr="00CC3362" w:rsidRDefault="0066089F" w:rsidP="0066089F">
      <w:pPr>
        <w:rPr>
          <w:b/>
          <w:bCs/>
          <w:lang w:val="fy-NL"/>
        </w:rPr>
      </w:pPr>
      <w:r w:rsidRPr="00CC3362">
        <w:rPr>
          <w:b/>
          <w:bCs/>
          <w:lang w:val="fy-NL"/>
        </w:rPr>
        <w:t xml:space="preserve">1.2 </w:t>
      </w:r>
      <w:r w:rsidRPr="00CC3362">
        <w:rPr>
          <w:b/>
          <w:bCs/>
          <w:lang w:val="fy-NL"/>
        </w:rPr>
        <w:tab/>
      </w:r>
      <w:r w:rsidR="00FB0888" w:rsidRPr="00CC3362">
        <w:rPr>
          <w:b/>
          <w:bCs/>
          <w:lang w:val="fy-NL"/>
        </w:rPr>
        <w:t>F</w:t>
      </w:r>
      <w:r w:rsidRPr="00CC3362">
        <w:rPr>
          <w:b/>
          <w:bCs/>
          <w:lang w:val="fy-NL"/>
        </w:rPr>
        <w:t>erkl</w:t>
      </w:r>
      <w:r w:rsidR="00FB0888" w:rsidRPr="00CC3362">
        <w:rPr>
          <w:b/>
          <w:bCs/>
          <w:lang w:val="fy-NL"/>
        </w:rPr>
        <w:t>e</w:t>
      </w:r>
      <w:r w:rsidRPr="00CC3362">
        <w:rPr>
          <w:b/>
          <w:bCs/>
          <w:lang w:val="fy-NL"/>
        </w:rPr>
        <w:t>ar</w:t>
      </w:r>
      <w:r w:rsidR="00FB0888" w:rsidRPr="00CC3362">
        <w:rPr>
          <w:b/>
          <w:bCs/>
          <w:lang w:val="fy-NL"/>
        </w:rPr>
        <w:t>j</w:t>
      </w:r>
      <w:r w:rsidRPr="00CC3362">
        <w:rPr>
          <w:b/>
          <w:bCs/>
          <w:lang w:val="fy-NL"/>
        </w:rPr>
        <w:t xml:space="preserve">e </w:t>
      </w:r>
      <w:r w:rsidR="00FB0888" w:rsidRPr="00CC3362">
        <w:rPr>
          <w:b/>
          <w:bCs/>
          <w:lang w:val="fy-NL"/>
        </w:rPr>
        <w:t>i</w:t>
      </w:r>
      <w:r w:rsidRPr="00CC3362">
        <w:rPr>
          <w:b/>
          <w:bCs/>
          <w:lang w:val="fy-NL"/>
        </w:rPr>
        <w:t>t</w:t>
      </w:r>
      <w:r w:rsidR="00FB0888" w:rsidRPr="00CC3362">
        <w:rPr>
          <w:b/>
          <w:bCs/>
          <w:lang w:val="fy-NL"/>
        </w:rPr>
        <w:t xml:space="preserve"> neikommende oeri</w:t>
      </w:r>
      <w:r w:rsidR="005F6FA8" w:rsidRPr="00CC3362">
        <w:rPr>
          <w:b/>
          <w:bCs/>
          <w:lang w:val="fy-NL"/>
        </w:rPr>
        <w:t>enkommen te wêzen</w:t>
      </w:r>
      <w:r w:rsidRPr="00CC3362">
        <w:rPr>
          <w:b/>
          <w:bCs/>
          <w:lang w:val="fy-NL"/>
        </w:rPr>
        <w:t>:</w:t>
      </w:r>
    </w:p>
    <w:p w14:paraId="5059F0F3" w14:textId="156E7AF1" w:rsidR="001B4336" w:rsidRPr="00CC3362" w:rsidRDefault="005F6FA8" w:rsidP="001B4336">
      <w:pPr>
        <w:rPr>
          <w:i/>
          <w:iCs/>
          <w:lang w:val="fy-NL"/>
        </w:rPr>
      </w:pPr>
      <w:r w:rsidRPr="00CC3362">
        <w:rPr>
          <w:i/>
          <w:iCs/>
          <w:lang w:val="fy-NL"/>
        </w:rPr>
        <w:t>F</w:t>
      </w:r>
      <w:r w:rsidR="001B4336" w:rsidRPr="00CC3362">
        <w:rPr>
          <w:i/>
          <w:iCs/>
          <w:lang w:val="fy-NL"/>
        </w:rPr>
        <w:t>erantw</w:t>
      </w:r>
      <w:r w:rsidRPr="00CC3362">
        <w:rPr>
          <w:i/>
          <w:iCs/>
          <w:lang w:val="fy-NL"/>
        </w:rPr>
        <w:t>u</w:t>
      </w:r>
      <w:r w:rsidR="001B4336" w:rsidRPr="00CC3362">
        <w:rPr>
          <w:i/>
          <w:iCs/>
          <w:lang w:val="fy-NL"/>
        </w:rPr>
        <w:t>rding</w:t>
      </w:r>
    </w:p>
    <w:p w14:paraId="24F2F177" w14:textId="797C9BDF" w:rsidR="005F6FA8" w:rsidRPr="00CC3362" w:rsidRDefault="00773CF0" w:rsidP="001B4336">
      <w:pPr>
        <w:pStyle w:val="Lijstalinea"/>
        <w:numPr>
          <w:ilvl w:val="0"/>
          <w:numId w:val="5"/>
        </w:numPr>
        <w:rPr>
          <w:lang w:val="fy-NL"/>
        </w:rPr>
      </w:pPr>
      <w:r w:rsidRPr="00CC3362">
        <w:rPr>
          <w:lang w:val="fy-NL"/>
        </w:rPr>
        <w:t xml:space="preserve">De pinnefierder tsjinnet de oanfraach út namme fan it gearwurkingsferbân yn en is pinnefierder fan it projekt. </w:t>
      </w:r>
      <w:r w:rsidR="005C7E22" w:rsidRPr="00CC3362">
        <w:rPr>
          <w:lang w:val="fy-NL"/>
        </w:rPr>
        <w:t xml:space="preserve">Op grûn dêrfan fersoarget de pinnefierder it kontakt mei alle oanbelangjende finansiers en </w:t>
      </w:r>
      <w:proofErr w:type="spellStart"/>
      <w:r w:rsidR="005C7E22" w:rsidRPr="00CC3362">
        <w:rPr>
          <w:lang w:val="fy-NL"/>
        </w:rPr>
        <w:t>projektpartners</w:t>
      </w:r>
      <w:proofErr w:type="spellEnd"/>
      <w:r w:rsidR="005C7E22" w:rsidRPr="00CC3362">
        <w:rPr>
          <w:lang w:val="fy-NL"/>
        </w:rPr>
        <w:t xml:space="preserve"> fan it projekt</w:t>
      </w:r>
      <w:r w:rsidR="00A442A5" w:rsidRPr="00CC3362">
        <w:rPr>
          <w:lang w:val="fy-NL"/>
        </w:rPr>
        <w:t>.</w:t>
      </w:r>
      <w:r w:rsidR="00A442A5" w:rsidRPr="00CC3362">
        <w:rPr>
          <w:lang w:val="fy-NL"/>
        </w:rPr>
        <w:br/>
      </w:r>
    </w:p>
    <w:p w14:paraId="03A33966" w14:textId="71D51E49" w:rsidR="00522098" w:rsidRPr="00CC3362" w:rsidRDefault="00757525" w:rsidP="001B4336">
      <w:pPr>
        <w:pStyle w:val="Lijstalinea"/>
        <w:numPr>
          <w:ilvl w:val="0"/>
          <w:numId w:val="5"/>
        </w:numPr>
        <w:rPr>
          <w:lang w:val="fy-NL"/>
        </w:rPr>
      </w:pPr>
      <w:r w:rsidRPr="00CC3362">
        <w:rPr>
          <w:lang w:val="fy-NL"/>
        </w:rPr>
        <w:t>De pinnefierder is ferantwurdlik</w:t>
      </w:r>
      <w:r w:rsidR="00D14F5C" w:rsidRPr="00CC3362">
        <w:rPr>
          <w:lang w:val="fy-NL"/>
        </w:rPr>
        <w:t xml:space="preserve"> foar de </w:t>
      </w:r>
      <w:proofErr w:type="spellStart"/>
      <w:r w:rsidR="00D14F5C" w:rsidRPr="00CC3362">
        <w:rPr>
          <w:lang w:val="fy-NL"/>
        </w:rPr>
        <w:t>subsydzjeôfhanneling</w:t>
      </w:r>
      <w:proofErr w:type="spellEnd"/>
      <w:r w:rsidR="00D14F5C" w:rsidRPr="00CC3362">
        <w:rPr>
          <w:lang w:val="fy-NL"/>
        </w:rPr>
        <w:t xml:space="preserve"> mei de provinsje Fryslân en is dejinge dy</w:t>
      </w:r>
      <w:r w:rsidR="00F03706" w:rsidRPr="00CC3362">
        <w:rPr>
          <w:lang w:val="fy-NL"/>
        </w:rPr>
        <w:t>’</w:t>
      </w:r>
      <w:r w:rsidR="00D14F5C" w:rsidRPr="00CC3362">
        <w:rPr>
          <w:lang w:val="fy-NL"/>
        </w:rPr>
        <w:t xml:space="preserve">t </w:t>
      </w:r>
      <w:r w:rsidR="00F03706" w:rsidRPr="00CC3362">
        <w:rPr>
          <w:lang w:val="fy-NL"/>
        </w:rPr>
        <w:t>eventuele subsydzje op syn rekken útkeard kriget</w:t>
      </w:r>
      <w:r w:rsidR="00486F3A" w:rsidRPr="00CC3362">
        <w:rPr>
          <w:lang w:val="fy-NL"/>
        </w:rPr>
        <w:t xml:space="preserve"> en is ek ferantwurdlik foar eventuele werombetellings fan subsydzje.</w:t>
      </w:r>
      <w:r w:rsidR="00522098" w:rsidRPr="00CC3362">
        <w:rPr>
          <w:lang w:val="fy-NL"/>
        </w:rPr>
        <w:br/>
      </w:r>
    </w:p>
    <w:p w14:paraId="1315C541" w14:textId="358E57AA" w:rsidR="001B4336" w:rsidRPr="00CC3362" w:rsidRDefault="00486F3A" w:rsidP="001B4336">
      <w:pPr>
        <w:pStyle w:val="Lijstalinea"/>
        <w:numPr>
          <w:ilvl w:val="0"/>
          <w:numId w:val="5"/>
        </w:numPr>
        <w:rPr>
          <w:lang w:val="fy-NL"/>
        </w:rPr>
      </w:pPr>
      <w:r w:rsidRPr="00CC3362">
        <w:rPr>
          <w:lang w:val="fy-NL"/>
        </w:rPr>
        <w:t xml:space="preserve">De pinnefierder stjoert alle relevante korrespondinsje, dêrûnder yn alle gefallen de beskikking subsydzjeferliening en de beskikking subsydzjefêststelling </w:t>
      </w:r>
      <w:r w:rsidR="006F639E" w:rsidRPr="00CC3362">
        <w:rPr>
          <w:lang w:val="fy-NL"/>
        </w:rPr>
        <w:t xml:space="preserve">nei </w:t>
      </w:r>
      <w:proofErr w:type="spellStart"/>
      <w:r w:rsidR="006F639E" w:rsidRPr="00CC3362">
        <w:rPr>
          <w:lang w:val="fy-NL"/>
        </w:rPr>
        <w:t>projektpartners</w:t>
      </w:r>
      <w:proofErr w:type="spellEnd"/>
      <w:r w:rsidR="006F639E" w:rsidRPr="00CC3362">
        <w:rPr>
          <w:lang w:val="fy-NL"/>
        </w:rPr>
        <w:t xml:space="preserve"> troch.</w:t>
      </w:r>
      <w:r w:rsidR="001B4336" w:rsidRPr="00CC3362">
        <w:rPr>
          <w:lang w:val="fy-NL"/>
        </w:rPr>
        <w:br/>
      </w:r>
    </w:p>
    <w:p w14:paraId="2084B6FF" w14:textId="0D7CD9E0" w:rsidR="001B4336" w:rsidRPr="00CC3362" w:rsidRDefault="006F639E" w:rsidP="001B4336">
      <w:pPr>
        <w:pStyle w:val="Lijstalinea"/>
        <w:numPr>
          <w:ilvl w:val="0"/>
          <w:numId w:val="5"/>
        </w:numPr>
        <w:rPr>
          <w:lang w:val="fy-NL"/>
        </w:rPr>
      </w:pPr>
      <w:r w:rsidRPr="00CC3362">
        <w:rPr>
          <w:lang w:val="fy-NL"/>
        </w:rPr>
        <w:t xml:space="preserve">Alle </w:t>
      </w:r>
      <w:proofErr w:type="spellStart"/>
      <w:r w:rsidRPr="00CC3362">
        <w:rPr>
          <w:lang w:val="fy-NL"/>
        </w:rPr>
        <w:t>projektpartners</w:t>
      </w:r>
      <w:proofErr w:type="spellEnd"/>
      <w:r w:rsidRPr="00CC3362">
        <w:rPr>
          <w:lang w:val="fy-NL"/>
        </w:rPr>
        <w:t xml:space="preserve"> binne finansjeel en ynhâldlik ferantwurdlik f</w:t>
      </w:r>
      <w:r w:rsidR="00BA0250">
        <w:rPr>
          <w:lang w:val="fy-NL"/>
        </w:rPr>
        <w:t>oar</w:t>
      </w:r>
      <w:r w:rsidRPr="00CC3362">
        <w:rPr>
          <w:lang w:val="fy-NL"/>
        </w:rPr>
        <w:t xml:space="preserve"> harren eigen ûnderdiel yn it projekt.</w:t>
      </w:r>
      <w:r w:rsidR="001B4336" w:rsidRPr="00CC3362">
        <w:rPr>
          <w:lang w:val="fy-NL"/>
        </w:rPr>
        <w:br/>
      </w:r>
    </w:p>
    <w:p w14:paraId="7EB94E60" w14:textId="193055B2" w:rsidR="001B4336" w:rsidRPr="00CC3362" w:rsidRDefault="009B3872" w:rsidP="001B4336">
      <w:pPr>
        <w:pStyle w:val="Lijstalinea"/>
        <w:numPr>
          <w:ilvl w:val="0"/>
          <w:numId w:val="5"/>
        </w:numPr>
        <w:rPr>
          <w:lang w:val="fy-NL"/>
        </w:rPr>
      </w:pPr>
      <w:proofErr w:type="spellStart"/>
      <w:r w:rsidRPr="00CC3362">
        <w:rPr>
          <w:lang w:val="fy-NL"/>
        </w:rPr>
        <w:t>Projektpartners</w:t>
      </w:r>
      <w:proofErr w:type="spellEnd"/>
      <w:r w:rsidRPr="00CC3362">
        <w:rPr>
          <w:lang w:val="fy-NL"/>
        </w:rPr>
        <w:t xml:space="preserve"> leverje op fersyk fan de pinnefierder de winske ynformaasje dy’t de pinnefierder needsaaklik achtet foar it goed ynformearjen fan de finansiers en </w:t>
      </w:r>
      <w:proofErr w:type="spellStart"/>
      <w:r w:rsidRPr="00CC3362">
        <w:rPr>
          <w:lang w:val="fy-NL"/>
        </w:rPr>
        <w:t>projektpartners</w:t>
      </w:r>
      <w:proofErr w:type="spellEnd"/>
      <w:r w:rsidRPr="00CC3362">
        <w:rPr>
          <w:lang w:val="fy-NL"/>
        </w:rPr>
        <w:t xml:space="preserve"> fan it projekt. Tink bygelyks oan de finansjele ynformaasje</w:t>
      </w:r>
      <w:r w:rsidR="00E26C0D" w:rsidRPr="00CC3362">
        <w:rPr>
          <w:lang w:val="fy-NL"/>
        </w:rPr>
        <w:t xml:space="preserve"> (betelbewizen/faktueren) dy’t de pinnefierder nedich hat om in </w:t>
      </w:r>
      <w:proofErr w:type="spellStart"/>
      <w:r w:rsidR="00E26C0D" w:rsidRPr="00CC3362">
        <w:rPr>
          <w:lang w:val="fy-NL"/>
        </w:rPr>
        <w:t>fêststellingsfersyk</w:t>
      </w:r>
      <w:proofErr w:type="spellEnd"/>
      <w:r w:rsidR="00E26C0D" w:rsidRPr="00CC3362">
        <w:rPr>
          <w:lang w:val="fy-NL"/>
        </w:rPr>
        <w:t xml:space="preserve"> yntsjinje te kinnen.</w:t>
      </w:r>
      <w:r w:rsidR="001B4336" w:rsidRPr="00CC3362">
        <w:rPr>
          <w:lang w:val="fy-NL"/>
        </w:rPr>
        <w:br/>
      </w:r>
    </w:p>
    <w:p w14:paraId="4BDC5BF7" w14:textId="1FFDC389" w:rsidR="00CB738C" w:rsidRPr="00CC3362" w:rsidRDefault="00F3435C" w:rsidP="00CB738C">
      <w:pPr>
        <w:rPr>
          <w:i/>
          <w:iCs/>
          <w:lang w:val="fy-NL"/>
        </w:rPr>
      </w:pPr>
      <w:r w:rsidRPr="00CC3362">
        <w:rPr>
          <w:i/>
          <w:iCs/>
          <w:lang w:val="fy-NL"/>
        </w:rPr>
        <w:lastRenderedPageBreak/>
        <w:t>Rin</w:t>
      </w:r>
      <w:r w:rsidR="00CB738C" w:rsidRPr="00CC3362">
        <w:rPr>
          <w:i/>
          <w:iCs/>
          <w:lang w:val="fy-NL"/>
        </w:rPr>
        <w:t>ti</w:t>
      </w:r>
      <w:r w:rsidRPr="00CC3362">
        <w:rPr>
          <w:i/>
          <w:iCs/>
          <w:lang w:val="fy-NL"/>
        </w:rPr>
        <w:t>i</w:t>
      </w:r>
      <w:r w:rsidR="00CB738C" w:rsidRPr="00CC3362">
        <w:rPr>
          <w:i/>
          <w:iCs/>
          <w:lang w:val="fy-NL"/>
        </w:rPr>
        <w:t>d</w:t>
      </w:r>
    </w:p>
    <w:p w14:paraId="68AF8C83" w14:textId="3D0D5187" w:rsidR="00237F5B" w:rsidRPr="00CC3362" w:rsidRDefault="00237F5B" w:rsidP="00237F5B">
      <w:pPr>
        <w:pStyle w:val="Lijstalinea"/>
        <w:numPr>
          <w:ilvl w:val="0"/>
          <w:numId w:val="5"/>
        </w:numPr>
        <w:rPr>
          <w:lang w:val="fy-NL"/>
        </w:rPr>
      </w:pPr>
      <w:r w:rsidRPr="00CC3362">
        <w:rPr>
          <w:lang w:val="fy-NL"/>
        </w:rPr>
        <w:t xml:space="preserve">De plande </w:t>
      </w:r>
      <w:proofErr w:type="spellStart"/>
      <w:r w:rsidRPr="00CC3362">
        <w:rPr>
          <w:lang w:val="fy-NL"/>
        </w:rPr>
        <w:t>startdatum</w:t>
      </w:r>
      <w:proofErr w:type="spellEnd"/>
      <w:r w:rsidRPr="00CC3362">
        <w:rPr>
          <w:lang w:val="fy-NL"/>
        </w:rPr>
        <w:t xml:space="preserve"> </w:t>
      </w:r>
      <w:r w:rsidR="00F3435C" w:rsidRPr="00CC3362">
        <w:rPr>
          <w:lang w:val="fy-NL"/>
        </w:rPr>
        <w:t>f</w:t>
      </w:r>
      <w:r w:rsidRPr="00CC3362">
        <w:rPr>
          <w:lang w:val="fy-NL"/>
        </w:rPr>
        <w:t xml:space="preserve">an </w:t>
      </w:r>
      <w:r w:rsidR="00F3435C" w:rsidRPr="00CC3362">
        <w:rPr>
          <w:lang w:val="fy-NL"/>
        </w:rPr>
        <w:t>i</w:t>
      </w:r>
      <w:r w:rsidRPr="00CC3362">
        <w:rPr>
          <w:lang w:val="fy-NL"/>
        </w:rPr>
        <w:t>t proje</w:t>
      </w:r>
      <w:r w:rsidR="00F3435C" w:rsidRPr="00CC3362">
        <w:rPr>
          <w:lang w:val="fy-NL"/>
        </w:rPr>
        <w:t>k</w:t>
      </w:r>
      <w:r w:rsidRPr="00CC3362">
        <w:rPr>
          <w:lang w:val="fy-NL"/>
        </w:rPr>
        <w:t>t is [</w:t>
      </w:r>
      <w:proofErr w:type="spellStart"/>
      <w:r w:rsidRPr="00CC3362">
        <w:rPr>
          <w:highlight w:val="yellow"/>
          <w:lang w:val="fy-NL"/>
        </w:rPr>
        <w:t>dd</w:t>
      </w:r>
      <w:proofErr w:type="spellEnd"/>
      <w:r w:rsidRPr="00CC3362">
        <w:rPr>
          <w:highlight w:val="yellow"/>
          <w:lang w:val="fy-NL"/>
        </w:rPr>
        <w:t>-mm-</w:t>
      </w:r>
      <w:proofErr w:type="spellStart"/>
      <w:r w:rsidRPr="00CC3362">
        <w:rPr>
          <w:highlight w:val="yellow"/>
          <w:lang w:val="fy-NL"/>
        </w:rPr>
        <w:t>jjjj</w:t>
      </w:r>
      <w:proofErr w:type="spellEnd"/>
      <w:r w:rsidRPr="00CC3362">
        <w:rPr>
          <w:lang w:val="fy-NL"/>
        </w:rPr>
        <w:t xml:space="preserve">] en de </w:t>
      </w:r>
      <w:r w:rsidR="00F3435C" w:rsidRPr="00CC3362">
        <w:rPr>
          <w:lang w:val="fy-NL"/>
        </w:rPr>
        <w:t>f</w:t>
      </w:r>
      <w:r w:rsidRPr="00CC3362">
        <w:rPr>
          <w:lang w:val="fy-NL"/>
        </w:rPr>
        <w:t>erwachte eindatum is [</w:t>
      </w:r>
      <w:proofErr w:type="spellStart"/>
      <w:r w:rsidRPr="00CC3362">
        <w:rPr>
          <w:highlight w:val="yellow"/>
          <w:lang w:val="fy-NL"/>
        </w:rPr>
        <w:t>dd</w:t>
      </w:r>
      <w:proofErr w:type="spellEnd"/>
      <w:r w:rsidRPr="00CC3362">
        <w:rPr>
          <w:highlight w:val="yellow"/>
          <w:lang w:val="fy-NL"/>
        </w:rPr>
        <w:t>-mm-</w:t>
      </w:r>
      <w:proofErr w:type="spellStart"/>
      <w:r w:rsidRPr="00CC3362">
        <w:rPr>
          <w:highlight w:val="yellow"/>
          <w:lang w:val="fy-NL"/>
        </w:rPr>
        <w:t>jjjj</w:t>
      </w:r>
      <w:proofErr w:type="spellEnd"/>
      <w:r w:rsidRPr="00CC3362">
        <w:rPr>
          <w:lang w:val="fy-NL"/>
        </w:rPr>
        <w:t>].</w:t>
      </w:r>
    </w:p>
    <w:p w14:paraId="53357C24" w14:textId="18BC52EA" w:rsidR="00237F5B" w:rsidRPr="00CC3362" w:rsidRDefault="00F3435C" w:rsidP="00237F5B">
      <w:pPr>
        <w:rPr>
          <w:i/>
          <w:iCs/>
          <w:lang w:val="fy-NL"/>
        </w:rPr>
      </w:pPr>
      <w:r w:rsidRPr="00CC3362">
        <w:rPr>
          <w:i/>
          <w:iCs/>
          <w:lang w:val="fy-NL"/>
        </w:rPr>
        <w:t>Tsj</w:t>
      </w:r>
      <w:r w:rsidR="00237F5B" w:rsidRPr="00CC3362">
        <w:rPr>
          <w:i/>
          <w:iCs/>
          <w:lang w:val="fy-NL"/>
        </w:rPr>
        <w:t>insten</w:t>
      </w:r>
    </w:p>
    <w:p w14:paraId="6D23FE9B" w14:textId="13E4B900" w:rsidR="007003CC" w:rsidRPr="00CC3362" w:rsidRDefault="007003CC" w:rsidP="007003CC">
      <w:pPr>
        <w:pStyle w:val="Lijstalinea"/>
        <w:numPr>
          <w:ilvl w:val="0"/>
          <w:numId w:val="5"/>
        </w:numPr>
        <w:rPr>
          <w:lang w:val="fy-NL"/>
        </w:rPr>
      </w:pPr>
      <w:r w:rsidRPr="00CC3362">
        <w:rPr>
          <w:lang w:val="fy-NL"/>
        </w:rPr>
        <w:t xml:space="preserve">Alle taken en </w:t>
      </w:r>
      <w:r w:rsidR="00CC3362">
        <w:rPr>
          <w:lang w:val="fy-NL"/>
        </w:rPr>
        <w:t>f</w:t>
      </w:r>
      <w:r w:rsidRPr="00CC3362">
        <w:rPr>
          <w:lang w:val="fy-NL"/>
        </w:rPr>
        <w:t>erantw</w:t>
      </w:r>
      <w:r w:rsidR="00CC3362">
        <w:rPr>
          <w:lang w:val="fy-NL"/>
        </w:rPr>
        <w:t>u</w:t>
      </w:r>
      <w:r w:rsidRPr="00CC3362">
        <w:rPr>
          <w:lang w:val="fy-NL"/>
        </w:rPr>
        <w:t xml:space="preserve">rdlikheden </w:t>
      </w:r>
      <w:r w:rsidR="00CC3362">
        <w:rPr>
          <w:lang w:val="fy-NL"/>
        </w:rPr>
        <w:t>f</w:t>
      </w:r>
      <w:r w:rsidRPr="00CC3362">
        <w:rPr>
          <w:lang w:val="fy-NL"/>
        </w:rPr>
        <w:t xml:space="preserve">an alle </w:t>
      </w:r>
      <w:proofErr w:type="spellStart"/>
      <w:r w:rsidR="000A5574" w:rsidRPr="00CC3362">
        <w:rPr>
          <w:lang w:val="fy-NL"/>
        </w:rPr>
        <w:t>projektpartners</w:t>
      </w:r>
      <w:proofErr w:type="spellEnd"/>
      <w:r w:rsidR="00C148AF">
        <w:rPr>
          <w:lang w:val="fy-NL"/>
        </w:rPr>
        <w:t xml:space="preserve"> binne yn it projektplan beskreaun.</w:t>
      </w:r>
      <w:r w:rsidR="00A6571B">
        <w:rPr>
          <w:lang w:val="fy-NL"/>
        </w:rPr>
        <w:t xml:space="preserve"> It projekt</w:t>
      </w:r>
      <w:r w:rsidR="00FD78D5">
        <w:rPr>
          <w:lang w:val="fy-NL"/>
        </w:rPr>
        <w:t xml:space="preserve">plan is yntegraal ûnderdiel fan dizze oerienkomst. </w:t>
      </w:r>
      <w:r w:rsidR="00C148AF">
        <w:rPr>
          <w:lang w:val="fy-NL"/>
        </w:rPr>
        <w:t xml:space="preserve"> Understeand wurde foar alle </w:t>
      </w:r>
      <w:proofErr w:type="spellStart"/>
      <w:r w:rsidR="00C148AF">
        <w:rPr>
          <w:lang w:val="fy-NL"/>
        </w:rPr>
        <w:t>projektpartners</w:t>
      </w:r>
      <w:proofErr w:type="spellEnd"/>
      <w:r w:rsidR="00C148AF">
        <w:rPr>
          <w:lang w:val="fy-NL"/>
        </w:rPr>
        <w:t xml:space="preserve"> apart de wichtichste aktiviteiten neamd.</w:t>
      </w:r>
    </w:p>
    <w:p w14:paraId="789E7912" w14:textId="67D93BBB" w:rsidR="00231140" w:rsidRPr="00CC3362" w:rsidRDefault="00231140" w:rsidP="00231140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tLeast"/>
        <w:ind w:right="-51"/>
        <w:textAlignment w:val="baseline"/>
        <w:rPr>
          <w:rFonts w:eastAsia="Calibri" w:cs="Arial"/>
          <w:spacing w:val="-2"/>
          <w:lang w:val="fy-NL"/>
        </w:rPr>
      </w:pPr>
      <w:r w:rsidRPr="00CC3362">
        <w:rPr>
          <w:rFonts w:eastAsia="Calibri" w:cs="Arial"/>
          <w:spacing w:val="-2"/>
          <w:lang w:val="fy-NL"/>
        </w:rPr>
        <w:t>[</w:t>
      </w:r>
      <w:r w:rsidRPr="00CC3362">
        <w:rPr>
          <w:rFonts w:eastAsia="Calibri" w:cs="Arial"/>
          <w:i/>
          <w:spacing w:val="-2"/>
          <w:highlight w:val="yellow"/>
          <w:lang w:val="fy-NL"/>
        </w:rPr>
        <w:t xml:space="preserve">Naam </w:t>
      </w:r>
      <w:proofErr w:type="spellStart"/>
      <w:r w:rsidRPr="00CC3362">
        <w:rPr>
          <w:rFonts w:eastAsia="Calibri" w:cs="Arial"/>
          <w:i/>
          <w:spacing w:val="-2"/>
          <w:highlight w:val="yellow"/>
          <w:lang w:val="fy-NL"/>
        </w:rPr>
        <w:t>deelnemer</w:t>
      </w:r>
      <w:proofErr w:type="spellEnd"/>
      <w:r w:rsidRPr="00CC3362">
        <w:rPr>
          <w:rFonts w:eastAsia="Calibri" w:cs="Arial"/>
          <w:i/>
          <w:spacing w:val="-2"/>
          <w:highlight w:val="yellow"/>
          <w:lang w:val="fy-NL"/>
        </w:rPr>
        <w:t xml:space="preserve"> 1</w:t>
      </w:r>
      <w:r w:rsidRPr="00CC3362">
        <w:rPr>
          <w:rFonts w:eastAsia="Calibri" w:cs="Arial"/>
          <w:spacing w:val="-2"/>
          <w:lang w:val="fy-NL"/>
        </w:rPr>
        <w:t xml:space="preserve">] </w:t>
      </w:r>
      <w:r w:rsidR="00C253E5">
        <w:rPr>
          <w:rFonts w:eastAsia="Calibri" w:cs="Arial"/>
          <w:spacing w:val="-2"/>
          <w:lang w:val="fy-NL"/>
        </w:rPr>
        <w:t>fie</w:t>
      </w:r>
      <w:r w:rsidRPr="00CC3362">
        <w:rPr>
          <w:rFonts w:eastAsia="Calibri" w:cs="Arial"/>
          <w:spacing w:val="-2"/>
          <w:lang w:val="fy-NL"/>
        </w:rPr>
        <w:t xml:space="preserve">rt </w:t>
      </w:r>
      <w:r w:rsidR="00C253E5">
        <w:rPr>
          <w:rFonts w:eastAsia="Calibri" w:cs="Arial"/>
          <w:spacing w:val="-2"/>
          <w:lang w:val="fy-NL"/>
        </w:rPr>
        <w:t>f</w:t>
      </w:r>
      <w:r w:rsidRPr="00CC3362">
        <w:rPr>
          <w:rFonts w:eastAsia="Calibri" w:cs="Arial"/>
          <w:spacing w:val="-2"/>
          <w:lang w:val="fy-NL"/>
        </w:rPr>
        <w:t>o</w:t>
      </w:r>
      <w:r w:rsidR="002601BB">
        <w:rPr>
          <w:rFonts w:eastAsia="Calibri" w:cs="Arial"/>
          <w:spacing w:val="-2"/>
          <w:lang w:val="fy-NL"/>
        </w:rPr>
        <w:t>a</w:t>
      </w:r>
      <w:r w:rsidRPr="00CC3362">
        <w:rPr>
          <w:rFonts w:eastAsia="Calibri" w:cs="Arial"/>
          <w:spacing w:val="-2"/>
          <w:lang w:val="fy-NL"/>
        </w:rPr>
        <w:t xml:space="preserve">r </w:t>
      </w:r>
      <w:r w:rsidR="002601BB">
        <w:rPr>
          <w:rFonts w:eastAsia="Calibri" w:cs="Arial"/>
          <w:spacing w:val="-2"/>
          <w:lang w:val="fy-NL"/>
        </w:rPr>
        <w:t>i</w:t>
      </w:r>
      <w:r w:rsidRPr="00CC3362">
        <w:rPr>
          <w:rFonts w:eastAsia="Calibri" w:cs="Arial"/>
          <w:spacing w:val="-2"/>
          <w:lang w:val="fy-NL"/>
        </w:rPr>
        <w:t>t proje</w:t>
      </w:r>
      <w:r w:rsidR="002601BB">
        <w:rPr>
          <w:rFonts w:eastAsia="Calibri" w:cs="Arial"/>
          <w:spacing w:val="-2"/>
          <w:lang w:val="fy-NL"/>
        </w:rPr>
        <w:t>k</w:t>
      </w:r>
      <w:r w:rsidRPr="00CC3362">
        <w:rPr>
          <w:rFonts w:eastAsia="Calibri" w:cs="Arial"/>
          <w:spacing w:val="-2"/>
          <w:lang w:val="fy-NL"/>
        </w:rPr>
        <w:t xml:space="preserve">t de </w:t>
      </w:r>
      <w:r w:rsidR="002601BB">
        <w:rPr>
          <w:rFonts w:eastAsia="Calibri" w:cs="Arial"/>
          <w:spacing w:val="-2"/>
          <w:lang w:val="fy-NL"/>
        </w:rPr>
        <w:t>neikommende</w:t>
      </w:r>
      <w:r w:rsidRPr="00CC3362">
        <w:rPr>
          <w:rFonts w:eastAsia="Calibri" w:cs="Arial"/>
          <w:spacing w:val="-2"/>
          <w:lang w:val="fy-NL"/>
        </w:rPr>
        <w:t xml:space="preserve"> a</w:t>
      </w:r>
      <w:r w:rsidR="002601BB">
        <w:rPr>
          <w:rFonts w:eastAsia="Calibri" w:cs="Arial"/>
          <w:spacing w:val="-2"/>
          <w:lang w:val="fy-NL"/>
        </w:rPr>
        <w:t>k</w:t>
      </w:r>
      <w:r w:rsidRPr="00CC3362">
        <w:rPr>
          <w:rFonts w:eastAsia="Calibri" w:cs="Arial"/>
          <w:spacing w:val="-2"/>
          <w:lang w:val="fy-NL"/>
        </w:rPr>
        <w:t xml:space="preserve">tiviteiten </w:t>
      </w:r>
      <w:r w:rsidR="002601BB">
        <w:rPr>
          <w:rFonts w:eastAsia="Calibri" w:cs="Arial"/>
          <w:spacing w:val="-2"/>
          <w:lang w:val="fy-NL"/>
        </w:rPr>
        <w:t>ú</w:t>
      </w:r>
      <w:r w:rsidRPr="00CC3362">
        <w:rPr>
          <w:rFonts w:eastAsia="Calibri" w:cs="Arial"/>
          <w:spacing w:val="-2"/>
          <w:lang w:val="fy-NL"/>
        </w:rPr>
        <w:t>t:</w:t>
      </w:r>
    </w:p>
    <w:p w14:paraId="1582967F" w14:textId="580A5937" w:rsidR="00231140" w:rsidRPr="00CC3362" w:rsidRDefault="0034452C" w:rsidP="0034452C">
      <w:pPr>
        <w:pStyle w:val="Lijstalinea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tLeast"/>
        <w:ind w:right="-51"/>
        <w:textAlignment w:val="baseline"/>
        <w:rPr>
          <w:rFonts w:eastAsia="Calibri" w:cs="Arial"/>
          <w:spacing w:val="-2"/>
          <w:lang w:val="fy-NL"/>
        </w:rPr>
      </w:pPr>
      <w:r w:rsidRPr="00CC3362">
        <w:rPr>
          <w:rFonts w:eastAsia="Calibri" w:cs="Arial"/>
          <w:spacing w:val="-2"/>
          <w:lang w:val="fy-NL"/>
        </w:rPr>
        <w:t>[</w:t>
      </w:r>
      <w:proofErr w:type="spellStart"/>
      <w:r w:rsidRPr="00CC3362">
        <w:rPr>
          <w:rFonts w:eastAsia="Calibri" w:cs="Arial"/>
          <w:spacing w:val="-2"/>
          <w:highlight w:val="yellow"/>
          <w:lang w:val="fy-NL"/>
        </w:rPr>
        <w:t>invullen</w:t>
      </w:r>
      <w:proofErr w:type="spellEnd"/>
      <w:r w:rsidRPr="00CC3362">
        <w:rPr>
          <w:rFonts w:eastAsia="Calibri" w:cs="Arial"/>
          <w:spacing w:val="-2"/>
          <w:highlight w:val="yellow"/>
          <w:lang w:val="fy-NL"/>
        </w:rPr>
        <w:t xml:space="preserve"> </w:t>
      </w:r>
      <w:proofErr w:type="spellStart"/>
      <w:r w:rsidRPr="00CC3362">
        <w:rPr>
          <w:rFonts w:eastAsia="Calibri" w:cs="Arial"/>
          <w:spacing w:val="-2"/>
          <w:highlight w:val="yellow"/>
          <w:lang w:val="fy-NL"/>
        </w:rPr>
        <w:t>activiteit</w:t>
      </w:r>
      <w:proofErr w:type="spellEnd"/>
      <w:r w:rsidRPr="00CC3362">
        <w:rPr>
          <w:rFonts w:eastAsia="Calibri" w:cs="Arial"/>
          <w:spacing w:val="-2"/>
          <w:lang w:val="fy-NL"/>
        </w:rPr>
        <w:t>]</w:t>
      </w:r>
    </w:p>
    <w:p w14:paraId="41AC5C94" w14:textId="6A273572" w:rsidR="0034452C" w:rsidRPr="00CC3362" w:rsidRDefault="0034452C" w:rsidP="0034452C">
      <w:pPr>
        <w:pStyle w:val="Lijstalinea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tLeast"/>
        <w:ind w:right="-51"/>
        <w:textAlignment w:val="baseline"/>
        <w:rPr>
          <w:rFonts w:ascii="Trebuchet MS" w:eastAsia="Calibri" w:hAnsi="Trebuchet MS" w:cs="Arial"/>
          <w:spacing w:val="-2"/>
          <w:sz w:val="20"/>
          <w:szCs w:val="20"/>
          <w:lang w:val="fy-NL"/>
        </w:rPr>
      </w:pPr>
      <w:r w:rsidRPr="00CC3362">
        <w:rPr>
          <w:rFonts w:eastAsia="Calibri" w:cs="Arial"/>
          <w:spacing w:val="-2"/>
          <w:lang w:val="fy-NL"/>
        </w:rPr>
        <w:t>[</w:t>
      </w:r>
      <w:proofErr w:type="spellStart"/>
      <w:r w:rsidRPr="00CC3362">
        <w:rPr>
          <w:rFonts w:eastAsia="Calibri" w:cs="Arial"/>
          <w:spacing w:val="-2"/>
          <w:highlight w:val="yellow"/>
          <w:lang w:val="fy-NL"/>
        </w:rPr>
        <w:t>invullen</w:t>
      </w:r>
      <w:proofErr w:type="spellEnd"/>
      <w:r w:rsidRPr="00CC3362">
        <w:rPr>
          <w:rFonts w:eastAsia="Calibri" w:cs="Arial"/>
          <w:spacing w:val="-2"/>
          <w:highlight w:val="yellow"/>
          <w:lang w:val="fy-NL"/>
        </w:rPr>
        <w:t xml:space="preserve"> </w:t>
      </w:r>
      <w:proofErr w:type="spellStart"/>
      <w:r w:rsidRPr="00CC3362">
        <w:rPr>
          <w:rFonts w:eastAsia="Calibri" w:cs="Arial"/>
          <w:spacing w:val="-2"/>
          <w:highlight w:val="yellow"/>
          <w:lang w:val="fy-NL"/>
        </w:rPr>
        <w:t>activiteit</w:t>
      </w:r>
      <w:proofErr w:type="spellEnd"/>
      <w:r w:rsidRPr="00CC3362">
        <w:rPr>
          <w:rFonts w:eastAsia="Calibri" w:cs="Arial"/>
          <w:spacing w:val="-2"/>
          <w:lang w:val="fy-NL"/>
        </w:rPr>
        <w:t>]</w:t>
      </w:r>
      <w:r w:rsidRPr="00CC3362">
        <w:rPr>
          <w:rFonts w:ascii="Trebuchet MS" w:eastAsia="Calibri" w:hAnsi="Trebuchet MS" w:cs="Arial"/>
          <w:spacing w:val="-2"/>
          <w:sz w:val="20"/>
          <w:szCs w:val="20"/>
          <w:lang w:val="fy-NL"/>
        </w:rPr>
        <w:br/>
      </w:r>
    </w:p>
    <w:p w14:paraId="5584CA2E" w14:textId="2672AE48" w:rsidR="0034452C" w:rsidRPr="00CC3362" w:rsidRDefault="0034452C" w:rsidP="0034452C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tLeast"/>
        <w:ind w:right="-51"/>
        <w:textAlignment w:val="baseline"/>
        <w:rPr>
          <w:rFonts w:eastAsia="Calibri" w:cs="Arial"/>
          <w:spacing w:val="-2"/>
          <w:lang w:val="fy-NL"/>
        </w:rPr>
      </w:pPr>
      <w:r w:rsidRPr="00CC3362">
        <w:rPr>
          <w:rFonts w:eastAsia="Calibri" w:cs="Arial"/>
          <w:spacing w:val="-2"/>
          <w:lang w:val="fy-NL"/>
        </w:rPr>
        <w:t>[</w:t>
      </w:r>
      <w:r w:rsidRPr="00CC3362">
        <w:rPr>
          <w:rFonts w:eastAsia="Calibri" w:cs="Arial"/>
          <w:i/>
          <w:spacing w:val="-2"/>
          <w:highlight w:val="yellow"/>
          <w:lang w:val="fy-NL"/>
        </w:rPr>
        <w:t xml:space="preserve">Naam </w:t>
      </w:r>
      <w:proofErr w:type="spellStart"/>
      <w:r w:rsidRPr="00CC3362">
        <w:rPr>
          <w:rFonts w:eastAsia="Calibri" w:cs="Arial"/>
          <w:i/>
          <w:spacing w:val="-2"/>
          <w:highlight w:val="yellow"/>
          <w:lang w:val="fy-NL"/>
        </w:rPr>
        <w:t>deelnemer</w:t>
      </w:r>
      <w:proofErr w:type="spellEnd"/>
      <w:r w:rsidRPr="00CC3362">
        <w:rPr>
          <w:rFonts w:eastAsia="Calibri" w:cs="Arial"/>
          <w:i/>
          <w:spacing w:val="-2"/>
          <w:highlight w:val="yellow"/>
          <w:lang w:val="fy-NL"/>
        </w:rPr>
        <w:t xml:space="preserve"> </w:t>
      </w:r>
      <w:r w:rsidR="00117D74" w:rsidRPr="00CC3362">
        <w:rPr>
          <w:rFonts w:eastAsia="Calibri" w:cs="Arial"/>
          <w:i/>
          <w:spacing w:val="-2"/>
          <w:highlight w:val="yellow"/>
          <w:lang w:val="fy-NL"/>
        </w:rPr>
        <w:t>2</w:t>
      </w:r>
      <w:r w:rsidRPr="00CC3362">
        <w:rPr>
          <w:rFonts w:eastAsia="Calibri" w:cs="Arial"/>
          <w:spacing w:val="-2"/>
          <w:lang w:val="fy-NL"/>
        </w:rPr>
        <w:t xml:space="preserve">] </w:t>
      </w:r>
      <w:r w:rsidR="002601BB">
        <w:rPr>
          <w:rFonts w:eastAsia="Calibri" w:cs="Arial"/>
          <w:spacing w:val="-2"/>
          <w:lang w:val="fy-NL"/>
        </w:rPr>
        <w:t>fie</w:t>
      </w:r>
      <w:r w:rsidR="002601BB" w:rsidRPr="00CC3362">
        <w:rPr>
          <w:rFonts w:eastAsia="Calibri" w:cs="Arial"/>
          <w:spacing w:val="-2"/>
          <w:lang w:val="fy-NL"/>
        </w:rPr>
        <w:t xml:space="preserve">rt </w:t>
      </w:r>
      <w:r w:rsidR="002601BB">
        <w:rPr>
          <w:rFonts w:eastAsia="Calibri" w:cs="Arial"/>
          <w:spacing w:val="-2"/>
          <w:lang w:val="fy-NL"/>
        </w:rPr>
        <w:t>f</w:t>
      </w:r>
      <w:r w:rsidR="002601BB" w:rsidRPr="00CC3362">
        <w:rPr>
          <w:rFonts w:eastAsia="Calibri" w:cs="Arial"/>
          <w:spacing w:val="-2"/>
          <w:lang w:val="fy-NL"/>
        </w:rPr>
        <w:t>o</w:t>
      </w:r>
      <w:r w:rsidR="002601BB">
        <w:rPr>
          <w:rFonts w:eastAsia="Calibri" w:cs="Arial"/>
          <w:spacing w:val="-2"/>
          <w:lang w:val="fy-NL"/>
        </w:rPr>
        <w:t>a</w:t>
      </w:r>
      <w:r w:rsidR="002601BB" w:rsidRPr="00CC3362">
        <w:rPr>
          <w:rFonts w:eastAsia="Calibri" w:cs="Arial"/>
          <w:spacing w:val="-2"/>
          <w:lang w:val="fy-NL"/>
        </w:rPr>
        <w:t xml:space="preserve">r </w:t>
      </w:r>
      <w:r w:rsidR="002601BB">
        <w:rPr>
          <w:rFonts w:eastAsia="Calibri" w:cs="Arial"/>
          <w:spacing w:val="-2"/>
          <w:lang w:val="fy-NL"/>
        </w:rPr>
        <w:t>i</w:t>
      </w:r>
      <w:r w:rsidR="002601BB" w:rsidRPr="00CC3362">
        <w:rPr>
          <w:rFonts w:eastAsia="Calibri" w:cs="Arial"/>
          <w:spacing w:val="-2"/>
          <w:lang w:val="fy-NL"/>
        </w:rPr>
        <w:t>t proje</w:t>
      </w:r>
      <w:r w:rsidR="002601BB">
        <w:rPr>
          <w:rFonts w:eastAsia="Calibri" w:cs="Arial"/>
          <w:spacing w:val="-2"/>
          <w:lang w:val="fy-NL"/>
        </w:rPr>
        <w:t>k</w:t>
      </w:r>
      <w:r w:rsidR="002601BB" w:rsidRPr="00CC3362">
        <w:rPr>
          <w:rFonts w:eastAsia="Calibri" w:cs="Arial"/>
          <w:spacing w:val="-2"/>
          <w:lang w:val="fy-NL"/>
        </w:rPr>
        <w:t xml:space="preserve">t de </w:t>
      </w:r>
      <w:r w:rsidR="002601BB">
        <w:rPr>
          <w:rFonts w:eastAsia="Calibri" w:cs="Arial"/>
          <w:spacing w:val="-2"/>
          <w:lang w:val="fy-NL"/>
        </w:rPr>
        <w:t>neikommende</w:t>
      </w:r>
      <w:r w:rsidR="002601BB" w:rsidRPr="00CC3362">
        <w:rPr>
          <w:rFonts w:eastAsia="Calibri" w:cs="Arial"/>
          <w:spacing w:val="-2"/>
          <w:lang w:val="fy-NL"/>
        </w:rPr>
        <w:t xml:space="preserve"> a</w:t>
      </w:r>
      <w:r w:rsidR="002601BB">
        <w:rPr>
          <w:rFonts w:eastAsia="Calibri" w:cs="Arial"/>
          <w:spacing w:val="-2"/>
          <w:lang w:val="fy-NL"/>
        </w:rPr>
        <w:t>k</w:t>
      </w:r>
      <w:r w:rsidR="002601BB" w:rsidRPr="00CC3362">
        <w:rPr>
          <w:rFonts w:eastAsia="Calibri" w:cs="Arial"/>
          <w:spacing w:val="-2"/>
          <w:lang w:val="fy-NL"/>
        </w:rPr>
        <w:t xml:space="preserve">tiviteiten </w:t>
      </w:r>
      <w:r w:rsidR="002601BB">
        <w:rPr>
          <w:rFonts w:eastAsia="Calibri" w:cs="Arial"/>
          <w:spacing w:val="-2"/>
          <w:lang w:val="fy-NL"/>
        </w:rPr>
        <w:t>ú</w:t>
      </w:r>
      <w:r w:rsidR="002601BB" w:rsidRPr="00CC3362">
        <w:rPr>
          <w:rFonts w:eastAsia="Calibri" w:cs="Arial"/>
          <w:spacing w:val="-2"/>
          <w:lang w:val="fy-NL"/>
        </w:rPr>
        <w:t>t:</w:t>
      </w:r>
    </w:p>
    <w:p w14:paraId="1CD1B0BE" w14:textId="77777777" w:rsidR="0034452C" w:rsidRPr="00CC3362" w:rsidRDefault="0034452C" w:rsidP="0034452C">
      <w:pPr>
        <w:pStyle w:val="Lijstalinea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tLeast"/>
        <w:ind w:right="-51"/>
        <w:textAlignment w:val="baseline"/>
        <w:rPr>
          <w:rFonts w:eastAsia="Calibri" w:cs="Arial"/>
          <w:spacing w:val="-2"/>
          <w:lang w:val="fy-NL"/>
        </w:rPr>
      </w:pPr>
      <w:r w:rsidRPr="00CC3362">
        <w:rPr>
          <w:rFonts w:eastAsia="Calibri" w:cs="Arial"/>
          <w:spacing w:val="-2"/>
          <w:lang w:val="fy-NL"/>
        </w:rPr>
        <w:t>[</w:t>
      </w:r>
      <w:proofErr w:type="spellStart"/>
      <w:r w:rsidRPr="00CC3362">
        <w:rPr>
          <w:rFonts w:eastAsia="Calibri" w:cs="Arial"/>
          <w:spacing w:val="-2"/>
          <w:highlight w:val="yellow"/>
          <w:lang w:val="fy-NL"/>
        </w:rPr>
        <w:t>invullen</w:t>
      </w:r>
      <w:proofErr w:type="spellEnd"/>
      <w:r w:rsidRPr="00CC3362">
        <w:rPr>
          <w:rFonts w:eastAsia="Calibri" w:cs="Arial"/>
          <w:spacing w:val="-2"/>
          <w:highlight w:val="yellow"/>
          <w:lang w:val="fy-NL"/>
        </w:rPr>
        <w:t xml:space="preserve"> </w:t>
      </w:r>
      <w:proofErr w:type="spellStart"/>
      <w:r w:rsidRPr="00CC3362">
        <w:rPr>
          <w:rFonts w:eastAsia="Calibri" w:cs="Arial"/>
          <w:spacing w:val="-2"/>
          <w:highlight w:val="yellow"/>
          <w:lang w:val="fy-NL"/>
        </w:rPr>
        <w:t>activiteit</w:t>
      </w:r>
      <w:proofErr w:type="spellEnd"/>
      <w:r w:rsidRPr="00CC3362">
        <w:rPr>
          <w:rFonts w:eastAsia="Calibri" w:cs="Arial"/>
          <w:spacing w:val="-2"/>
          <w:lang w:val="fy-NL"/>
        </w:rPr>
        <w:t>]</w:t>
      </w:r>
    </w:p>
    <w:p w14:paraId="67D629E6" w14:textId="39D0FBA8" w:rsidR="00920C2E" w:rsidRPr="00CC3362" w:rsidRDefault="0034452C" w:rsidP="0034452C">
      <w:pPr>
        <w:pStyle w:val="Lijstalinea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tLeast"/>
        <w:ind w:right="-51"/>
        <w:textAlignment w:val="baseline"/>
        <w:rPr>
          <w:rFonts w:eastAsia="Calibri" w:cs="Arial"/>
          <w:spacing w:val="-2"/>
          <w:lang w:val="fy-NL"/>
        </w:rPr>
      </w:pPr>
      <w:r w:rsidRPr="00CC3362">
        <w:rPr>
          <w:rFonts w:eastAsia="Calibri" w:cs="Arial"/>
          <w:spacing w:val="-2"/>
          <w:lang w:val="fy-NL"/>
        </w:rPr>
        <w:t>[</w:t>
      </w:r>
      <w:proofErr w:type="spellStart"/>
      <w:r w:rsidRPr="00CC3362">
        <w:rPr>
          <w:rFonts w:eastAsia="Calibri" w:cs="Arial"/>
          <w:spacing w:val="-2"/>
          <w:highlight w:val="yellow"/>
          <w:lang w:val="fy-NL"/>
        </w:rPr>
        <w:t>invullen</w:t>
      </w:r>
      <w:proofErr w:type="spellEnd"/>
      <w:r w:rsidRPr="00CC3362">
        <w:rPr>
          <w:rFonts w:eastAsia="Calibri" w:cs="Arial"/>
          <w:spacing w:val="-2"/>
          <w:highlight w:val="yellow"/>
          <w:lang w:val="fy-NL"/>
        </w:rPr>
        <w:t xml:space="preserve"> </w:t>
      </w:r>
      <w:proofErr w:type="spellStart"/>
      <w:r w:rsidRPr="00CC3362">
        <w:rPr>
          <w:rFonts w:eastAsia="Calibri" w:cs="Arial"/>
          <w:spacing w:val="-2"/>
          <w:highlight w:val="yellow"/>
          <w:lang w:val="fy-NL"/>
        </w:rPr>
        <w:t>activiteit</w:t>
      </w:r>
      <w:proofErr w:type="spellEnd"/>
      <w:r w:rsidRPr="00CC3362">
        <w:rPr>
          <w:rFonts w:eastAsia="Calibri" w:cs="Arial"/>
          <w:spacing w:val="-2"/>
          <w:lang w:val="fy-NL"/>
        </w:rPr>
        <w:t>]</w:t>
      </w:r>
      <w:r w:rsidR="00835F18" w:rsidRPr="00CC3362">
        <w:rPr>
          <w:rFonts w:eastAsia="Calibri" w:cs="Arial"/>
          <w:spacing w:val="-2"/>
          <w:lang w:val="fy-NL"/>
        </w:rPr>
        <w:br/>
      </w:r>
    </w:p>
    <w:p w14:paraId="49089D97" w14:textId="4FD559A9" w:rsidR="00835F18" w:rsidRPr="00CC3362" w:rsidRDefault="00835F18" w:rsidP="00835F18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tLeast"/>
        <w:ind w:right="-51"/>
        <w:textAlignment w:val="baseline"/>
        <w:rPr>
          <w:rFonts w:eastAsia="Calibri" w:cs="Arial"/>
          <w:spacing w:val="-2"/>
          <w:lang w:val="fy-NL"/>
        </w:rPr>
      </w:pPr>
      <w:r w:rsidRPr="00CC3362">
        <w:rPr>
          <w:rFonts w:eastAsia="Calibri" w:cs="Arial"/>
          <w:spacing w:val="-2"/>
          <w:lang w:val="fy-NL"/>
        </w:rPr>
        <w:t>[</w:t>
      </w:r>
      <w:r w:rsidRPr="00CC3362">
        <w:rPr>
          <w:rFonts w:eastAsia="Calibri" w:cs="Arial"/>
          <w:i/>
          <w:spacing w:val="-2"/>
          <w:highlight w:val="yellow"/>
          <w:lang w:val="fy-NL"/>
        </w:rPr>
        <w:t xml:space="preserve">Naam </w:t>
      </w:r>
      <w:proofErr w:type="spellStart"/>
      <w:r w:rsidRPr="00CC3362">
        <w:rPr>
          <w:rFonts w:eastAsia="Calibri" w:cs="Arial"/>
          <w:i/>
          <w:spacing w:val="-2"/>
          <w:highlight w:val="yellow"/>
          <w:lang w:val="fy-NL"/>
        </w:rPr>
        <w:t>deelnemer</w:t>
      </w:r>
      <w:proofErr w:type="spellEnd"/>
      <w:r w:rsidRPr="00CC3362">
        <w:rPr>
          <w:rFonts w:eastAsia="Calibri" w:cs="Arial"/>
          <w:i/>
          <w:spacing w:val="-2"/>
          <w:highlight w:val="yellow"/>
          <w:lang w:val="fy-NL"/>
        </w:rPr>
        <w:t xml:space="preserve"> </w:t>
      </w:r>
      <w:r w:rsidR="00117D74" w:rsidRPr="00CC3362">
        <w:rPr>
          <w:rFonts w:eastAsia="Calibri" w:cs="Arial"/>
          <w:i/>
          <w:spacing w:val="-2"/>
          <w:highlight w:val="yellow"/>
          <w:lang w:val="fy-NL"/>
        </w:rPr>
        <w:t>3</w:t>
      </w:r>
      <w:r w:rsidR="00710B63" w:rsidRPr="00CC3362">
        <w:rPr>
          <w:rFonts w:eastAsia="Calibri" w:cs="Arial"/>
          <w:iCs/>
          <w:spacing w:val="-2"/>
          <w:lang w:val="fy-NL"/>
        </w:rPr>
        <w:t>]</w:t>
      </w:r>
      <w:r w:rsidRPr="00CC3362">
        <w:rPr>
          <w:rFonts w:eastAsia="Calibri" w:cs="Arial"/>
          <w:spacing w:val="-2"/>
          <w:lang w:val="fy-NL"/>
        </w:rPr>
        <w:t xml:space="preserve"> </w:t>
      </w:r>
      <w:r w:rsidR="002601BB">
        <w:rPr>
          <w:rFonts w:eastAsia="Calibri" w:cs="Arial"/>
          <w:spacing w:val="-2"/>
          <w:lang w:val="fy-NL"/>
        </w:rPr>
        <w:t>fie</w:t>
      </w:r>
      <w:r w:rsidR="002601BB" w:rsidRPr="00CC3362">
        <w:rPr>
          <w:rFonts w:eastAsia="Calibri" w:cs="Arial"/>
          <w:spacing w:val="-2"/>
          <w:lang w:val="fy-NL"/>
        </w:rPr>
        <w:t xml:space="preserve">rt </w:t>
      </w:r>
      <w:r w:rsidR="002601BB">
        <w:rPr>
          <w:rFonts w:eastAsia="Calibri" w:cs="Arial"/>
          <w:spacing w:val="-2"/>
          <w:lang w:val="fy-NL"/>
        </w:rPr>
        <w:t>f</w:t>
      </w:r>
      <w:r w:rsidR="002601BB" w:rsidRPr="00CC3362">
        <w:rPr>
          <w:rFonts w:eastAsia="Calibri" w:cs="Arial"/>
          <w:spacing w:val="-2"/>
          <w:lang w:val="fy-NL"/>
        </w:rPr>
        <w:t>o</w:t>
      </w:r>
      <w:r w:rsidR="002601BB">
        <w:rPr>
          <w:rFonts w:eastAsia="Calibri" w:cs="Arial"/>
          <w:spacing w:val="-2"/>
          <w:lang w:val="fy-NL"/>
        </w:rPr>
        <w:t>a</w:t>
      </w:r>
      <w:r w:rsidR="002601BB" w:rsidRPr="00CC3362">
        <w:rPr>
          <w:rFonts w:eastAsia="Calibri" w:cs="Arial"/>
          <w:spacing w:val="-2"/>
          <w:lang w:val="fy-NL"/>
        </w:rPr>
        <w:t xml:space="preserve">r </w:t>
      </w:r>
      <w:r w:rsidR="002601BB">
        <w:rPr>
          <w:rFonts w:eastAsia="Calibri" w:cs="Arial"/>
          <w:spacing w:val="-2"/>
          <w:lang w:val="fy-NL"/>
        </w:rPr>
        <w:t>i</w:t>
      </w:r>
      <w:r w:rsidR="002601BB" w:rsidRPr="00CC3362">
        <w:rPr>
          <w:rFonts w:eastAsia="Calibri" w:cs="Arial"/>
          <w:spacing w:val="-2"/>
          <w:lang w:val="fy-NL"/>
        </w:rPr>
        <w:t>t proje</w:t>
      </w:r>
      <w:r w:rsidR="002601BB">
        <w:rPr>
          <w:rFonts w:eastAsia="Calibri" w:cs="Arial"/>
          <w:spacing w:val="-2"/>
          <w:lang w:val="fy-NL"/>
        </w:rPr>
        <w:t>k</w:t>
      </w:r>
      <w:r w:rsidR="002601BB" w:rsidRPr="00CC3362">
        <w:rPr>
          <w:rFonts w:eastAsia="Calibri" w:cs="Arial"/>
          <w:spacing w:val="-2"/>
          <w:lang w:val="fy-NL"/>
        </w:rPr>
        <w:t xml:space="preserve">t de </w:t>
      </w:r>
      <w:r w:rsidR="002601BB">
        <w:rPr>
          <w:rFonts w:eastAsia="Calibri" w:cs="Arial"/>
          <w:spacing w:val="-2"/>
          <w:lang w:val="fy-NL"/>
        </w:rPr>
        <w:t>neikommende</w:t>
      </w:r>
      <w:r w:rsidR="002601BB" w:rsidRPr="00CC3362">
        <w:rPr>
          <w:rFonts w:eastAsia="Calibri" w:cs="Arial"/>
          <w:spacing w:val="-2"/>
          <w:lang w:val="fy-NL"/>
        </w:rPr>
        <w:t xml:space="preserve"> a</w:t>
      </w:r>
      <w:r w:rsidR="002601BB">
        <w:rPr>
          <w:rFonts w:eastAsia="Calibri" w:cs="Arial"/>
          <w:spacing w:val="-2"/>
          <w:lang w:val="fy-NL"/>
        </w:rPr>
        <w:t>k</w:t>
      </w:r>
      <w:r w:rsidR="002601BB" w:rsidRPr="00CC3362">
        <w:rPr>
          <w:rFonts w:eastAsia="Calibri" w:cs="Arial"/>
          <w:spacing w:val="-2"/>
          <w:lang w:val="fy-NL"/>
        </w:rPr>
        <w:t xml:space="preserve">tiviteiten </w:t>
      </w:r>
      <w:r w:rsidR="002601BB">
        <w:rPr>
          <w:rFonts w:eastAsia="Calibri" w:cs="Arial"/>
          <w:spacing w:val="-2"/>
          <w:lang w:val="fy-NL"/>
        </w:rPr>
        <w:t>ú</w:t>
      </w:r>
      <w:r w:rsidR="002601BB" w:rsidRPr="00CC3362">
        <w:rPr>
          <w:rFonts w:eastAsia="Calibri" w:cs="Arial"/>
          <w:spacing w:val="-2"/>
          <w:lang w:val="fy-NL"/>
        </w:rPr>
        <w:t>t:</w:t>
      </w:r>
    </w:p>
    <w:p w14:paraId="2C7490F9" w14:textId="77777777" w:rsidR="00835F18" w:rsidRPr="00CC3362" w:rsidRDefault="00835F18" w:rsidP="00835F18">
      <w:pPr>
        <w:pStyle w:val="Lijstalinea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tLeast"/>
        <w:ind w:right="-51"/>
        <w:textAlignment w:val="baseline"/>
        <w:rPr>
          <w:rFonts w:eastAsia="Calibri" w:cs="Arial"/>
          <w:spacing w:val="-2"/>
          <w:lang w:val="fy-NL"/>
        </w:rPr>
      </w:pPr>
      <w:r w:rsidRPr="00CC3362">
        <w:rPr>
          <w:rFonts w:eastAsia="Calibri" w:cs="Arial"/>
          <w:spacing w:val="-2"/>
          <w:lang w:val="fy-NL"/>
        </w:rPr>
        <w:t>[</w:t>
      </w:r>
      <w:proofErr w:type="spellStart"/>
      <w:r w:rsidRPr="00CC3362">
        <w:rPr>
          <w:rFonts w:eastAsia="Calibri" w:cs="Arial"/>
          <w:spacing w:val="-2"/>
          <w:highlight w:val="yellow"/>
          <w:lang w:val="fy-NL"/>
        </w:rPr>
        <w:t>invullen</w:t>
      </w:r>
      <w:proofErr w:type="spellEnd"/>
      <w:r w:rsidRPr="00CC3362">
        <w:rPr>
          <w:rFonts w:eastAsia="Calibri" w:cs="Arial"/>
          <w:spacing w:val="-2"/>
          <w:highlight w:val="yellow"/>
          <w:lang w:val="fy-NL"/>
        </w:rPr>
        <w:t xml:space="preserve"> </w:t>
      </w:r>
      <w:proofErr w:type="spellStart"/>
      <w:r w:rsidRPr="00CC3362">
        <w:rPr>
          <w:rFonts w:eastAsia="Calibri" w:cs="Arial"/>
          <w:spacing w:val="-2"/>
          <w:highlight w:val="yellow"/>
          <w:lang w:val="fy-NL"/>
        </w:rPr>
        <w:t>activiteit</w:t>
      </w:r>
      <w:proofErr w:type="spellEnd"/>
      <w:r w:rsidRPr="00CC3362">
        <w:rPr>
          <w:rFonts w:eastAsia="Calibri" w:cs="Arial"/>
          <w:spacing w:val="-2"/>
          <w:lang w:val="fy-NL"/>
        </w:rPr>
        <w:t>]</w:t>
      </w:r>
    </w:p>
    <w:p w14:paraId="58ED611B" w14:textId="0EEA6E03" w:rsidR="0034452C" w:rsidRPr="00CC3362" w:rsidRDefault="00835F18" w:rsidP="00835F18">
      <w:pPr>
        <w:pStyle w:val="Lijstalinea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tLeast"/>
        <w:ind w:right="-51"/>
        <w:textAlignment w:val="baseline"/>
        <w:rPr>
          <w:rFonts w:eastAsia="Calibri" w:cs="Arial"/>
          <w:spacing w:val="-2"/>
          <w:lang w:val="fy-NL"/>
        </w:rPr>
      </w:pPr>
      <w:r w:rsidRPr="00CC3362">
        <w:rPr>
          <w:rFonts w:eastAsia="Calibri" w:cs="Arial"/>
          <w:spacing w:val="-2"/>
          <w:lang w:val="fy-NL"/>
        </w:rPr>
        <w:t>[</w:t>
      </w:r>
      <w:proofErr w:type="spellStart"/>
      <w:r w:rsidRPr="00CC3362">
        <w:rPr>
          <w:rFonts w:eastAsia="Calibri" w:cs="Arial"/>
          <w:spacing w:val="-2"/>
          <w:highlight w:val="yellow"/>
          <w:lang w:val="fy-NL"/>
        </w:rPr>
        <w:t>invullen</w:t>
      </w:r>
      <w:proofErr w:type="spellEnd"/>
      <w:r w:rsidRPr="00CC3362">
        <w:rPr>
          <w:rFonts w:eastAsia="Calibri" w:cs="Arial"/>
          <w:spacing w:val="-2"/>
          <w:highlight w:val="yellow"/>
          <w:lang w:val="fy-NL"/>
        </w:rPr>
        <w:t xml:space="preserve"> </w:t>
      </w:r>
      <w:proofErr w:type="spellStart"/>
      <w:r w:rsidRPr="00CC3362">
        <w:rPr>
          <w:rFonts w:eastAsia="Calibri" w:cs="Arial"/>
          <w:spacing w:val="-2"/>
          <w:highlight w:val="yellow"/>
          <w:lang w:val="fy-NL"/>
        </w:rPr>
        <w:t>activiteit</w:t>
      </w:r>
      <w:proofErr w:type="spellEnd"/>
      <w:r w:rsidRPr="00CC3362">
        <w:rPr>
          <w:rFonts w:eastAsia="Calibri" w:cs="Arial"/>
          <w:spacing w:val="-2"/>
          <w:lang w:val="fy-NL"/>
        </w:rPr>
        <w:t>]</w:t>
      </w:r>
      <w:r w:rsidRPr="00CC3362">
        <w:rPr>
          <w:rFonts w:eastAsia="Calibri" w:cs="Arial"/>
          <w:spacing w:val="-2"/>
          <w:lang w:val="fy-NL"/>
        </w:rPr>
        <w:br/>
      </w:r>
    </w:p>
    <w:p w14:paraId="754701FC" w14:textId="47381184" w:rsidR="00835F18" w:rsidRPr="00CC3362" w:rsidRDefault="00835F18" w:rsidP="00835F18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tLeast"/>
        <w:ind w:right="-51"/>
        <w:textAlignment w:val="baseline"/>
        <w:rPr>
          <w:rFonts w:eastAsia="Calibri" w:cs="Arial"/>
          <w:spacing w:val="-2"/>
          <w:lang w:val="fy-NL"/>
        </w:rPr>
      </w:pPr>
      <w:r w:rsidRPr="00CC3362">
        <w:rPr>
          <w:rFonts w:eastAsia="Calibri" w:cs="Arial"/>
          <w:spacing w:val="-2"/>
          <w:lang w:val="fy-NL"/>
        </w:rPr>
        <w:t>[</w:t>
      </w:r>
      <w:r w:rsidRPr="00CC3362">
        <w:rPr>
          <w:rFonts w:eastAsia="Calibri" w:cs="Arial"/>
          <w:i/>
          <w:spacing w:val="-2"/>
          <w:highlight w:val="yellow"/>
          <w:lang w:val="fy-NL"/>
        </w:rPr>
        <w:t xml:space="preserve">Naam </w:t>
      </w:r>
      <w:proofErr w:type="spellStart"/>
      <w:r w:rsidRPr="00CC3362">
        <w:rPr>
          <w:rFonts w:eastAsia="Calibri" w:cs="Arial"/>
          <w:i/>
          <w:spacing w:val="-2"/>
          <w:highlight w:val="yellow"/>
          <w:lang w:val="fy-NL"/>
        </w:rPr>
        <w:t>deelnemer</w:t>
      </w:r>
      <w:proofErr w:type="spellEnd"/>
      <w:r w:rsidRPr="00CC3362">
        <w:rPr>
          <w:rFonts w:eastAsia="Calibri" w:cs="Arial"/>
          <w:i/>
          <w:spacing w:val="-2"/>
          <w:highlight w:val="yellow"/>
          <w:lang w:val="fy-NL"/>
        </w:rPr>
        <w:t xml:space="preserve"> </w:t>
      </w:r>
      <w:r w:rsidR="00FB0E69" w:rsidRPr="00CC3362">
        <w:rPr>
          <w:rFonts w:eastAsia="Calibri" w:cs="Arial"/>
          <w:i/>
          <w:spacing w:val="-2"/>
          <w:lang w:val="fy-NL"/>
        </w:rPr>
        <w:t>…</w:t>
      </w:r>
      <w:r w:rsidRPr="00CC3362">
        <w:rPr>
          <w:rFonts w:eastAsia="Calibri" w:cs="Arial"/>
          <w:spacing w:val="-2"/>
          <w:lang w:val="fy-NL"/>
        </w:rPr>
        <w:t xml:space="preserve">] </w:t>
      </w:r>
      <w:r w:rsidR="002601BB">
        <w:rPr>
          <w:rFonts w:eastAsia="Calibri" w:cs="Arial"/>
          <w:spacing w:val="-2"/>
          <w:lang w:val="fy-NL"/>
        </w:rPr>
        <w:t>fie</w:t>
      </w:r>
      <w:r w:rsidR="002601BB" w:rsidRPr="00CC3362">
        <w:rPr>
          <w:rFonts w:eastAsia="Calibri" w:cs="Arial"/>
          <w:spacing w:val="-2"/>
          <w:lang w:val="fy-NL"/>
        </w:rPr>
        <w:t xml:space="preserve">rt </w:t>
      </w:r>
      <w:r w:rsidR="002601BB">
        <w:rPr>
          <w:rFonts w:eastAsia="Calibri" w:cs="Arial"/>
          <w:spacing w:val="-2"/>
          <w:lang w:val="fy-NL"/>
        </w:rPr>
        <w:t>f</w:t>
      </w:r>
      <w:r w:rsidR="002601BB" w:rsidRPr="00CC3362">
        <w:rPr>
          <w:rFonts w:eastAsia="Calibri" w:cs="Arial"/>
          <w:spacing w:val="-2"/>
          <w:lang w:val="fy-NL"/>
        </w:rPr>
        <w:t>o</w:t>
      </w:r>
      <w:r w:rsidR="002601BB">
        <w:rPr>
          <w:rFonts w:eastAsia="Calibri" w:cs="Arial"/>
          <w:spacing w:val="-2"/>
          <w:lang w:val="fy-NL"/>
        </w:rPr>
        <w:t>a</w:t>
      </w:r>
      <w:r w:rsidR="002601BB" w:rsidRPr="00CC3362">
        <w:rPr>
          <w:rFonts w:eastAsia="Calibri" w:cs="Arial"/>
          <w:spacing w:val="-2"/>
          <w:lang w:val="fy-NL"/>
        </w:rPr>
        <w:t xml:space="preserve">r </w:t>
      </w:r>
      <w:r w:rsidR="002601BB">
        <w:rPr>
          <w:rFonts w:eastAsia="Calibri" w:cs="Arial"/>
          <w:spacing w:val="-2"/>
          <w:lang w:val="fy-NL"/>
        </w:rPr>
        <w:t>i</w:t>
      </w:r>
      <w:r w:rsidR="002601BB" w:rsidRPr="00CC3362">
        <w:rPr>
          <w:rFonts w:eastAsia="Calibri" w:cs="Arial"/>
          <w:spacing w:val="-2"/>
          <w:lang w:val="fy-NL"/>
        </w:rPr>
        <w:t>t proje</w:t>
      </w:r>
      <w:r w:rsidR="002601BB">
        <w:rPr>
          <w:rFonts w:eastAsia="Calibri" w:cs="Arial"/>
          <w:spacing w:val="-2"/>
          <w:lang w:val="fy-NL"/>
        </w:rPr>
        <w:t>k</w:t>
      </w:r>
      <w:r w:rsidR="002601BB" w:rsidRPr="00CC3362">
        <w:rPr>
          <w:rFonts w:eastAsia="Calibri" w:cs="Arial"/>
          <w:spacing w:val="-2"/>
          <w:lang w:val="fy-NL"/>
        </w:rPr>
        <w:t xml:space="preserve">t de </w:t>
      </w:r>
      <w:r w:rsidR="002601BB">
        <w:rPr>
          <w:rFonts w:eastAsia="Calibri" w:cs="Arial"/>
          <w:spacing w:val="-2"/>
          <w:lang w:val="fy-NL"/>
        </w:rPr>
        <w:t>neikommende</w:t>
      </w:r>
      <w:r w:rsidR="002601BB" w:rsidRPr="00CC3362">
        <w:rPr>
          <w:rFonts w:eastAsia="Calibri" w:cs="Arial"/>
          <w:spacing w:val="-2"/>
          <w:lang w:val="fy-NL"/>
        </w:rPr>
        <w:t xml:space="preserve"> a</w:t>
      </w:r>
      <w:r w:rsidR="002601BB">
        <w:rPr>
          <w:rFonts w:eastAsia="Calibri" w:cs="Arial"/>
          <w:spacing w:val="-2"/>
          <w:lang w:val="fy-NL"/>
        </w:rPr>
        <w:t>k</w:t>
      </w:r>
      <w:r w:rsidR="002601BB" w:rsidRPr="00CC3362">
        <w:rPr>
          <w:rFonts w:eastAsia="Calibri" w:cs="Arial"/>
          <w:spacing w:val="-2"/>
          <w:lang w:val="fy-NL"/>
        </w:rPr>
        <w:t xml:space="preserve">tiviteiten </w:t>
      </w:r>
      <w:r w:rsidR="002601BB">
        <w:rPr>
          <w:rFonts w:eastAsia="Calibri" w:cs="Arial"/>
          <w:spacing w:val="-2"/>
          <w:lang w:val="fy-NL"/>
        </w:rPr>
        <w:t>ú</w:t>
      </w:r>
      <w:r w:rsidR="002601BB" w:rsidRPr="00CC3362">
        <w:rPr>
          <w:rFonts w:eastAsia="Calibri" w:cs="Arial"/>
          <w:spacing w:val="-2"/>
          <w:lang w:val="fy-NL"/>
        </w:rPr>
        <w:t>t:</w:t>
      </w:r>
    </w:p>
    <w:p w14:paraId="5DF07220" w14:textId="77777777" w:rsidR="00835F18" w:rsidRPr="00CC3362" w:rsidRDefault="00835F18" w:rsidP="00835F18">
      <w:pPr>
        <w:pStyle w:val="Lijstalinea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tLeast"/>
        <w:ind w:right="-51"/>
        <w:textAlignment w:val="baseline"/>
        <w:rPr>
          <w:rFonts w:eastAsia="Calibri" w:cs="Arial"/>
          <w:spacing w:val="-2"/>
          <w:lang w:val="fy-NL"/>
        </w:rPr>
      </w:pPr>
      <w:r w:rsidRPr="00CC3362">
        <w:rPr>
          <w:rFonts w:eastAsia="Calibri" w:cs="Arial"/>
          <w:spacing w:val="-2"/>
          <w:lang w:val="fy-NL"/>
        </w:rPr>
        <w:t>[</w:t>
      </w:r>
      <w:proofErr w:type="spellStart"/>
      <w:r w:rsidRPr="00CC3362">
        <w:rPr>
          <w:rFonts w:eastAsia="Calibri" w:cs="Arial"/>
          <w:spacing w:val="-2"/>
          <w:highlight w:val="yellow"/>
          <w:lang w:val="fy-NL"/>
        </w:rPr>
        <w:t>invullen</w:t>
      </w:r>
      <w:proofErr w:type="spellEnd"/>
      <w:r w:rsidRPr="00CC3362">
        <w:rPr>
          <w:rFonts w:eastAsia="Calibri" w:cs="Arial"/>
          <w:spacing w:val="-2"/>
          <w:highlight w:val="yellow"/>
          <w:lang w:val="fy-NL"/>
        </w:rPr>
        <w:t xml:space="preserve"> </w:t>
      </w:r>
      <w:proofErr w:type="spellStart"/>
      <w:r w:rsidRPr="00CC3362">
        <w:rPr>
          <w:rFonts w:eastAsia="Calibri" w:cs="Arial"/>
          <w:spacing w:val="-2"/>
          <w:highlight w:val="yellow"/>
          <w:lang w:val="fy-NL"/>
        </w:rPr>
        <w:t>activiteit</w:t>
      </w:r>
      <w:proofErr w:type="spellEnd"/>
      <w:r w:rsidRPr="00CC3362">
        <w:rPr>
          <w:rFonts w:eastAsia="Calibri" w:cs="Arial"/>
          <w:spacing w:val="-2"/>
          <w:lang w:val="fy-NL"/>
        </w:rPr>
        <w:t>]</w:t>
      </w:r>
    </w:p>
    <w:p w14:paraId="3DD0D87A" w14:textId="61FA648D" w:rsidR="00835F18" w:rsidRPr="00CC3362" w:rsidRDefault="00835F18" w:rsidP="00835F18">
      <w:pPr>
        <w:pStyle w:val="Lijstalinea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tLeast"/>
        <w:ind w:right="-51"/>
        <w:textAlignment w:val="baseline"/>
        <w:rPr>
          <w:rFonts w:eastAsia="Calibri" w:cs="Arial"/>
          <w:spacing w:val="-2"/>
          <w:lang w:val="fy-NL"/>
        </w:rPr>
      </w:pPr>
      <w:r w:rsidRPr="00CC3362">
        <w:rPr>
          <w:rFonts w:eastAsia="Calibri" w:cs="Arial"/>
          <w:spacing w:val="-2"/>
          <w:lang w:val="fy-NL"/>
        </w:rPr>
        <w:t>[</w:t>
      </w:r>
      <w:proofErr w:type="spellStart"/>
      <w:r w:rsidRPr="00CC3362">
        <w:rPr>
          <w:rFonts w:eastAsia="Calibri" w:cs="Arial"/>
          <w:spacing w:val="-2"/>
          <w:highlight w:val="yellow"/>
          <w:lang w:val="fy-NL"/>
        </w:rPr>
        <w:t>invullen</w:t>
      </w:r>
      <w:proofErr w:type="spellEnd"/>
      <w:r w:rsidRPr="00CC3362">
        <w:rPr>
          <w:rFonts w:eastAsia="Calibri" w:cs="Arial"/>
          <w:spacing w:val="-2"/>
          <w:highlight w:val="yellow"/>
          <w:lang w:val="fy-NL"/>
        </w:rPr>
        <w:t xml:space="preserve"> </w:t>
      </w:r>
      <w:proofErr w:type="spellStart"/>
      <w:r w:rsidRPr="00CC3362">
        <w:rPr>
          <w:rFonts w:eastAsia="Calibri" w:cs="Arial"/>
          <w:spacing w:val="-2"/>
          <w:highlight w:val="yellow"/>
          <w:lang w:val="fy-NL"/>
        </w:rPr>
        <w:t>activiteit</w:t>
      </w:r>
      <w:proofErr w:type="spellEnd"/>
      <w:r w:rsidRPr="00CC3362">
        <w:rPr>
          <w:rFonts w:eastAsia="Calibri" w:cs="Arial"/>
          <w:spacing w:val="-2"/>
          <w:lang w:val="fy-NL"/>
        </w:rPr>
        <w:t>]</w:t>
      </w:r>
    </w:p>
    <w:p w14:paraId="5766EB75" w14:textId="38A4D02C" w:rsidR="00F974F1" w:rsidRPr="00CC3362" w:rsidRDefault="00FC2932" w:rsidP="007003CC">
      <w:pPr>
        <w:rPr>
          <w:i/>
          <w:iCs/>
          <w:lang w:val="fy-NL"/>
        </w:rPr>
      </w:pPr>
      <w:r w:rsidRPr="00CC3362">
        <w:rPr>
          <w:lang w:val="fy-NL"/>
        </w:rPr>
        <w:br/>
      </w:r>
      <w:r w:rsidR="00AF218C" w:rsidRPr="00CC3362">
        <w:rPr>
          <w:i/>
          <w:iCs/>
          <w:lang w:val="fy-NL"/>
        </w:rPr>
        <w:t>Fin</w:t>
      </w:r>
      <w:r w:rsidR="002601BB">
        <w:rPr>
          <w:i/>
          <w:iCs/>
          <w:lang w:val="fy-NL"/>
        </w:rPr>
        <w:t>ânsjes</w:t>
      </w:r>
    </w:p>
    <w:p w14:paraId="26FD0323" w14:textId="3579C38E" w:rsidR="009E2157" w:rsidRPr="009E2157" w:rsidRDefault="009E2157" w:rsidP="00FC2932">
      <w:pPr>
        <w:pStyle w:val="Lijstalinea"/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tLeast"/>
        <w:ind w:right="-51"/>
        <w:textAlignment w:val="baseline"/>
        <w:rPr>
          <w:rFonts w:eastAsia="Calibri" w:cs="Arial"/>
          <w:spacing w:val="-2"/>
          <w:lang w:val="fy-NL"/>
        </w:rPr>
      </w:pPr>
      <w:r>
        <w:rPr>
          <w:rFonts w:eastAsia="Calibri" w:cs="Arial"/>
          <w:spacing w:val="-2"/>
          <w:lang w:val="fy-NL"/>
        </w:rPr>
        <w:t xml:space="preserve">Dizze gearwurkingsoerienkomst makket it mooglik dat alle </w:t>
      </w:r>
      <w:proofErr w:type="spellStart"/>
      <w:r>
        <w:rPr>
          <w:rFonts w:eastAsia="Calibri" w:cs="Arial"/>
          <w:spacing w:val="-2"/>
          <w:lang w:val="fy-NL"/>
        </w:rPr>
        <w:t>projektpartners</w:t>
      </w:r>
      <w:proofErr w:type="spellEnd"/>
      <w:r>
        <w:rPr>
          <w:rFonts w:eastAsia="Calibri" w:cs="Arial"/>
          <w:spacing w:val="-2"/>
          <w:lang w:val="fy-NL"/>
        </w:rPr>
        <w:t xml:space="preserve"> yn it projekt útjeften foar it </w:t>
      </w:r>
      <w:r w:rsidR="004250E8">
        <w:rPr>
          <w:rFonts w:eastAsia="Calibri" w:cs="Arial"/>
          <w:spacing w:val="-2"/>
          <w:lang w:val="fy-NL"/>
        </w:rPr>
        <w:t>projekt dwaan meie</w:t>
      </w:r>
      <w:r w:rsidR="0056055A">
        <w:rPr>
          <w:rFonts w:eastAsia="Calibri" w:cs="Arial"/>
          <w:spacing w:val="-2"/>
          <w:lang w:val="fy-NL"/>
        </w:rPr>
        <w:t>. Dy útjeften wurde yn it ramt fan de subsydzjeferliening achte troch de pinnefierder droegen te wurden.</w:t>
      </w:r>
      <w:r w:rsidR="002633AD">
        <w:rPr>
          <w:rFonts w:eastAsia="Calibri" w:cs="Arial"/>
          <w:spacing w:val="-2"/>
          <w:lang w:val="fy-NL"/>
        </w:rPr>
        <w:br/>
      </w:r>
    </w:p>
    <w:p w14:paraId="221185C6" w14:textId="6AAE81E9" w:rsidR="00CD7031" w:rsidRPr="00D56CB8" w:rsidRDefault="002633AD" w:rsidP="00CD7031">
      <w:pPr>
        <w:pStyle w:val="Lijstalinea"/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tLeast"/>
        <w:ind w:right="-51"/>
        <w:textAlignment w:val="baseline"/>
        <w:rPr>
          <w:rFonts w:eastAsia="Calibri" w:cs="Arial"/>
          <w:spacing w:val="-2"/>
          <w:lang w:val="fy-NL"/>
        </w:rPr>
      </w:pPr>
      <w:r>
        <w:rPr>
          <w:lang w:val="fy-NL"/>
        </w:rPr>
        <w:t xml:space="preserve">De folsleine kosten en finansiering fan it projekt berinne </w:t>
      </w:r>
      <w:r w:rsidRPr="00CC3362">
        <w:rPr>
          <w:rFonts w:eastAsia="Calibri" w:cs="Arial"/>
          <w:spacing w:val="-2"/>
          <w:lang w:val="fy-NL"/>
        </w:rPr>
        <w:t>[</w:t>
      </w:r>
      <w:proofErr w:type="spellStart"/>
      <w:r w:rsidRPr="00CC3362">
        <w:rPr>
          <w:rFonts w:eastAsia="Calibri" w:cs="Arial"/>
          <w:spacing w:val="-2"/>
          <w:highlight w:val="yellow"/>
          <w:lang w:val="fy-NL"/>
        </w:rPr>
        <w:t>bedrag</w:t>
      </w:r>
      <w:proofErr w:type="spellEnd"/>
      <w:r w:rsidRPr="00CC3362">
        <w:rPr>
          <w:rFonts w:eastAsia="Calibri" w:cs="Arial"/>
          <w:spacing w:val="-2"/>
          <w:highlight w:val="yellow"/>
          <w:lang w:val="fy-NL"/>
        </w:rPr>
        <w:t xml:space="preserve"> totale </w:t>
      </w:r>
      <w:proofErr w:type="spellStart"/>
      <w:r w:rsidRPr="00CC3362">
        <w:rPr>
          <w:rFonts w:eastAsia="Calibri" w:cs="Arial"/>
          <w:spacing w:val="-2"/>
          <w:highlight w:val="yellow"/>
          <w:lang w:val="fy-NL"/>
        </w:rPr>
        <w:t>projectkosten</w:t>
      </w:r>
      <w:proofErr w:type="spellEnd"/>
      <w:r w:rsidRPr="00CC3362">
        <w:rPr>
          <w:rFonts w:eastAsia="Calibri" w:cs="Arial"/>
          <w:spacing w:val="-2"/>
          <w:lang w:val="fy-NL"/>
        </w:rPr>
        <w:t>],</w:t>
      </w:r>
      <w:r>
        <w:rPr>
          <w:rFonts w:eastAsia="Calibri" w:cs="Arial"/>
          <w:spacing w:val="-2"/>
          <w:lang w:val="fy-NL"/>
        </w:rPr>
        <w:t xml:space="preserve"> yn ûndersteande tabel binne dy </w:t>
      </w:r>
      <w:r w:rsidR="00352902">
        <w:rPr>
          <w:rFonts w:eastAsia="Calibri" w:cs="Arial"/>
          <w:spacing w:val="-2"/>
          <w:lang w:val="fy-NL"/>
        </w:rPr>
        <w:t xml:space="preserve">de </w:t>
      </w:r>
      <w:proofErr w:type="spellStart"/>
      <w:r w:rsidR="00352902">
        <w:rPr>
          <w:rFonts w:eastAsia="Calibri" w:cs="Arial"/>
          <w:spacing w:val="-2"/>
          <w:lang w:val="fy-NL"/>
        </w:rPr>
        <w:t>projektpar</w:t>
      </w:r>
      <w:r w:rsidR="00D56CB8">
        <w:rPr>
          <w:rFonts w:eastAsia="Calibri" w:cs="Arial"/>
          <w:spacing w:val="-2"/>
          <w:lang w:val="fy-NL"/>
        </w:rPr>
        <w:t>tner</w:t>
      </w:r>
      <w:proofErr w:type="spellEnd"/>
      <w:r w:rsidR="00D56CB8">
        <w:rPr>
          <w:rFonts w:eastAsia="Calibri" w:cs="Arial"/>
          <w:spacing w:val="-2"/>
          <w:lang w:val="fy-NL"/>
        </w:rPr>
        <w:t xml:space="preserve"> fêststeld:</w:t>
      </w:r>
      <w:r w:rsidR="004D686D" w:rsidRPr="00CC3362">
        <w:rPr>
          <w:lang w:val="fy-NL"/>
        </w:rPr>
        <w:br/>
      </w:r>
    </w:p>
    <w:tbl>
      <w:tblPr>
        <w:tblStyle w:val="Tabelraster1"/>
        <w:tblW w:w="0" w:type="auto"/>
        <w:tblInd w:w="-5" w:type="dxa"/>
        <w:tblLook w:val="04A0" w:firstRow="1" w:lastRow="0" w:firstColumn="1" w:lastColumn="0" w:noHBand="0" w:noVBand="1"/>
      </w:tblPr>
      <w:tblGrid>
        <w:gridCol w:w="2615"/>
        <w:gridCol w:w="1352"/>
        <w:gridCol w:w="1352"/>
        <w:gridCol w:w="1352"/>
        <w:gridCol w:w="1352"/>
        <w:gridCol w:w="1044"/>
      </w:tblGrid>
      <w:tr w:rsidR="00CD7031" w:rsidRPr="00CC3362" w14:paraId="2FB23F85" w14:textId="77777777" w:rsidTr="000608EB">
        <w:trPr>
          <w:tblHeader/>
        </w:trPr>
        <w:tc>
          <w:tcPr>
            <w:tcW w:w="2615" w:type="dxa"/>
          </w:tcPr>
          <w:p w14:paraId="1545C4CA" w14:textId="77777777" w:rsidR="00CD7031" w:rsidRPr="00CC3362" w:rsidRDefault="00CD7031" w:rsidP="005A7E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  <w:lang w:val="fy-NL"/>
              </w:rPr>
            </w:pPr>
          </w:p>
          <w:p w14:paraId="309B3447" w14:textId="3526FB8D" w:rsidR="00CD7031" w:rsidRPr="00CC3362" w:rsidRDefault="00CD7031" w:rsidP="005A7E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  <w:lang w:val="fy-NL"/>
              </w:rPr>
            </w:pPr>
            <w:r w:rsidRPr="00CC3362"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  <w:lang w:val="fy-NL"/>
              </w:rPr>
              <w:t>Begr</w:t>
            </w:r>
            <w:r w:rsidR="00D56CB8"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  <w:lang w:val="fy-NL"/>
              </w:rPr>
              <w:t>ut</w:t>
            </w:r>
            <w:r w:rsidRPr="00CC3362"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  <w:lang w:val="fy-NL"/>
              </w:rPr>
              <w:t xml:space="preserve">ting </w:t>
            </w:r>
          </w:p>
        </w:tc>
        <w:tc>
          <w:tcPr>
            <w:tcW w:w="1352" w:type="dxa"/>
            <w:vAlign w:val="center"/>
          </w:tcPr>
          <w:p w14:paraId="4D3158CA" w14:textId="77777777" w:rsidR="00CD7031" w:rsidRPr="00CC3362" w:rsidRDefault="00CD7031" w:rsidP="005A7E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rFonts w:asciiTheme="minorHAnsi" w:eastAsia="Calibri" w:hAnsiTheme="minorHAnsi" w:cs="Arial"/>
                <w:i/>
                <w:spacing w:val="-2"/>
                <w:sz w:val="24"/>
                <w:szCs w:val="24"/>
                <w:highlight w:val="lightGray"/>
                <w:lang w:val="fy-NL"/>
              </w:rPr>
            </w:pPr>
            <w:r w:rsidRPr="00CC3362">
              <w:rPr>
                <w:rFonts w:asciiTheme="minorHAnsi" w:eastAsia="Calibri" w:hAnsiTheme="minorHAnsi" w:cs="Arial"/>
                <w:i/>
                <w:spacing w:val="-2"/>
                <w:sz w:val="24"/>
                <w:szCs w:val="24"/>
                <w:highlight w:val="yellow"/>
                <w:lang w:val="fy-NL"/>
              </w:rPr>
              <w:t xml:space="preserve">Naam </w:t>
            </w:r>
            <w:proofErr w:type="spellStart"/>
            <w:r w:rsidRPr="00CC3362">
              <w:rPr>
                <w:rFonts w:asciiTheme="minorHAnsi" w:eastAsia="Calibri" w:hAnsiTheme="minorHAnsi" w:cs="Arial"/>
                <w:i/>
                <w:spacing w:val="-2"/>
                <w:sz w:val="24"/>
                <w:szCs w:val="24"/>
                <w:highlight w:val="yellow"/>
                <w:lang w:val="fy-NL"/>
              </w:rPr>
              <w:t>Deelnemer</w:t>
            </w:r>
            <w:proofErr w:type="spellEnd"/>
            <w:r w:rsidRPr="00CC3362">
              <w:rPr>
                <w:rFonts w:asciiTheme="minorHAnsi" w:eastAsia="Calibri" w:hAnsiTheme="minorHAnsi" w:cs="Arial"/>
                <w:i/>
                <w:spacing w:val="-2"/>
                <w:sz w:val="24"/>
                <w:szCs w:val="24"/>
                <w:highlight w:val="yellow"/>
                <w:lang w:val="fy-NL"/>
              </w:rPr>
              <w:t xml:space="preserve"> 1</w:t>
            </w:r>
          </w:p>
        </w:tc>
        <w:tc>
          <w:tcPr>
            <w:tcW w:w="1352" w:type="dxa"/>
            <w:vAlign w:val="center"/>
          </w:tcPr>
          <w:p w14:paraId="792824C8" w14:textId="77777777" w:rsidR="00CD7031" w:rsidRPr="00CC3362" w:rsidRDefault="00CD7031" w:rsidP="005A7E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Theme="minorHAnsi" w:eastAsia="Calibri" w:hAnsiTheme="minorHAnsi" w:cs="Arial"/>
                <w:i/>
                <w:spacing w:val="-2"/>
                <w:sz w:val="24"/>
                <w:szCs w:val="24"/>
                <w:highlight w:val="yellow"/>
                <w:lang w:val="fy-NL"/>
              </w:rPr>
            </w:pPr>
            <w:r w:rsidRPr="00CC3362">
              <w:rPr>
                <w:rFonts w:asciiTheme="minorHAnsi" w:eastAsia="Calibri" w:hAnsiTheme="minorHAnsi" w:cs="Arial"/>
                <w:i/>
                <w:spacing w:val="-2"/>
                <w:sz w:val="24"/>
                <w:szCs w:val="24"/>
                <w:highlight w:val="yellow"/>
                <w:lang w:val="fy-NL"/>
              </w:rPr>
              <w:t>Naam</w:t>
            </w:r>
          </w:p>
          <w:p w14:paraId="1417FFF9" w14:textId="77777777" w:rsidR="00CD7031" w:rsidRPr="00CC3362" w:rsidRDefault="00CD7031" w:rsidP="005A7E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Theme="minorHAnsi" w:eastAsia="Calibri" w:hAnsiTheme="minorHAnsi" w:cs="Arial"/>
                <w:spacing w:val="-2"/>
                <w:sz w:val="24"/>
                <w:szCs w:val="24"/>
                <w:highlight w:val="lightGray"/>
                <w:lang w:val="fy-NL"/>
              </w:rPr>
            </w:pPr>
            <w:proofErr w:type="spellStart"/>
            <w:r w:rsidRPr="00CC3362">
              <w:rPr>
                <w:rFonts w:asciiTheme="minorHAnsi" w:eastAsia="Calibri" w:hAnsiTheme="minorHAnsi" w:cs="Arial"/>
                <w:i/>
                <w:spacing w:val="-2"/>
                <w:sz w:val="24"/>
                <w:szCs w:val="24"/>
                <w:highlight w:val="yellow"/>
                <w:lang w:val="fy-NL"/>
              </w:rPr>
              <w:t>Deelnemer</w:t>
            </w:r>
            <w:proofErr w:type="spellEnd"/>
            <w:r w:rsidRPr="00CC3362">
              <w:rPr>
                <w:rFonts w:asciiTheme="minorHAnsi" w:eastAsia="Calibri" w:hAnsiTheme="minorHAnsi" w:cs="Arial"/>
                <w:i/>
                <w:spacing w:val="-2"/>
                <w:sz w:val="24"/>
                <w:szCs w:val="24"/>
                <w:highlight w:val="yellow"/>
                <w:lang w:val="fy-NL"/>
              </w:rPr>
              <w:t xml:space="preserve"> 2</w:t>
            </w:r>
          </w:p>
        </w:tc>
        <w:tc>
          <w:tcPr>
            <w:tcW w:w="1352" w:type="dxa"/>
            <w:vAlign w:val="center"/>
          </w:tcPr>
          <w:p w14:paraId="77C3BBE9" w14:textId="77777777" w:rsidR="00CD7031" w:rsidRPr="00CC3362" w:rsidRDefault="00CD7031" w:rsidP="005A7E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162"/>
              <w:textAlignment w:val="baseline"/>
              <w:rPr>
                <w:rFonts w:asciiTheme="minorHAnsi" w:eastAsia="Calibri" w:hAnsiTheme="minorHAnsi" w:cs="Arial"/>
                <w:i/>
                <w:spacing w:val="-2"/>
                <w:sz w:val="24"/>
                <w:szCs w:val="24"/>
                <w:highlight w:val="yellow"/>
                <w:lang w:val="fy-NL"/>
              </w:rPr>
            </w:pPr>
            <w:r w:rsidRPr="00CC3362">
              <w:rPr>
                <w:rFonts w:asciiTheme="minorHAnsi" w:eastAsia="Calibri" w:hAnsiTheme="minorHAnsi" w:cs="Arial"/>
                <w:i/>
                <w:spacing w:val="-2"/>
                <w:sz w:val="24"/>
                <w:szCs w:val="24"/>
                <w:highlight w:val="yellow"/>
                <w:lang w:val="fy-NL"/>
              </w:rPr>
              <w:t>Naam</w:t>
            </w:r>
          </w:p>
          <w:p w14:paraId="2B0CCC49" w14:textId="77777777" w:rsidR="00CD7031" w:rsidRPr="00CC3362" w:rsidRDefault="00CD7031" w:rsidP="005A7E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="Arial"/>
                <w:i/>
                <w:spacing w:val="-2"/>
                <w:sz w:val="24"/>
                <w:szCs w:val="24"/>
                <w:highlight w:val="lightGray"/>
                <w:lang w:val="fy-NL"/>
              </w:rPr>
            </w:pPr>
            <w:proofErr w:type="spellStart"/>
            <w:r w:rsidRPr="00CC3362">
              <w:rPr>
                <w:rFonts w:asciiTheme="minorHAnsi" w:eastAsia="Calibri" w:hAnsiTheme="minorHAnsi" w:cs="Arial"/>
                <w:i/>
                <w:spacing w:val="-2"/>
                <w:sz w:val="24"/>
                <w:szCs w:val="24"/>
                <w:highlight w:val="yellow"/>
                <w:lang w:val="fy-NL"/>
              </w:rPr>
              <w:t>Deelnemer</w:t>
            </w:r>
            <w:proofErr w:type="spellEnd"/>
            <w:r w:rsidRPr="00CC3362">
              <w:rPr>
                <w:rFonts w:asciiTheme="minorHAnsi" w:eastAsia="Calibri" w:hAnsiTheme="minorHAnsi" w:cs="Arial"/>
                <w:i/>
                <w:spacing w:val="-2"/>
                <w:sz w:val="24"/>
                <w:szCs w:val="24"/>
                <w:highlight w:val="yellow"/>
                <w:lang w:val="fy-NL"/>
              </w:rPr>
              <w:t xml:space="preserve"> 3</w:t>
            </w:r>
          </w:p>
        </w:tc>
        <w:tc>
          <w:tcPr>
            <w:tcW w:w="1352" w:type="dxa"/>
            <w:vAlign w:val="center"/>
          </w:tcPr>
          <w:p w14:paraId="2505E310" w14:textId="77777777" w:rsidR="00CD7031" w:rsidRPr="00CC3362" w:rsidRDefault="00CD7031" w:rsidP="005A7E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Theme="minorHAnsi" w:eastAsia="Calibri" w:hAnsiTheme="minorHAnsi" w:cs="Arial"/>
                <w:i/>
                <w:spacing w:val="-2"/>
                <w:sz w:val="24"/>
                <w:szCs w:val="24"/>
                <w:highlight w:val="yellow"/>
                <w:lang w:val="fy-NL"/>
              </w:rPr>
            </w:pPr>
            <w:r w:rsidRPr="00CC3362">
              <w:rPr>
                <w:rFonts w:asciiTheme="minorHAnsi" w:eastAsia="Calibri" w:hAnsiTheme="minorHAnsi" w:cs="Arial"/>
                <w:i/>
                <w:spacing w:val="-2"/>
                <w:sz w:val="24"/>
                <w:szCs w:val="24"/>
                <w:highlight w:val="yellow"/>
                <w:lang w:val="fy-NL"/>
              </w:rPr>
              <w:t>Naam</w:t>
            </w:r>
          </w:p>
          <w:p w14:paraId="6DE4AEC8" w14:textId="77777777" w:rsidR="00CD7031" w:rsidRPr="00CC3362" w:rsidRDefault="00CD7031" w:rsidP="005A7E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Theme="minorHAnsi" w:eastAsia="Calibri" w:hAnsiTheme="minorHAnsi" w:cs="Arial"/>
                <w:i/>
                <w:spacing w:val="-2"/>
                <w:sz w:val="24"/>
                <w:szCs w:val="24"/>
                <w:highlight w:val="lightGray"/>
                <w:lang w:val="fy-NL"/>
              </w:rPr>
            </w:pPr>
            <w:proofErr w:type="spellStart"/>
            <w:r w:rsidRPr="00CC3362">
              <w:rPr>
                <w:rFonts w:asciiTheme="minorHAnsi" w:eastAsia="Calibri" w:hAnsiTheme="minorHAnsi" w:cs="Arial"/>
                <w:i/>
                <w:spacing w:val="-2"/>
                <w:sz w:val="24"/>
                <w:szCs w:val="24"/>
                <w:highlight w:val="yellow"/>
                <w:lang w:val="fy-NL"/>
              </w:rPr>
              <w:t>Deelnemer</w:t>
            </w:r>
            <w:proofErr w:type="spellEnd"/>
            <w:r w:rsidRPr="00CC3362">
              <w:rPr>
                <w:rFonts w:asciiTheme="minorHAnsi" w:eastAsia="Calibri" w:hAnsiTheme="minorHAnsi" w:cs="Arial"/>
                <w:i/>
                <w:spacing w:val="-2"/>
                <w:sz w:val="24"/>
                <w:szCs w:val="24"/>
                <w:highlight w:val="yellow"/>
                <w:lang w:val="fy-NL"/>
              </w:rPr>
              <w:t xml:space="preserve"> ..</w:t>
            </w:r>
          </w:p>
        </w:tc>
        <w:tc>
          <w:tcPr>
            <w:tcW w:w="1044" w:type="dxa"/>
            <w:vAlign w:val="center"/>
          </w:tcPr>
          <w:p w14:paraId="791223EA" w14:textId="77777777" w:rsidR="00CD7031" w:rsidRPr="00CC3362" w:rsidRDefault="00CD7031" w:rsidP="005A7E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="Arial"/>
                <w:spacing w:val="-2"/>
                <w:sz w:val="24"/>
                <w:szCs w:val="24"/>
                <w:lang w:val="fy-NL"/>
              </w:rPr>
            </w:pPr>
          </w:p>
          <w:p w14:paraId="47F8D28D" w14:textId="77777777" w:rsidR="00CD7031" w:rsidRPr="00CC3362" w:rsidRDefault="00CD7031" w:rsidP="005A7E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="Arial"/>
                <w:b/>
                <w:bCs/>
                <w:spacing w:val="-2"/>
                <w:sz w:val="24"/>
                <w:szCs w:val="24"/>
                <w:lang w:val="fy-NL"/>
              </w:rPr>
            </w:pPr>
            <w:r w:rsidRPr="00CC3362">
              <w:rPr>
                <w:rFonts w:asciiTheme="minorHAnsi" w:eastAsia="Calibri" w:hAnsiTheme="minorHAnsi" w:cs="Arial"/>
                <w:b/>
                <w:bCs/>
                <w:spacing w:val="-2"/>
                <w:sz w:val="24"/>
                <w:szCs w:val="24"/>
                <w:lang w:val="fy-NL"/>
              </w:rPr>
              <w:t>TOTAAL</w:t>
            </w:r>
          </w:p>
        </w:tc>
      </w:tr>
      <w:tr w:rsidR="00CD7031" w:rsidRPr="00CC3362" w14:paraId="2C57CB69" w14:textId="77777777" w:rsidTr="000608EB">
        <w:tc>
          <w:tcPr>
            <w:tcW w:w="2615" w:type="dxa"/>
          </w:tcPr>
          <w:p w14:paraId="643B920D" w14:textId="0005FBA7" w:rsidR="00CD7031" w:rsidRPr="00CC3362" w:rsidRDefault="00CD7031" w:rsidP="005A7E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  <w:lang w:val="fy-NL"/>
              </w:rPr>
            </w:pPr>
            <w:r w:rsidRPr="00CC3362"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  <w:lang w:val="fy-NL"/>
              </w:rPr>
              <w:t xml:space="preserve">TOTAAL </w:t>
            </w:r>
            <w:r w:rsidR="000608EB" w:rsidRPr="00CC3362"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  <w:lang w:val="fy-NL"/>
              </w:rPr>
              <w:t xml:space="preserve">kosten </w:t>
            </w:r>
            <w:r w:rsidR="00D56CB8"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  <w:lang w:val="fy-NL"/>
              </w:rPr>
              <w:t>de</w:t>
            </w:r>
            <w:r w:rsidR="000608EB" w:rsidRPr="00CC3362"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  <w:lang w:val="fy-NL"/>
              </w:rPr>
              <w:t xml:space="preserve"> </w:t>
            </w:r>
            <w:proofErr w:type="spellStart"/>
            <w:r w:rsidR="000608EB" w:rsidRPr="00CC3362"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  <w:lang w:val="fy-NL"/>
              </w:rPr>
              <w:t>proje</w:t>
            </w:r>
            <w:r w:rsidR="00D56CB8"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  <w:lang w:val="fy-NL"/>
              </w:rPr>
              <w:t>k</w:t>
            </w:r>
            <w:r w:rsidR="000608EB" w:rsidRPr="00CC3362"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  <w:lang w:val="fy-NL"/>
              </w:rPr>
              <w:t>tpartner</w:t>
            </w:r>
            <w:proofErr w:type="spellEnd"/>
          </w:p>
        </w:tc>
        <w:tc>
          <w:tcPr>
            <w:tcW w:w="1352" w:type="dxa"/>
          </w:tcPr>
          <w:p w14:paraId="5C5EFA87" w14:textId="180E1AFA" w:rsidR="00CD7031" w:rsidRPr="00CC3362" w:rsidRDefault="00173462" w:rsidP="005A7E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="Arial"/>
                <w:bCs/>
                <w:spacing w:val="-2"/>
                <w:sz w:val="24"/>
                <w:szCs w:val="24"/>
                <w:highlight w:val="yellow"/>
                <w:lang w:val="fy-NL"/>
              </w:rPr>
            </w:pPr>
            <w:r w:rsidRPr="00CC3362">
              <w:rPr>
                <w:rFonts w:asciiTheme="minorHAnsi" w:eastAsia="Calibri" w:hAnsiTheme="minorHAnsi" w:cs="Arial"/>
                <w:bCs/>
                <w:spacing w:val="-2"/>
                <w:sz w:val="24"/>
                <w:szCs w:val="24"/>
                <w:highlight w:val="yellow"/>
                <w:lang w:val="fy-NL"/>
              </w:rPr>
              <w:t>€</w:t>
            </w:r>
          </w:p>
        </w:tc>
        <w:tc>
          <w:tcPr>
            <w:tcW w:w="1352" w:type="dxa"/>
          </w:tcPr>
          <w:p w14:paraId="42BDE5E8" w14:textId="7CC2EA0A" w:rsidR="00CD7031" w:rsidRPr="00CC3362" w:rsidRDefault="00173462" w:rsidP="005A7E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  <w:highlight w:val="yellow"/>
                <w:lang w:val="fy-NL"/>
              </w:rPr>
            </w:pPr>
            <w:r w:rsidRPr="00CC3362">
              <w:rPr>
                <w:rFonts w:asciiTheme="minorHAnsi" w:eastAsia="Calibri" w:hAnsiTheme="minorHAnsi" w:cs="Arial"/>
                <w:bCs/>
                <w:spacing w:val="-2"/>
                <w:sz w:val="24"/>
                <w:szCs w:val="24"/>
                <w:highlight w:val="yellow"/>
                <w:lang w:val="fy-NL"/>
              </w:rPr>
              <w:t>€</w:t>
            </w:r>
          </w:p>
        </w:tc>
        <w:tc>
          <w:tcPr>
            <w:tcW w:w="1352" w:type="dxa"/>
          </w:tcPr>
          <w:p w14:paraId="0A29DF75" w14:textId="07656659" w:rsidR="00CD7031" w:rsidRPr="00CC3362" w:rsidRDefault="00173462" w:rsidP="005A7E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  <w:highlight w:val="yellow"/>
                <w:lang w:val="fy-NL"/>
              </w:rPr>
            </w:pPr>
            <w:r w:rsidRPr="00CC3362">
              <w:rPr>
                <w:rFonts w:asciiTheme="minorHAnsi" w:eastAsia="Calibri" w:hAnsiTheme="minorHAnsi" w:cs="Arial"/>
                <w:bCs/>
                <w:spacing w:val="-2"/>
                <w:sz w:val="24"/>
                <w:szCs w:val="24"/>
                <w:highlight w:val="yellow"/>
                <w:lang w:val="fy-NL"/>
              </w:rPr>
              <w:t>€</w:t>
            </w:r>
          </w:p>
        </w:tc>
        <w:tc>
          <w:tcPr>
            <w:tcW w:w="1352" w:type="dxa"/>
          </w:tcPr>
          <w:p w14:paraId="036E4DBF" w14:textId="112DD8BD" w:rsidR="00CD7031" w:rsidRPr="00CC3362" w:rsidRDefault="00173462" w:rsidP="005A7E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  <w:highlight w:val="yellow"/>
                <w:lang w:val="fy-NL"/>
              </w:rPr>
            </w:pPr>
            <w:r w:rsidRPr="00CC3362">
              <w:rPr>
                <w:rFonts w:asciiTheme="minorHAnsi" w:eastAsia="Calibri" w:hAnsiTheme="minorHAnsi" w:cs="Arial"/>
                <w:bCs/>
                <w:spacing w:val="-2"/>
                <w:sz w:val="24"/>
                <w:szCs w:val="24"/>
                <w:highlight w:val="yellow"/>
                <w:lang w:val="fy-NL"/>
              </w:rPr>
              <w:t>€</w:t>
            </w:r>
          </w:p>
        </w:tc>
        <w:tc>
          <w:tcPr>
            <w:tcW w:w="1044" w:type="dxa"/>
          </w:tcPr>
          <w:p w14:paraId="39A93B61" w14:textId="44B398DC" w:rsidR="00CD7031" w:rsidRPr="00CC3362" w:rsidRDefault="00173462" w:rsidP="005A7E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  <w:highlight w:val="yellow"/>
                <w:lang w:val="fy-NL"/>
              </w:rPr>
            </w:pPr>
            <w:r w:rsidRPr="00CC3362">
              <w:rPr>
                <w:rFonts w:asciiTheme="minorHAnsi" w:eastAsia="Calibri" w:hAnsiTheme="minorHAnsi" w:cs="Arial"/>
                <w:bCs/>
                <w:spacing w:val="-2"/>
                <w:sz w:val="24"/>
                <w:szCs w:val="24"/>
                <w:highlight w:val="yellow"/>
                <w:lang w:val="fy-NL"/>
              </w:rPr>
              <w:t>€</w:t>
            </w:r>
          </w:p>
        </w:tc>
      </w:tr>
      <w:tr w:rsidR="00CD7031" w:rsidRPr="00CC3362" w14:paraId="0A4EA800" w14:textId="77777777" w:rsidTr="000608EB">
        <w:tc>
          <w:tcPr>
            <w:tcW w:w="2615" w:type="dxa"/>
            <w:shd w:val="clear" w:color="auto" w:fill="FFFFFF" w:themeFill="background1"/>
          </w:tcPr>
          <w:p w14:paraId="233B7134" w14:textId="1BDC3086" w:rsidR="00CD7031" w:rsidRPr="00CC3362" w:rsidRDefault="000608EB" w:rsidP="005A7E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  <w:lang w:val="fy-NL"/>
              </w:rPr>
            </w:pPr>
            <w:r w:rsidRPr="00CC3362"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  <w:lang w:val="fy-NL"/>
              </w:rPr>
              <w:t xml:space="preserve">TOTAAL </w:t>
            </w:r>
            <w:r w:rsidR="00CD7031" w:rsidRPr="00CC3362"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  <w:lang w:val="fy-NL"/>
              </w:rPr>
              <w:t>Eigen finan</w:t>
            </w:r>
            <w:r w:rsidR="00D56CB8"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  <w:lang w:val="fy-NL"/>
              </w:rPr>
              <w:t>s</w:t>
            </w:r>
            <w:r w:rsidR="00CD7031" w:rsidRPr="00CC3362"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  <w:lang w:val="fy-NL"/>
              </w:rPr>
              <w:t xml:space="preserve">iering </w:t>
            </w:r>
            <w:proofErr w:type="spellStart"/>
            <w:r w:rsidR="00CD7031" w:rsidRPr="00CC3362"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  <w:lang w:val="fy-NL"/>
              </w:rPr>
              <w:t>proje</w:t>
            </w:r>
            <w:r w:rsidR="00D56CB8"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  <w:lang w:val="fy-NL"/>
              </w:rPr>
              <w:t>k</w:t>
            </w:r>
            <w:r w:rsidR="00CD7031" w:rsidRPr="00CC3362"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  <w:lang w:val="fy-NL"/>
              </w:rPr>
              <w:t>tpartner</w:t>
            </w:r>
            <w:proofErr w:type="spellEnd"/>
          </w:p>
        </w:tc>
        <w:tc>
          <w:tcPr>
            <w:tcW w:w="1352" w:type="dxa"/>
            <w:shd w:val="clear" w:color="auto" w:fill="FFFFFF" w:themeFill="background1"/>
          </w:tcPr>
          <w:p w14:paraId="3A729DE0" w14:textId="244FD910" w:rsidR="00CD7031" w:rsidRPr="00CC3362" w:rsidRDefault="00173462" w:rsidP="005A7E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  <w:highlight w:val="yellow"/>
                <w:lang w:val="fy-NL"/>
              </w:rPr>
            </w:pPr>
            <w:r w:rsidRPr="00CC3362">
              <w:rPr>
                <w:rFonts w:asciiTheme="minorHAnsi" w:eastAsia="Calibri" w:hAnsiTheme="minorHAnsi" w:cs="Arial"/>
                <w:bCs/>
                <w:spacing w:val="-2"/>
                <w:sz w:val="24"/>
                <w:szCs w:val="24"/>
                <w:highlight w:val="yellow"/>
                <w:lang w:val="fy-NL"/>
              </w:rPr>
              <w:t>€</w:t>
            </w:r>
          </w:p>
        </w:tc>
        <w:tc>
          <w:tcPr>
            <w:tcW w:w="1352" w:type="dxa"/>
            <w:shd w:val="clear" w:color="auto" w:fill="FFFFFF" w:themeFill="background1"/>
          </w:tcPr>
          <w:p w14:paraId="5A1F66E0" w14:textId="25084541" w:rsidR="00CD7031" w:rsidRPr="00CC3362" w:rsidRDefault="00173462" w:rsidP="005A7E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  <w:highlight w:val="yellow"/>
                <w:lang w:val="fy-NL"/>
              </w:rPr>
            </w:pPr>
            <w:r w:rsidRPr="00CC3362">
              <w:rPr>
                <w:rFonts w:asciiTheme="minorHAnsi" w:eastAsia="Calibri" w:hAnsiTheme="minorHAnsi" w:cs="Arial"/>
                <w:bCs/>
                <w:spacing w:val="-2"/>
                <w:sz w:val="24"/>
                <w:szCs w:val="24"/>
                <w:highlight w:val="yellow"/>
                <w:lang w:val="fy-NL"/>
              </w:rPr>
              <w:t>€</w:t>
            </w:r>
          </w:p>
        </w:tc>
        <w:tc>
          <w:tcPr>
            <w:tcW w:w="1352" w:type="dxa"/>
            <w:shd w:val="clear" w:color="auto" w:fill="FFFFFF" w:themeFill="background1"/>
          </w:tcPr>
          <w:p w14:paraId="01BA8AAD" w14:textId="39DF7B3E" w:rsidR="00CD7031" w:rsidRPr="00CC3362" w:rsidRDefault="00173462" w:rsidP="005A7E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  <w:highlight w:val="yellow"/>
                <w:lang w:val="fy-NL"/>
              </w:rPr>
            </w:pPr>
            <w:r w:rsidRPr="00CC3362">
              <w:rPr>
                <w:rFonts w:asciiTheme="minorHAnsi" w:eastAsia="Calibri" w:hAnsiTheme="minorHAnsi" w:cs="Arial"/>
                <w:bCs/>
                <w:spacing w:val="-2"/>
                <w:sz w:val="24"/>
                <w:szCs w:val="24"/>
                <w:highlight w:val="yellow"/>
                <w:lang w:val="fy-NL"/>
              </w:rPr>
              <w:t>€</w:t>
            </w:r>
          </w:p>
        </w:tc>
        <w:tc>
          <w:tcPr>
            <w:tcW w:w="1352" w:type="dxa"/>
            <w:shd w:val="clear" w:color="auto" w:fill="FFFFFF" w:themeFill="background1"/>
          </w:tcPr>
          <w:p w14:paraId="6C66C684" w14:textId="63DC6257" w:rsidR="00CD7031" w:rsidRPr="00CC3362" w:rsidRDefault="00173462" w:rsidP="005A7E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  <w:highlight w:val="yellow"/>
                <w:lang w:val="fy-NL"/>
              </w:rPr>
            </w:pPr>
            <w:r w:rsidRPr="00CC3362">
              <w:rPr>
                <w:rFonts w:asciiTheme="minorHAnsi" w:eastAsia="Calibri" w:hAnsiTheme="minorHAnsi" w:cs="Arial"/>
                <w:bCs/>
                <w:spacing w:val="-2"/>
                <w:sz w:val="24"/>
                <w:szCs w:val="24"/>
                <w:highlight w:val="yellow"/>
                <w:lang w:val="fy-NL"/>
              </w:rPr>
              <w:t>€</w:t>
            </w:r>
          </w:p>
        </w:tc>
        <w:tc>
          <w:tcPr>
            <w:tcW w:w="1044" w:type="dxa"/>
            <w:shd w:val="clear" w:color="auto" w:fill="FFFFFF" w:themeFill="background1"/>
          </w:tcPr>
          <w:p w14:paraId="3DDAB496" w14:textId="0F6DE281" w:rsidR="00CD7031" w:rsidRPr="00CC3362" w:rsidRDefault="00173462" w:rsidP="005A7E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  <w:highlight w:val="yellow"/>
                <w:lang w:val="fy-NL"/>
              </w:rPr>
            </w:pPr>
            <w:r w:rsidRPr="00CC3362">
              <w:rPr>
                <w:rFonts w:asciiTheme="minorHAnsi" w:eastAsia="Calibri" w:hAnsiTheme="minorHAnsi" w:cs="Arial"/>
                <w:bCs/>
                <w:spacing w:val="-2"/>
                <w:sz w:val="24"/>
                <w:szCs w:val="24"/>
                <w:highlight w:val="yellow"/>
                <w:lang w:val="fy-NL"/>
              </w:rPr>
              <w:t>€</w:t>
            </w:r>
          </w:p>
        </w:tc>
      </w:tr>
      <w:tr w:rsidR="00CD7031" w:rsidRPr="00CC3362" w14:paraId="596E4637" w14:textId="77777777" w:rsidTr="000608EB">
        <w:tc>
          <w:tcPr>
            <w:tcW w:w="2615" w:type="dxa"/>
            <w:shd w:val="clear" w:color="auto" w:fill="FFFFFF" w:themeFill="background1"/>
          </w:tcPr>
          <w:p w14:paraId="068FC2BF" w14:textId="66C47221" w:rsidR="00CD7031" w:rsidRPr="00CC3362" w:rsidRDefault="00CD7031" w:rsidP="005A7E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  <w:lang w:val="fy-NL"/>
              </w:rPr>
            </w:pPr>
            <w:r w:rsidRPr="00CC3362"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  <w:lang w:val="fy-NL"/>
              </w:rPr>
              <w:t xml:space="preserve">Totaal </w:t>
            </w:r>
            <w:r w:rsidR="00D56CB8"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  <w:lang w:val="fy-NL"/>
              </w:rPr>
              <w:t>frege</w:t>
            </w:r>
            <w:r w:rsidRPr="00CC3362"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  <w:lang w:val="fy-NL"/>
              </w:rPr>
              <w:t xml:space="preserve"> subs</w:t>
            </w:r>
            <w:r w:rsidR="00471423"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  <w:lang w:val="fy-NL"/>
              </w:rPr>
              <w:t>y</w:t>
            </w:r>
            <w:r w:rsidRPr="00CC3362"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  <w:lang w:val="fy-NL"/>
              </w:rPr>
              <w:t>d</w:t>
            </w:r>
            <w:r w:rsidR="00471423"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  <w:lang w:val="fy-NL"/>
              </w:rPr>
              <w:t>zj</w:t>
            </w:r>
            <w:r w:rsidRPr="00CC3362"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  <w:lang w:val="fy-NL"/>
              </w:rPr>
              <w:t>e</w:t>
            </w:r>
          </w:p>
        </w:tc>
        <w:tc>
          <w:tcPr>
            <w:tcW w:w="1352" w:type="dxa"/>
            <w:shd w:val="clear" w:color="auto" w:fill="FFFFFF" w:themeFill="background1"/>
          </w:tcPr>
          <w:p w14:paraId="542EDC72" w14:textId="7107A2F9" w:rsidR="00CD7031" w:rsidRPr="00CC3362" w:rsidRDefault="001B0E33" w:rsidP="005A7E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  <w:highlight w:val="yellow"/>
                <w:lang w:val="fy-NL"/>
              </w:rPr>
            </w:pPr>
            <w:r w:rsidRPr="00CC3362"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  <w:lang w:val="fy-NL"/>
              </w:rPr>
              <w:t>-</w:t>
            </w:r>
          </w:p>
        </w:tc>
        <w:tc>
          <w:tcPr>
            <w:tcW w:w="1352" w:type="dxa"/>
            <w:shd w:val="clear" w:color="auto" w:fill="FFFFFF" w:themeFill="background1"/>
          </w:tcPr>
          <w:p w14:paraId="24CBF10F" w14:textId="4D0411EF" w:rsidR="00CD7031" w:rsidRPr="00CC3362" w:rsidRDefault="001B0E33" w:rsidP="005A7E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  <w:lang w:val="fy-NL"/>
              </w:rPr>
            </w:pPr>
            <w:r w:rsidRPr="00CC3362"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  <w:lang w:val="fy-NL"/>
              </w:rPr>
              <w:t>-</w:t>
            </w:r>
          </w:p>
        </w:tc>
        <w:tc>
          <w:tcPr>
            <w:tcW w:w="1352" w:type="dxa"/>
            <w:shd w:val="clear" w:color="auto" w:fill="FFFFFF" w:themeFill="background1"/>
          </w:tcPr>
          <w:p w14:paraId="3EEB98A7" w14:textId="3030D1D2" w:rsidR="00CD7031" w:rsidRPr="00CC3362" w:rsidRDefault="001B0E33" w:rsidP="005A7E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  <w:lang w:val="fy-NL"/>
              </w:rPr>
            </w:pPr>
            <w:r w:rsidRPr="00CC3362"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  <w:lang w:val="fy-NL"/>
              </w:rPr>
              <w:t>-</w:t>
            </w:r>
          </w:p>
        </w:tc>
        <w:tc>
          <w:tcPr>
            <w:tcW w:w="1352" w:type="dxa"/>
            <w:shd w:val="clear" w:color="auto" w:fill="FFFFFF" w:themeFill="background1"/>
          </w:tcPr>
          <w:p w14:paraId="6F4C0E17" w14:textId="5BEE3084" w:rsidR="00CD7031" w:rsidRPr="00CC3362" w:rsidRDefault="001B0E33" w:rsidP="005A7E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  <w:lang w:val="fy-NL"/>
              </w:rPr>
            </w:pPr>
            <w:r w:rsidRPr="00CC3362"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  <w:lang w:val="fy-NL"/>
              </w:rPr>
              <w:t>-</w:t>
            </w:r>
          </w:p>
        </w:tc>
        <w:tc>
          <w:tcPr>
            <w:tcW w:w="1044" w:type="dxa"/>
            <w:shd w:val="clear" w:color="auto" w:fill="FFFFFF" w:themeFill="background1"/>
          </w:tcPr>
          <w:p w14:paraId="53C576E0" w14:textId="46734095" w:rsidR="00CD7031" w:rsidRPr="00CC3362" w:rsidRDefault="00173462" w:rsidP="005A7E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  <w:lang w:val="fy-NL"/>
              </w:rPr>
            </w:pPr>
            <w:r w:rsidRPr="00CC3362">
              <w:rPr>
                <w:rFonts w:asciiTheme="minorHAnsi" w:eastAsia="Calibri" w:hAnsiTheme="minorHAnsi" w:cs="Arial"/>
                <w:bCs/>
                <w:spacing w:val="-2"/>
                <w:sz w:val="24"/>
                <w:szCs w:val="24"/>
                <w:highlight w:val="yellow"/>
                <w:lang w:val="fy-NL"/>
              </w:rPr>
              <w:t>€</w:t>
            </w:r>
          </w:p>
        </w:tc>
      </w:tr>
    </w:tbl>
    <w:p w14:paraId="768899D3" w14:textId="77777777" w:rsidR="00CD7031" w:rsidRPr="00CC3362" w:rsidRDefault="00CD7031" w:rsidP="00CD7031">
      <w:pPr>
        <w:contextualSpacing/>
        <w:rPr>
          <w:rFonts w:eastAsia="Calibri" w:cs="Arial"/>
          <w:spacing w:val="-2"/>
          <w:lang w:val="fy-NL"/>
        </w:rPr>
      </w:pPr>
    </w:p>
    <w:p w14:paraId="54254226" w14:textId="084D0B77" w:rsidR="00FC2932" w:rsidRPr="00CC3362" w:rsidRDefault="00471423" w:rsidP="00CD7031">
      <w:pPr>
        <w:widowControl w:val="0"/>
        <w:suppressAutoHyphens/>
        <w:overflowPunct w:val="0"/>
        <w:autoSpaceDE w:val="0"/>
        <w:autoSpaceDN w:val="0"/>
        <w:adjustRightInd w:val="0"/>
        <w:ind w:right="-51"/>
        <w:textAlignment w:val="baseline"/>
        <w:rPr>
          <w:rFonts w:eastAsia="Calibri" w:cs="Arial"/>
          <w:spacing w:val="-2"/>
          <w:lang w:val="fy-NL"/>
        </w:rPr>
      </w:pPr>
      <w:r>
        <w:rPr>
          <w:rFonts w:eastAsia="Calibri" w:cs="Arial"/>
          <w:spacing w:val="-2"/>
          <w:lang w:val="fy-NL"/>
        </w:rPr>
        <w:lastRenderedPageBreak/>
        <w:t xml:space="preserve">De taljochting op de boppesteande </w:t>
      </w:r>
      <w:proofErr w:type="spellStart"/>
      <w:r>
        <w:rPr>
          <w:rFonts w:eastAsia="Calibri" w:cs="Arial"/>
          <w:spacing w:val="-2"/>
          <w:lang w:val="fy-NL"/>
        </w:rPr>
        <w:t>kostebegrutting</w:t>
      </w:r>
      <w:proofErr w:type="spellEnd"/>
      <w:r>
        <w:rPr>
          <w:rFonts w:eastAsia="Calibri" w:cs="Arial"/>
          <w:spacing w:val="-2"/>
          <w:lang w:val="fy-NL"/>
        </w:rPr>
        <w:t xml:space="preserve"> en de ûnderbouwing de aktiviteit en ûnderbouwing nei ienheid kear taryf is yn it projektplan en de </w:t>
      </w:r>
      <w:proofErr w:type="spellStart"/>
      <w:r>
        <w:rPr>
          <w:rFonts w:eastAsia="Calibri" w:cs="Arial"/>
          <w:spacing w:val="-2"/>
          <w:lang w:val="fy-NL"/>
        </w:rPr>
        <w:t>projektbegrutting</w:t>
      </w:r>
      <w:proofErr w:type="spellEnd"/>
      <w:r>
        <w:rPr>
          <w:rFonts w:eastAsia="Calibri" w:cs="Arial"/>
          <w:spacing w:val="-2"/>
          <w:lang w:val="fy-NL"/>
        </w:rPr>
        <w:t xml:space="preserve"> opnommen.</w:t>
      </w:r>
    </w:p>
    <w:p w14:paraId="7EFF4BD5" w14:textId="71450B6F" w:rsidR="00BE65A6" w:rsidRDefault="004C3BE1" w:rsidP="004C3BE1">
      <w:pPr>
        <w:pStyle w:val="Lijstalinea"/>
        <w:numPr>
          <w:ilvl w:val="0"/>
          <w:numId w:val="5"/>
        </w:numPr>
        <w:rPr>
          <w:lang w:val="fy-NL"/>
        </w:rPr>
      </w:pPr>
      <w:r w:rsidRPr="00CC3362">
        <w:rPr>
          <w:lang w:val="fy-NL"/>
        </w:rPr>
        <w:t>De realise</w:t>
      </w:r>
      <w:r w:rsidR="008D4227">
        <w:rPr>
          <w:lang w:val="fy-NL"/>
        </w:rPr>
        <w:t>a</w:t>
      </w:r>
      <w:r w:rsidRPr="00CC3362">
        <w:rPr>
          <w:lang w:val="fy-NL"/>
        </w:rPr>
        <w:t>r</w:t>
      </w:r>
      <w:r w:rsidR="008D4227">
        <w:rPr>
          <w:lang w:val="fy-NL"/>
        </w:rPr>
        <w:t>r</w:t>
      </w:r>
      <w:r w:rsidRPr="00CC3362">
        <w:rPr>
          <w:lang w:val="fy-NL"/>
        </w:rPr>
        <w:t xml:space="preserve">e </w:t>
      </w:r>
      <w:proofErr w:type="spellStart"/>
      <w:r w:rsidRPr="00CC3362">
        <w:rPr>
          <w:lang w:val="fy-NL"/>
        </w:rPr>
        <w:t>proje</w:t>
      </w:r>
      <w:r w:rsidR="008D4227">
        <w:rPr>
          <w:lang w:val="fy-NL"/>
        </w:rPr>
        <w:t>k</w:t>
      </w:r>
      <w:r w:rsidRPr="00CC3362">
        <w:rPr>
          <w:lang w:val="fy-NL"/>
        </w:rPr>
        <w:t>tkosten</w:t>
      </w:r>
      <w:proofErr w:type="spellEnd"/>
      <w:r w:rsidRPr="00CC3362">
        <w:rPr>
          <w:lang w:val="fy-NL"/>
        </w:rPr>
        <w:t xml:space="preserve"> w</w:t>
      </w:r>
      <w:r w:rsidR="008D4227">
        <w:rPr>
          <w:lang w:val="fy-NL"/>
        </w:rPr>
        <w:t>u</w:t>
      </w:r>
      <w:r w:rsidRPr="00CC3362">
        <w:rPr>
          <w:lang w:val="fy-NL"/>
        </w:rPr>
        <w:t xml:space="preserve">rde </w:t>
      </w:r>
      <w:r w:rsidR="008D4227">
        <w:rPr>
          <w:lang w:val="fy-NL"/>
        </w:rPr>
        <w:t>tr</w:t>
      </w:r>
      <w:r w:rsidRPr="00CC3362">
        <w:rPr>
          <w:lang w:val="fy-NL"/>
        </w:rPr>
        <w:t>o</w:t>
      </w:r>
      <w:r w:rsidR="008D4227">
        <w:rPr>
          <w:lang w:val="fy-NL"/>
        </w:rPr>
        <w:t>ch</w:t>
      </w:r>
      <w:r w:rsidRPr="00CC3362">
        <w:rPr>
          <w:lang w:val="fy-NL"/>
        </w:rPr>
        <w:t xml:space="preserve"> </w:t>
      </w:r>
      <w:r w:rsidR="008D4227">
        <w:rPr>
          <w:lang w:val="fy-NL"/>
        </w:rPr>
        <w:t xml:space="preserve">de pinnefierder yn in </w:t>
      </w:r>
      <w:proofErr w:type="spellStart"/>
      <w:r w:rsidR="008D4227">
        <w:rPr>
          <w:lang w:val="fy-NL"/>
        </w:rPr>
        <w:t>totaaloersjoch</w:t>
      </w:r>
      <w:proofErr w:type="spellEnd"/>
      <w:r w:rsidR="008D4227">
        <w:rPr>
          <w:lang w:val="fy-NL"/>
        </w:rPr>
        <w:t xml:space="preserve"> byhâlden. Dat </w:t>
      </w:r>
      <w:proofErr w:type="spellStart"/>
      <w:r w:rsidR="008D4227">
        <w:rPr>
          <w:lang w:val="fy-NL"/>
        </w:rPr>
        <w:t>totaaloersjoch</w:t>
      </w:r>
      <w:proofErr w:type="spellEnd"/>
      <w:r w:rsidR="008D4227">
        <w:rPr>
          <w:lang w:val="fy-NL"/>
        </w:rPr>
        <w:t xml:space="preserve"> </w:t>
      </w:r>
      <w:r w:rsidR="00D725A1">
        <w:rPr>
          <w:lang w:val="fy-NL"/>
        </w:rPr>
        <w:t xml:space="preserve">tsjinnet ek as ûnderbouwing by it fersyk ta fêststelling, foar safier’t it subsydzje net daliks fêststeld is. </w:t>
      </w:r>
    </w:p>
    <w:p w14:paraId="73A81EDD" w14:textId="77777777" w:rsidR="00D725A1" w:rsidRPr="00CC3362" w:rsidRDefault="00D725A1" w:rsidP="00D725A1">
      <w:pPr>
        <w:pStyle w:val="Lijstalinea"/>
        <w:rPr>
          <w:lang w:val="fy-NL"/>
        </w:rPr>
      </w:pPr>
    </w:p>
    <w:p w14:paraId="3D7FB36B" w14:textId="0EBD9067" w:rsidR="004C3BE1" w:rsidRPr="00CC3362" w:rsidRDefault="00966F23" w:rsidP="004C3BE1">
      <w:pPr>
        <w:pStyle w:val="Lijstalinea"/>
        <w:numPr>
          <w:ilvl w:val="0"/>
          <w:numId w:val="5"/>
        </w:numPr>
        <w:rPr>
          <w:lang w:val="fy-NL"/>
        </w:rPr>
      </w:pPr>
      <w:r>
        <w:rPr>
          <w:lang w:val="fy-NL"/>
        </w:rPr>
        <w:t xml:space="preserve">De pinnefierder is ferantwurdlik foar it trochbeteljen fan ûntfongen subsydzje oan de </w:t>
      </w:r>
      <w:proofErr w:type="spellStart"/>
      <w:r>
        <w:rPr>
          <w:lang w:val="fy-NL"/>
        </w:rPr>
        <w:t>projektpartne</w:t>
      </w:r>
      <w:r w:rsidR="00D85176">
        <w:rPr>
          <w:lang w:val="fy-NL"/>
        </w:rPr>
        <w:t>r</w:t>
      </w:r>
      <w:r>
        <w:rPr>
          <w:lang w:val="fy-NL"/>
        </w:rPr>
        <w:t>s</w:t>
      </w:r>
      <w:proofErr w:type="spellEnd"/>
      <w:r>
        <w:rPr>
          <w:lang w:val="fy-NL"/>
        </w:rPr>
        <w:t xml:space="preserve"> neffens de makke ôfspraken.</w:t>
      </w:r>
      <w:r>
        <w:rPr>
          <w:lang w:val="fy-NL"/>
        </w:rPr>
        <w:br/>
      </w:r>
    </w:p>
    <w:p w14:paraId="2F991511" w14:textId="1C12B526" w:rsidR="001F7332" w:rsidRPr="00CC3362" w:rsidRDefault="001F7332" w:rsidP="001F7332">
      <w:pPr>
        <w:rPr>
          <w:i/>
          <w:iCs/>
          <w:lang w:val="fy-NL"/>
        </w:rPr>
      </w:pPr>
      <w:r w:rsidRPr="00CC3362">
        <w:rPr>
          <w:i/>
          <w:iCs/>
          <w:lang w:val="fy-NL"/>
        </w:rPr>
        <w:t>Slotbepalingen</w:t>
      </w:r>
    </w:p>
    <w:p w14:paraId="382920A3" w14:textId="66B625BA" w:rsidR="00C67EA1" w:rsidRPr="00CC3362" w:rsidRDefault="00F52BBD" w:rsidP="00C67EA1">
      <w:pPr>
        <w:pStyle w:val="Lijstalinea"/>
        <w:numPr>
          <w:ilvl w:val="0"/>
          <w:numId w:val="5"/>
        </w:numPr>
        <w:rPr>
          <w:lang w:val="fy-NL"/>
        </w:rPr>
      </w:pPr>
      <w:r>
        <w:rPr>
          <w:lang w:val="fy-NL"/>
        </w:rPr>
        <w:t xml:space="preserve">De oerienkomst jildt fan </w:t>
      </w:r>
      <w:r w:rsidRPr="00CC3362">
        <w:rPr>
          <w:lang w:val="fy-NL"/>
        </w:rPr>
        <w:t>[</w:t>
      </w:r>
      <w:proofErr w:type="spellStart"/>
      <w:r w:rsidRPr="00CC3362">
        <w:rPr>
          <w:highlight w:val="yellow"/>
          <w:lang w:val="fy-NL"/>
        </w:rPr>
        <w:t>dd</w:t>
      </w:r>
      <w:proofErr w:type="spellEnd"/>
      <w:r w:rsidRPr="00CC3362">
        <w:rPr>
          <w:highlight w:val="yellow"/>
          <w:lang w:val="fy-NL"/>
        </w:rPr>
        <w:t>-mm-</w:t>
      </w:r>
      <w:proofErr w:type="spellStart"/>
      <w:r w:rsidRPr="00CC3362">
        <w:rPr>
          <w:highlight w:val="yellow"/>
          <w:lang w:val="fy-NL"/>
        </w:rPr>
        <w:t>jjjj</w:t>
      </w:r>
      <w:proofErr w:type="spellEnd"/>
      <w:r w:rsidRPr="00CC3362">
        <w:rPr>
          <w:lang w:val="fy-NL"/>
        </w:rPr>
        <w:t>]</w:t>
      </w:r>
      <w:r>
        <w:rPr>
          <w:lang w:val="fy-NL"/>
        </w:rPr>
        <w:t xml:space="preserve"> ôf en jildt yn prinsipe foar de doer fan it projekt.</w:t>
      </w:r>
      <w:r w:rsidR="002C37C8">
        <w:rPr>
          <w:lang w:val="fy-NL"/>
        </w:rPr>
        <w:t xml:space="preserve"> </w:t>
      </w:r>
      <w:r w:rsidR="00C67EA1" w:rsidRPr="00CC3362">
        <w:rPr>
          <w:lang w:val="fy-NL"/>
        </w:rPr>
        <w:br/>
      </w:r>
    </w:p>
    <w:p w14:paraId="7F22EB29" w14:textId="0E276E2E" w:rsidR="009A4D7A" w:rsidRPr="00CC3362" w:rsidRDefault="002C37C8" w:rsidP="009A4D7A">
      <w:pPr>
        <w:pStyle w:val="Lijstalinea"/>
        <w:numPr>
          <w:ilvl w:val="0"/>
          <w:numId w:val="5"/>
        </w:numPr>
        <w:rPr>
          <w:lang w:val="fy-NL"/>
        </w:rPr>
      </w:pPr>
      <w:r>
        <w:rPr>
          <w:lang w:val="fy-NL"/>
        </w:rPr>
        <w:t xml:space="preserve">Under opjefte fan </w:t>
      </w:r>
      <w:r w:rsidR="009617CE">
        <w:rPr>
          <w:lang w:val="fy-NL"/>
        </w:rPr>
        <w:t xml:space="preserve">jildige redenen wurdt in beëiniging fan de oerienkomst oerienkommen. </w:t>
      </w:r>
      <w:r w:rsidR="009A4D7A" w:rsidRPr="00CC3362">
        <w:rPr>
          <w:lang w:val="fy-NL"/>
        </w:rPr>
        <w:br/>
      </w:r>
    </w:p>
    <w:p w14:paraId="1A880A2D" w14:textId="2C1756C9" w:rsidR="005C5F12" w:rsidRPr="00CC3362" w:rsidRDefault="009617CE" w:rsidP="005C5F12">
      <w:pPr>
        <w:pStyle w:val="Lijstalinea"/>
        <w:numPr>
          <w:ilvl w:val="0"/>
          <w:numId w:val="5"/>
        </w:numPr>
        <w:rPr>
          <w:lang w:val="fy-NL"/>
        </w:rPr>
      </w:pPr>
      <w:r>
        <w:rPr>
          <w:lang w:val="fy-NL"/>
        </w:rPr>
        <w:t xml:space="preserve">Dizze oerienkomst kin allinne wizige of oanfolle wurde by skriftlike oerienstimming tusken alle </w:t>
      </w:r>
      <w:proofErr w:type="spellStart"/>
      <w:r>
        <w:rPr>
          <w:lang w:val="fy-NL"/>
        </w:rPr>
        <w:t>projektpartners</w:t>
      </w:r>
      <w:proofErr w:type="spellEnd"/>
      <w:r>
        <w:rPr>
          <w:lang w:val="fy-NL"/>
        </w:rPr>
        <w:t xml:space="preserve">. </w:t>
      </w:r>
    </w:p>
    <w:p w14:paraId="609588CD" w14:textId="77777777" w:rsidR="00F974F1" w:rsidRPr="00CC3362" w:rsidRDefault="00F974F1" w:rsidP="005C5F12">
      <w:pPr>
        <w:rPr>
          <w:lang w:val="fy-NL"/>
        </w:rPr>
      </w:pPr>
    </w:p>
    <w:p w14:paraId="25D382A7" w14:textId="31FEE9AE" w:rsidR="00D56950" w:rsidRPr="00CC3362" w:rsidRDefault="005F1F84" w:rsidP="005F1F84">
      <w:pPr>
        <w:ind w:left="708" w:hanging="708"/>
        <w:rPr>
          <w:b/>
          <w:bCs/>
          <w:lang w:val="fy-NL"/>
        </w:rPr>
      </w:pPr>
      <w:r w:rsidRPr="00CC3362">
        <w:rPr>
          <w:b/>
          <w:bCs/>
          <w:lang w:val="fy-NL"/>
        </w:rPr>
        <w:t>1.3</w:t>
      </w:r>
      <w:r w:rsidRPr="00CC3362">
        <w:rPr>
          <w:b/>
          <w:bCs/>
          <w:lang w:val="fy-NL"/>
        </w:rPr>
        <w:tab/>
      </w:r>
      <w:r w:rsidR="009617CE">
        <w:rPr>
          <w:b/>
          <w:bCs/>
          <w:lang w:val="fy-NL"/>
        </w:rPr>
        <w:t>K</w:t>
      </w:r>
      <w:r w:rsidR="00D56950" w:rsidRPr="00CC3362">
        <w:rPr>
          <w:b/>
          <w:bCs/>
          <w:lang w:val="fy-NL"/>
        </w:rPr>
        <w:t>on</w:t>
      </w:r>
      <w:r w:rsidR="009617CE">
        <w:rPr>
          <w:b/>
          <w:bCs/>
          <w:lang w:val="fy-NL"/>
        </w:rPr>
        <w:t>k</w:t>
      </w:r>
      <w:r w:rsidR="00D56950" w:rsidRPr="00CC3362">
        <w:rPr>
          <w:b/>
          <w:bCs/>
          <w:lang w:val="fy-NL"/>
        </w:rPr>
        <w:t>lude</w:t>
      </w:r>
      <w:r w:rsidR="009617CE">
        <w:rPr>
          <w:b/>
          <w:bCs/>
          <w:lang w:val="fy-NL"/>
        </w:rPr>
        <w:t>a</w:t>
      </w:r>
      <w:r w:rsidR="00D56950" w:rsidRPr="00CC3362">
        <w:rPr>
          <w:b/>
          <w:bCs/>
          <w:lang w:val="fy-NL"/>
        </w:rPr>
        <w:t>r</w:t>
      </w:r>
      <w:r w:rsidR="009617CE">
        <w:rPr>
          <w:b/>
          <w:bCs/>
          <w:lang w:val="fy-NL"/>
        </w:rPr>
        <w:t>j</w:t>
      </w:r>
      <w:r w:rsidR="00D56950" w:rsidRPr="00CC3362">
        <w:rPr>
          <w:b/>
          <w:bCs/>
          <w:lang w:val="fy-NL"/>
        </w:rPr>
        <w:t xml:space="preserve">e dat </w:t>
      </w:r>
      <w:r w:rsidR="009617CE">
        <w:rPr>
          <w:b/>
          <w:bCs/>
          <w:lang w:val="fy-NL"/>
        </w:rPr>
        <w:t>i</w:t>
      </w:r>
      <w:r w:rsidR="00D56950" w:rsidRPr="00CC3362">
        <w:rPr>
          <w:b/>
          <w:bCs/>
          <w:lang w:val="fy-NL"/>
        </w:rPr>
        <w:t>t bo</w:t>
      </w:r>
      <w:r w:rsidR="009617CE">
        <w:rPr>
          <w:b/>
          <w:bCs/>
          <w:lang w:val="fy-NL"/>
        </w:rPr>
        <w:t>pp</w:t>
      </w:r>
      <w:r w:rsidR="00D56950" w:rsidRPr="00CC3362">
        <w:rPr>
          <w:b/>
          <w:bCs/>
          <w:lang w:val="fy-NL"/>
        </w:rPr>
        <w:t>est</w:t>
      </w:r>
      <w:r w:rsidR="009617CE">
        <w:rPr>
          <w:b/>
          <w:bCs/>
          <w:lang w:val="fy-NL"/>
        </w:rPr>
        <w:t>e</w:t>
      </w:r>
      <w:r w:rsidR="00D56950" w:rsidRPr="00CC3362">
        <w:rPr>
          <w:b/>
          <w:bCs/>
          <w:lang w:val="fy-NL"/>
        </w:rPr>
        <w:t>ande</w:t>
      </w:r>
      <w:r w:rsidR="009617CE">
        <w:rPr>
          <w:b/>
          <w:bCs/>
          <w:lang w:val="fy-NL"/>
        </w:rPr>
        <w:t xml:space="preserve"> oerienkommen is en befêstigje dat troch ûndersteande </w:t>
      </w:r>
      <w:r w:rsidR="00062B9C">
        <w:rPr>
          <w:b/>
          <w:bCs/>
          <w:lang w:val="fy-NL"/>
        </w:rPr>
        <w:t xml:space="preserve">ûndertekening: </w:t>
      </w:r>
    </w:p>
    <w:tbl>
      <w:tblPr>
        <w:tblStyle w:val="Tabelraster"/>
        <w:tblW w:w="9975" w:type="dxa"/>
        <w:tblLook w:val="04A0" w:firstRow="1" w:lastRow="0" w:firstColumn="1" w:lastColumn="0" w:noHBand="0" w:noVBand="1"/>
      </w:tblPr>
      <w:tblGrid>
        <w:gridCol w:w="2646"/>
        <w:gridCol w:w="2443"/>
        <w:gridCol w:w="2443"/>
        <w:gridCol w:w="2443"/>
      </w:tblGrid>
      <w:tr w:rsidR="00E64A2F" w:rsidRPr="00CC3362" w14:paraId="5189F8B6" w14:textId="057B74D7" w:rsidTr="00E64A2F">
        <w:trPr>
          <w:trHeight w:val="1159"/>
        </w:trPr>
        <w:tc>
          <w:tcPr>
            <w:tcW w:w="2646" w:type="dxa"/>
          </w:tcPr>
          <w:p w14:paraId="281DD55A" w14:textId="426FBF06" w:rsidR="00CC7CCC" w:rsidRPr="00CC3362" w:rsidRDefault="00062B9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  <w:spacing w:val="-2"/>
                <w:lang w:val="fy-NL"/>
              </w:rPr>
            </w:pPr>
            <w:r>
              <w:rPr>
                <w:rFonts w:eastAsia="Calibri" w:cs="Arial"/>
                <w:lang w:val="fy-NL"/>
              </w:rPr>
              <w:t>Ut namme fan</w:t>
            </w:r>
            <w:r w:rsidR="00CC7CCC" w:rsidRPr="00CC3362">
              <w:rPr>
                <w:rFonts w:eastAsia="Calibri" w:cs="Arial"/>
                <w:lang w:val="fy-NL"/>
              </w:rPr>
              <w:t xml:space="preserve"> </w:t>
            </w:r>
            <w:r w:rsidR="00CC7CCC" w:rsidRPr="00CC3362">
              <w:rPr>
                <w:rFonts w:eastAsia="Calibri" w:cs="Arial"/>
                <w:spacing w:val="-2"/>
                <w:lang w:val="fy-NL"/>
              </w:rPr>
              <w:t>[</w:t>
            </w:r>
            <w:r w:rsidR="00CC7CCC" w:rsidRPr="00CC3362">
              <w:rPr>
                <w:rFonts w:eastAsia="Calibri" w:cs="Arial"/>
                <w:i/>
                <w:spacing w:val="-2"/>
                <w:highlight w:val="yellow"/>
                <w:lang w:val="fy-NL"/>
              </w:rPr>
              <w:t>Naam</w:t>
            </w:r>
            <w:r w:rsidR="009C6C12" w:rsidRPr="00CC3362">
              <w:rPr>
                <w:rFonts w:eastAsia="Calibri" w:cs="Arial"/>
                <w:i/>
                <w:spacing w:val="-2"/>
                <w:highlight w:val="yellow"/>
                <w:lang w:val="fy-NL"/>
              </w:rPr>
              <w:t xml:space="preserve"> 1</w:t>
            </w:r>
            <w:r w:rsidR="00CC7CCC" w:rsidRPr="00CC3362">
              <w:rPr>
                <w:rFonts w:eastAsia="Calibri" w:cs="Arial"/>
                <w:i/>
                <w:spacing w:val="-2"/>
                <w:highlight w:val="yellow"/>
                <w:lang w:val="fy-NL"/>
              </w:rPr>
              <w:t xml:space="preserve"> </w:t>
            </w:r>
            <w:proofErr w:type="spellStart"/>
            <w:r w:rsidR="00CC7CCC" w:rsidRPr="00CC3362">
              <w:rPr>
                <w:rFonts w:eastAsia="Calibri" w:cs="Arial"/>
                <w:i/>
                <w:spacing w:val="-2"/>
                <w:highlight w:val="yellow"/>
                <w:lang w:val="fy-NL"/>
              </w:rPr>
              <w:t>deelnemer</w:t>
            </w:r>
            <w:proofErr w:type="spellEnd"/>
            <w:r w:rsidR="00CC7CCC" w:rsidRPr="00CC3362">
              <w:rPr>
                <w:rFonts w:eastAsia="Calibri" w:cs="Arial"/>
                <w:i/>
                <w:spacing w:val="-2"/>
                <w:highlight w:val="yellow"/>
                <w:lang w:val="fy-NL"/>
              </w:rPr>
              <w:t xml:space="preserve"> 1</w:t>
            </w:r>
            <w:r w:rsidR="00CC7CCC" w:rsidRPr="00CC3362">
              <w:rPr>
                <w:rFonts w:eastAsia="Calibri" w:cs="Arial"/>
                <w:spacing w:val="-2"/>
                <w:lang w:val="fy-NL"/>
              </w:rPr>
              <w:t>]:</w:t>
            </w:r>
          </w:p>
          <w:p w14:paraId="1B8EA6E7" w14:textId="77777777" w:rsidR="00CC7CCC" w:rsidRPr="00CC3362" w:rsidRDefault="00CC7CCC" w:rsidP="00CC7CCC">
            <w:pPr>
              <w:pStyle w:val="Geenafstand"/>
              <w:rPr>
                <w:rFonts w:asciiTheme="minorHAnsi" w:hAnsiTheme="minorHAnsi"/>
                <w:sz w:val="24"/>
                <w:szCs w:val="24"/>
                <w:lang w:val="fy-NL"/>
              </w:rPr>
            </w:pPr>
          </w:p>
        </w:tc>
        <w:tc>
          <w:tcPr>
            <w:tcW w:w="2443" w:type="dxa"/>
          </w:tcPr>
          <w:p w14:paraId="4AA5B127" w14:textId="77777777" w:rsidR="00CC7CCC" w:rsidRPr="00CC3362" w:rsidRDefault="00CC7CC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  <w:lang w:val="fy-NL"/>
              </w:rPr>
            </w:pPr>
          </w:p>
        </w:tc>
        <w:tc>
          <w:tcPr>
            <w:tcW w:w="2443" w:type="dxa"/>
          </w:tcPr>
          <w:p w14:paraId="6ABDCB29" w14:textId="6EBE6F07" w:rsidR="00CC7CCC" w:rsidRPr="00CC3362" w:rsidRDefault="00062B9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  <w:spacing w:val="-2"/>
                <w:lang w:val="fy-NL"/>
              </w:rPr>
            </w:pPr>
            <w:r>
              <w:rPr>
                <w:rFonts w:eastAsia="Calibri" w:cs="Arial"/>
                <w:lang w:val="fy-NL"/>
              </w:rPr>
              <w:t>Ut namme fan</w:t>
            </w:r>
            <w:r w:rsidRPr="00CC3362">
              <w:rPr>
                <w:rFonts w:eastAsia="Calibri" w:cs="Arial"/>
                <w:lang w:val="fy-NL"/>
              </w:rPr>
              <w:t xml:space="preserve"> </w:t>
            </w:r>
            <w:r w:rsidR="00CC7CCC" w:rsidRPr="00CC3362">
              <w:rPr>
                <w:rFonts w:eastAsia="Calibri" w:cs="Arial"/>
                <w:spacing w:val="-2"/>
                <w:lang w:val="fy-NL"/>
              </w:rPr>
              <w:t>[</w:t>
            </w:r>
            <w:r w:rsidR="00CC7CCC" w:rsidRPr="00CC3362">
              <w:rPr>
                <w:rFonts w:eastAsia="Calibri" w:cs="Arial"/>
                <w:i/>
                <w:spacing w:val="-2"/>
                <w:highlight w:val="yellow"/>
                <w:lang w:val="fy-NL"/>
              </w:rPr>
              <w:t xml:space="preserve">Naam </w:t>
            </w:r>
            <w:r w:rsidR="009C6C12" w:rsidRPr="00CC3362">
              <w:rPr>
                <w:rFonts w:eastAsia="Calibri" w:cs="Arial"/>
                <w:i/>
                <w:spacing w:val="-2"/>
                <w:highlight w:val="yellow"/>
                <w:lang w:val="fy-NL"/>
              </w:rPr>
              <w:t xml:space="preserve">2 </w:t>
            </w:r>
            <w:proofErr w:type="spellStart"/>
            <w:r w:rsidR="00CC7CCC" w:rsidRPr="00CC3362">
              <w:rPr>
                <w:rFonts w:eastAsia="Calibri" w:cs="Arial"/>
                <w:i/>
                <w:spacing w:val="-2"/>
                <w:highlight w:val="yellow"/>
                <w:lang w:val="fy-NL"/>
              </w:rPr>
              <w:t>deelneme</w:t>
            </w:r>
            <w:r w:rsidR="009C6C12" w:rsidRPr="00CC3362">
              <w:rPr>
                <w:rFonts w:eastAsia="Calibri" w:cs="Arial"/>
                <w:i/>
                <w:spacing w:val="-2"/>
                <w:highlight w:val="yellow"/>
                <w:lang w:val="fy-NL"/>
              </w:rPr>
              <w:t>r</w:t>
            </w:r>
            <w:proofErr w:type="spellEnd"/>
            <w:r w:rsidR="009C6C12" w:rsidRPr="00CC3362">
              <w:rPr>
                <w:rFonts w:eastAsia="Calibri" w:cs="Arial"/>
                <w:i/>
                <w:spacing w:val="-2"/>
                <w:highlight w:val="yellow"/>
                <w:lang w:val="fy-NL"/>
              </w:rPr>
              <w:t xml:space="preserve"> 1</w:t>
            </w:r>
            <w:r w:rsidR="00CC7CCC" w:rsidRPr="00CC3362">
              <w:rPr>
                <w:rFonts w:eastAsia="Calibri" w:cs="Arial"/>
                <w:spacing w:val="-2"/>
                <w:lang w:val="fy-NL"/>
              </w:rPr>
              <w:t>]:</w:t>
            </w:r>
          </w:p>
          <w:p w14:paraId="6C3DFCEC" w14:textId="77777777" w:rsidR="00CC7CCC" w:rsidRPr="00CC3362" w:rsidRDefault="00CC7CCC" w:rsidP="00CC7CCC">
            <w:pPr>
              <w:rPr>
                <w:lang w:val="fy-NL"/>
              </w:rPr>
            </w:pPr>
          </w:p>
        </w:tc>
        <w:tc>
          <w:tcPr>
            <w:tcW w:w="2443" w:type="dxa"/>
          </w:tcPr>
          <w:p w14:paraId="211CD901" w14:textId="77777777" w:rsidR="00CC7CCC" w:rsidRPr="00CC3362" w:rsidRDefault="00CC7CCC" w:rsidP="00CC7CCC">
            <w:pPr>
              <w:rPr>
                <w:lang w:val="fy-NL"/>
              </w:rPr>
            </w:pPr>
          </w:p>
        </w:tc>
      </w:tr>
      <w:tr w:rsidR="00E64A2F" w:rsidRPr="00CC3362" w14:paraId="6EB4759B" w14:textId="0E27CEE5" w:rsidTr="00E64A2F">
        <w:trPr>
          <w:trHeight w:val="379"/>
        </w:trPr>
        <w:tc>
          <w:tcPr>
            <w:tcW w:w="2646" w:type="dxa"/>
          </w:tcPr>
          <w:p w14:paraId="35174C43" w14:textId="0C1D0AB0" w:rsidR="00CC7CCC" w:rsidRPr="00CC3362" w:rsidRDefault="00CC7CC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  <w:lang w:val="fy-NL"/>
              </w:rPr>
            </w:pPr>
            <w:r w:rsidRPr="00CC3362">
              <w:rPr>
                <w:rFonts w:eastAsia="Calibri" w:cs="Arial"/>
                <w:lang w:val="fy-NL"/>
              </w:rPr>
              <w:t>Na</w:t>
            </w:r>
            <w:r w:rsidR="00062B9C">
              <w:rPr>
                <w:rFonts w:eastAsia="Calibri" w:cs="Arial"/>
                <w:lang w:val="fy-NL"/>
              </w:rPr>
              <w:t>mme</w:t>
            </w:r>
            <w:r w:rsidRPr="00CC3362">
              <w:rPr>
                <w:rFonts w:eastAsia="Calibri" w:cs="Arial"/>
                <w:lang w:val="fy-NL"/>
              </w:rPr>
              <w:t xml:space="preserve">: </w:t>
            </w:r>
          </w:p>
        </w:tc>
        <w:tc>
          <w:tcPr>
            <w:tcW w:w="2443" w:type="dxa"/>
          </w:tcPr>
          <w:p w14:paraId="59D580A1" w14:textId="454756F3" w:rsidR="00CC7CCC" w:rsidRPr="00CC3362" w:rsidRDefault="00CC7CC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  <w:lang w:val="fy-NL"/>
              </w:rPr>
            </w:pPr>
            <w:r w:rsidRPr="00CC3362">
              <w:rPr>
                <w:rFonts w:eastAsia="Calibri" w:cs="Arial"/>
                <w:lang w:val="fy-NL"/>
              </w:rPr>
              <w:t>Pla</w:t>
            </w:r>
            <w:r w:rsidR="0092763F">
              <w:rPr>
                <w:rFonts w:eastAsia="Calibri" w:cs="Arial"/>
                <w:lang w:val="fy-NL"/>
              </w:rPr>
              <w:t>k</w:t>
            </w:r>
            <w:r w:rsidRPr="00CC3362">
              <w:rPr>
                <w:rFonts w:eastAsia="Calibri" w:cs="Arial"/>
                <w:lang w:val="fy-NL"/>
              </w:rPr>
              <w:t>:</w:t>
            </w:r>
          </w:p>
        </w:tc>
        <w:tc>
          <w:tcPr>
            <w:tcW w:w="2443" w:type="dxa"/>
          </w:tcPr>
          <w:p w14:paraId="2838E95B" w14:textId="084A31B1" w:rsidR="00CC7CCC" w:rsidRPr="00CC3362" w:rsidRDefault="0092763F" w:rsidP="00CC7CCC">
            <w:pPr>
              <w:rPr>
                <w:lang w:val="fy-NL"/>
              </w:rPr>
            </w:pPr>
            <w:r w:rsidRPr="00CC3362">
              <w:rPr>
                <w:rFonts w:eastAsia="Calibri" w:cs="Arial"/>
                <w:lang w:val="fy-NL"/>
              </w:rPr>
              <w:t>Na</w:t>
            </w:r>
            <w:r>
              <w:rPr>
                <w:rFonts w:eastAsia="Calibri" w:cs="Arial"/>
                <w:lang w:val="fy-NL"/>
              </w:rPr>
              <w:t>mme</w:t>
            </w:r>
            <w:r w:rsidR="00CC7CCC" w:rsidRPr="00CC3362">
              <w:rPr>
                <w:rFonts w:eastAsia="Calibri" w:cs="Arial"/>
                <w:lang w:val="fy-NL"/>
              </w:rPr>
              <w:t xml:space="preserve">: </w:t>
            </w:r>
          </w:p>
        </w:tc>
        <w:tc>
          <w:tcPr>
            <w:tcW w:w="2443" w:type="dxa"/>
          </w:tcPr>
          <w:p w14:paraId="2A5D0A72" w14:textId="63709A45" w:rsidR="00CC7CCC" w:rsidRPr="00CC3362" w:rsidRDefault="0092763F" w:rsidP="00CC7CCC">
            <w:pPr>
              <w:rPr>
                <w:lang w:val="fy-NL"/>
              </w:rPr>
            </w:pPr>
            <w:r w:rsidRPr="00CC3362">
              <w:rPr>
                <w:rFonts w:eastAsia="Calibri" w:cs="Arial"/>
                <w:lang w:val="fy-NL"/>
              </w:rPr>
              <w:t>Pla</w:t>
            </w:r>
            <w:r>
              <w:rPr>
                <w:rFonts w:eastAsia="Calibri" w:cs="Arial"/>
                <w:lang w:val="fy-NL"/>
              </w:rPr>
              <w:t>k</w:t>
            </w:r>
            <w:r w:rsidR="00CC7CCC" w:rsidRPr="00CC3362">
              <w:rPr>
                <w:rFonts w:eastAsia="Calibri" w:cs="Arial"/>
                <w:lang w:val="fy-NL"/>
              </w:rPr>
              <w:t>:</w:t>
            </w:r>
          </w:p>
        </w:tc>
      </w:tr>
      <w:tr w:rsidR="00E64A2F" w:rsidRPr="00CC3362" w14:paraId="72BC6256" w14:textId="1CBE85A1" w:rsidTr="00E64A2F">
        <w:trPr>
          <w:trHeight w:val="379"/>
        </w:trPr>
        <w:tc>
          <w:tcPr>
            <w:tcW w:w="2646" w:type="dxa"/>
          </w:tcPr>
          <w:p w14:paraId="1C10A256" w14:textId="68BE818B" w:rsidR="00CC7CCC" w:rsidRPr="00CC3362" w:rsidRDefault="00CC7CC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  <w:lang w:val="fy-NL"/>
              </w:rPr>
            </w:pPr>
            <w:r w:rsidRPr="00CC3362">
              <w:rPr>
                <w:rFonts w:eastAsia="Calibri" w:cs="Arial"/>
                <w:lang w:val="fy-NL"/>
              </w:rPr>
              <w:t>Fun</w:t>
            </w:r>
            <w:r w:rsidR="0092763F">
              <w:rPr>
                <w:rFonts w:eastAsia="Calibri" w:cs="Arial"/>
                <w:lang w:val="fy-NL"/>
              </w:rPr>
              <w:t>ksj</w:t>
            </w:r>
            <w:r w:rsidRPr="00CC3362">
              <w:rPr>
                <w:rFonts w:eastAsia="Calibri" w:cs="Arial"/>
                <w:lang w:val="fy-NL"/>
              </w:rPr>
              <w:t>e:</w:t>
            </w:r>
          </w:p>
        </w:tc>
        <w:tc>
          <w:tcPr>
            <w:tcW w:w="2443" w:type="dxa"/>
          </w:tcPr>
          <w:p w14:paraId="45308DCA" w14:textId="77777777" w:rsidR="00CC7CCC" w:rsidRPr="00CC3362" w:rsidRDefault="00CC7CC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  <w:lang w:val="fy-NL"/>
              </w:rPr>
            </w:pPr>
            <w:r w:rsidRPr="00CC3362">
              <w:rPr>
                <w:rFonts w:eastAsia="Calibri" w:cs="Arial"/>
                <w:lang w:val="fy-NL"/>
              </w:rPr>
              <w:t>Datum:</w:t>
            </w:r>
          </w:p>
        </w:tc>
        <w:tc>
          <w:tcPr>
            <w:tcW w:w="2443" w:type="dxa"/>
          </w:tcPr>
          <w:p w14:paraId="541932FA" w14:textId="66082603" w:rsidR="00CC7CCC" w:rsidRPr="00CC3362" w:rsidRDefault="0092763F" w:rsidP="00CC7CCC">
            <w:pPr>
              <w:rPr>
                <w:lang w:val="fy-NL"/>
              </w:rPr>
            </w:pPr>
            <w:r w:rsidRPr="00CC3362">
              <w:rPr>
                <w:rFonts w:eastAsia="Calibri" w:cs="Arial"/>
                <w:lang w:val="fy-NL"/>
              </w:rPr>
              <w:t>Fun</w:t>
            </w:r>
            <w:r>
              <w:rPr>
                <w:rFonts w:eastAsia="Calibri" w:cs="Arial"/>
                <w:lang w:val="fy-NL"/>
              </w:rPr>
              <w:t>ksj</w:t>
            </w:r>
            <w:r w:rsidRPr="00CC3362">
              <w:rPr>
                <w:rFonts w:eastAsia="Calibri" w:cs="Arial"/>
                <w:lang w:val="fy-NL"/>
              </w:rPr>
              <w:t>e</w:t>
            </w:r>
            <w:r w:rsidR="00CC7CCC" w:rsidRPr="00CC3362">
              <w:rPr>
                <w:rFonts w:eastAsia="Calibri" w:cs="Arial"/>
                <w:lang w:val="fy-NL"/>
              </w:rPr>
              <w:t>:</w:t>
            </w:r>
          </w:p>
        </w:tc>
        <w:tc>
          <w:tcPr>
            <w:tcW w:w="2443" w:type="dxa"/>
          </w:tcPr>
          <w:p w14:paraId="65C57137" w14:textId="13DF8258" w:rsidR="00CC7CCC" w:rsidRPr="00CC3362" w:rsidRDefault="00CC7CCC" w:rsidP="00CC7CCC">
            <w:pPr>
              <w:rPr>
                <w:lang w:val="fy-NL"/>
              </w:rPr>
            </w:pPr>
            <w:r w:rsidRPr="00CC3362">
              <w:rPr>
                <w:rFonts w:eastAsia="Calibri" w:cs="Arial"/>
                <w:lang w:val="fy-NL"/>
              </w:rPr>
              <w:t>Datum:</w:t>
            </w:r>
          </w:p>
        </w:tc>
      </w:tr>
      <w:tr w:rsidR="00E64A2F" w:rsidRPr="00CC3362" w14:paraId="7C4F40EF" w14:textId="00982F5B" w:rsidTr="00E64A2F">
        <w:trPr>
          <w:trHeight w:val="778"/>
        </w:trPr>
        <w:tc>
          <w:tcPr>
            <w:tcW w:w="2646" w:type="dxa"/>
          </w:tcPr>
          <w:p w14:paraId="401562EC" w14:textId="6F2861AB" w:rsidR="00CC7CCC" w:rsidRPr="00CC3362" w:rsidRDefault="00CC7CC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  <w:lang w:val="fy-NL"/>
              </w:rPr>
            </w:pPr>
            <w:r w:rsidRPr="00CC3362">
              <w:rPr>
                <w:rFonts w:eastAsia="Calibri" w:cs="Arial"/>
                <w:lang w:val="fy-NL"/>
              </w:rPr>
              <w:t xml:space="preserve">Hantekening:  </w:t>
            </w:r>
          </w:p>
          <w:p w14:paraId="0F80BDF2" w14:textId="77777777" w:rsidR="00CC7CCC" w:rsidRPr="00CC3362" w:rsidRDefault="00CC7CCC" w:rsidP="00CC7CCC">
            <w:pPr>
              <w:pStyle w:val="Geenafstand"/>
              <w:rPr>
                <w:rFonts w:asciiTheme="minorHAnsi" w:hAnsiTheme="minorHAnsi"/>
                <w:sz w:val="24"/>
                <w:szCs w:val="24"/>
                <w:lang w:val="fy-NL"/>
              </w:rPr>
            </w:pPr>
          </w:p>
        </w:tc>
        <w:tc>
          <w:tcPr>
            <w:tcW w:w="2443" w:type="dxa"/>
          </w:tcPr>
          <w:p w14:paraId="5903A7F5" w14:textId="77777777" w:rsidR="00CC7CCC" w:rsidRPr="00CC3362" w:rsidRDefault="00CC7CC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  <w:lang w:val="fy-NL"/>
              </w:rPr>
            </w:pPr>
          </w:p>
        </w:tc>
        <w:tc>
          <w:tcPr>
            <w:tcW w:w="2443" w:type="dxa"/>
          </w:tcPr>
          <w:p w14:paraId="615BCAC0" w14:textId="7B37CCC3" w:rsidR="00CC7CCC" w:rsidRPr="00CC3362" w:rsidRDefault="00CC7CC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  <w:lang w:val="fy-NL"/>
              </w:rPr>
            </w:pPr>
            <w:r w:rsidRPr="00CC3362">
              <w:rPr>
                <w:rFonts w:eastAsia="Calibri" w:cs="Arial"/>
                <w:lang w:val="fy-NL"/>
              </w:rPr>
              <w:t xml:space="preserve">Hantekening:  </w:t>
            </w:r>
          </w:p>
          <w:p w14:paraId="695D712D" w14:textId="77777777" w:rsidR="00CC7CCC" w:rsidRPr="00CC3362" w:rsidRDefault="00CC7CCC" w:rsidP="00CC7CCC">
            <w:pPr>
              <w:rPr>
                <w:lang w:val="fy-NL"/>
              </w:rPr>
            </w:pPr>
          </w:p>
        </w:tc>
        <w:tc>
          <w:tcPr>
            <w:tcW w:w="2443" w:type="dxa"/>
          </w:tcPr>
          <w:p w14:paraId="40CBB140" w14:textId="77777777" w:rsidR="00CC7CCC" w:rsidRPr="00CC3362" w:rsidRDefault="00CC7CCC" w:rsidP="00CC7CCC">
            <w:pPr>
              <w:rPr>
                <w:lang w:val="fy-NL"/>
              </w:rPr>
            </w:pPr>
          </w:p>
        </w:tc>
      </w:tr>
      <w:tr w:rsidR="00E64A2F" w:rsidRPr="00CC3362" w14:paraId="7DCD3458" w14:textId="197E142D" w:rsidTr="00E64A2F">
        <w:trPr>
          <w:trHeight w:val="778"/>
        </w:trPr>
        <w:tc>
          <w:tcPr>
            <w:tcW w:w="2646" w:type="dxa"/>
          </w:tcPr>
          <w:p w14:paraId="077B165A" w14:textId="787675CF" w:rsidR="00CC7CCC" w:rsidRPr="00CC3362" w:rsidRDefault="00062B9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  <w:lang w:val="fy-NL"/>
              </w:rPr>
            </w:pPr>
            <w:r>
              <w:rPr>
                <w:rFonts w:eastAsia="Calibri" w:cs="Arial"/>
                <w:lang w:val="fy-NL"/>
              </w:rPr>
              <w:t>Ut namme fan</w:t>
            </w:r>
            <w:r w:rsidRPr="00CC3362">
              <w:rPr>
                <w:rFonts w:eastAsia="Calibri" w:cs="Arial"/>
                <w:lang w:val="fy-NL"/>
              </w:rPr>
              <w:t xml:space="preserve"> </w:t>
            </w:r>
            <w:r w:rsidR="00CC7CCC" w:rsidRPr="00CC3362">
              <w:rPr>
                <w:rFonts w:eastAsia="Calibri" w:cs="Arial"/>
                <w:spacing w:val="-2"/>
                <w:lang w:val="fy-NL"/>
              </w:rPr>
              <w:t>[</w:t>
            </w:r>
            <w:r w:rsidR="00CC7CCC" w:rsidRPr="00CC3362">
              <w:rPr>
                <w:rFonts w:eastAsia="Calibri" w:cs="Arial"/>
                <w:i/>
                <w:spacing w:val="-2"/>
                <w:highlight w:val="yellow"/>
                <w:lang w:val="fy-NL"/>
              </w:rPr>
              <w:t xml:space="preserve">Naam </w:t>
            </w:r>
            <w:r w:rsidR="00B04B34" w:rsidRPr="00CC3362">
              <w:rPr>
                <w:rFonts w:eastAsia="Calibri" w:cs="Arial"/>
                <w:i/>
                <w:spacing w:val="-2"/>
                <w:highlight w:val="yellow"/>
                <w:lang w:val="fy-NL"/>
              </w:rPr>
              <w:t xml:space="preserve">1 </w:t>
            </w:r>
            <w:proofErr w:type="spellStart"/>
            <w:r w:rsidR="00CC7CCC" w:rsidRPr="00CC3362">
              <w:rPr>
                <w:rFonts w:eastAsia="Calibri" w:cs="Arial"/>
                <w:i/>
                <w:spacing w:val="-2"/>
                <w:highlight w:val="yellow"/>
                <w:lang w:val="fy-NL"/>
              </w:rPr>
              <w:t>deelnemer</w:t>
            </w:r>
            <w:proofErr w:type="spellEnd"/>
            <w:r w:rsidR="00CC7CCC" w:rsidRPr="00CC3362">
              <w:rPr>
                <w:rFonts w:eastAsia="Calibri" w:cs="Arial"/>
                <w:i/>
                <w:spacing w:val="-2"/>
                <w:highlight w:val="yellow"/>
                <w:lang w:val="fy-NL"/>
              </w:rPr>
              <w:t xml:space="preserve"> </w:t>
            </w:r>
            <w:r w:rsidR="00417EAE" w:rsidRPr="00CC3362">
              <w:rPr>
                <w:rFonts w:eastAsia="Calibri" w:cs="Arial"/>
                <w:i/>
                <w:spacing w:val="-2"/>
                <w:lang w:val="fy-NL"/>
              </w:rPr>
              <w:t>3</w:t>
            </w:r>
            <w:r w:rsidR="00CC7CCC" w:rsidRPr="00CC3362">
              <w:rPr>
                <w:rFonts w:eastAsia="Calibri" w:cs="Arial"/>
                <w:spacing w:val="-2"/>
                <w:lang w:val="fy-NL"/>
              </w:rPr>
              <w:t>]:</w:t>
            </w:r>
          </w:p>
        </w:tc>
        <w:tc>
          <w:tcPr>
            <w:tcW w:w="2443" w:type="dxa"/>
          </w:tcPr>
          <w:p w14:paraId="1815222F" w14:textId="77777777" w:rsidR="00CC7CCC" w:rsidRPr="00CC3362" w:rsidRDefault="00CC7CC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  <w:lang w:val="fy-NL"/>
              </w:rPr>
            </w:pPr>
          </w:p>
        </w:tc>
        <w:tc>
          <w:tcPr>
            <w:tcW w:w="2443" w:type="dxa"/>
          </w:tcPr>
          <w:p w14:paraId="14D8AF75" w14:textId="34E9D757" w:rsidR="00CC7CCC" w:rsidRPr="00CC3362" w:rsidRDefault="00062B9C" w:rsidP="00CC7CCC">
            <w:pPr>
              <w:rPr>
                <w:lang w:val="fy-NL"/>
              </w:rPr>
            </w:pPr>
            <w:r>
              <w:rPr>
                <w:rFonts w:eastAsia="Calibri" w:cs="Arial"/>
                <w:lang w:val="fy-NL"/>
              </w:rPr>
              <w:t>Ut namme fan</w:t>
            </w:r>
            <w:r w:rsidRPr="00CC3362">
              <w:rPr>
                <w:rFonts w:eastAsia="Calibri" w:cs="Arial"/>
                <w:lang w:val="fy-NL"/>
              </w:rPr>
              <w:t xml:space="preserve"> </w:t>
            </w:r>
            <w:r w:rsidR="00CC7CCC" w:rsidRPr="00CC3362">
              <w:rPr>
                <w:rFonts w:eastAsia="Calibri" w:cs="Arial"/>
                <w:spacing w:val="-2"/>
                <w:lang w:val="fy-NL"/>
              </w:rPr>
              <w:t>[</w:t>
            </w:r>
            <w:r w:rsidR="00CC7CCC" w:rsidRPr="00CC3362">
              <w:rPr>
                <w:rFonts w:eastAsia="Calibri" w:cs="Arial"/>
                <w:i/>
                <w:spacing w:val="-2"/>
                <w:highlight w:val="yellow"/>
                <w:lang w:val="fy-NL"/>
              </w:rPr>
              <w:t>Naam</w:t>
            </w:r>
            <w:r w:rsidR="00B04B34" w:rsidRPr="00CC3362">
              <w:rPr>
                <w:rFonts w:eastAsia="Calibri" w:cs="Arial"/>
                <w:i/>
                <w:spacing w:val="-2"/>
                <w:highlight w:val="yellow"/>
                <w:lang w:val="fy-NL"/>
              </w:rPr>
              <w:t xml:space="preserve"> 2</w:t>
            </w:r>
            <w:r w:rsidR="00CC7CCC" w:rsidRPr="00CC3362">
              <w:rPr>
                <w:rFonts w:eastAsia="Calibri" w:cs="Arial"/>
                <w:i/>
                <w:spacing w:val="-2"/>
                <w:highlight w:val="yellow"/>
                <w:lang w:val="fy-NL"/>
              </w:rPr>
              <w:t xml:space="preserve"> </w:t>
            </w:r>
            <w:proofErr w:type="spellStart"/>
            <w:r w:rsidR="00CC7CCC" w:rsidRPr="00CC3362">
              <w:rPr>
                <w:rFonts w:eastAsia="Calibri" w:cs="Arial"/>
                <w:i/>
                <w:spacing w:val="-2"/>
                <w:highlight w:val="yellow"/>
                <w:lang w:val="fy-NL"/>
              </w:rPr>
              <w:t>deelnemer</w:t>
            </w:r>
            <w:proofErr w:type="spellEnd"/>
            <w:r w:rsidR="00CC7CCC" w:rsidRPr="00CC3362">
              <w:rPr>
                <w:rFonts w:eastAsia="Calibri" w:cs="Arial"/>
                <w:i/>
                <w:spacing w:val="-2"/>
                <w:highlight w:val="yellow"/>
                <w:lang w:val="fy-NL"/>
              </w:rPr>
              <w:t xml:space="preserve"> </w:t>
            </w:r>
            <w:r w:rsidR="00417EAE" w:rsidRPr="00CC3362">
              <w:rPr>
                <w:rFonts w:eastAsia="Calibri" w:cs="Arial"/>
                <w:i/>
                <w:spacing w:val="-2"/>
                <w:lang w:val="fy-NL"/>
              </w:rPr>
              <w:t>4</w:t>
            </w:r>
            <w:r w:rsidR="00CC7CCC" w:rsidRPr="00CC3362">
              <w:rPr>
                <w:rFonts w:eastAsia="Calibri" w:cs="Arial"/>
                <w:spacing w:val="-2"/>
                <w:lang w:val="fy-NL"/>
              </w:rPr>
              <w:t>]:</w:t>
            </w:r>
          </w:p>
        </w:tc>
        <w:tc>
          <w:tcPr>
            <w:tcW w:w="2443" w:type="dxa"/>
          </w:tcPr>
          <w:p w14:paraId="57CFDC51" w14:textId="77777777" w:rsidR="00CC7CCC" w:rsidRPr="00CC3362" w:rsidRDefault="00CC7CCC" w:rsidP="00CC7CCC">
            <w:pPr>
              <w:rPr>
                <w:lang w:val="fy-NL"/>
              </w:rPr>
            </w:pPr>
          </w:p>
        </w:tc>
      </w:tr>
      <w:tr w:rsidR="00E64A2F" w:rsidRPr="00CC3362" w14:paraId="262EF974" w14:textId="3507FF7D" w:rsidTr="00E64A2F">
        <w:trPr>
          <w:trHeight w:val="379"/>
        </w:trPr>
        <w:tc>
          <w:tcPr>
            <w:tcW w:w="2646" w:type="dxa"/>
          </w:tcPr>
          <w:p w14:paraId="445E1AEA" w14:textId="09DB77D5" w:rsidR="00CC7CCC" w:rsidRPr="00CC3362" w:rsidRDefault="0092763F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  <w:lang w:val="fy-NL"/>
              </w:rPr>
            </w:pPr>
            <w:r w:rsidRPr="00CC3362">
              <w:rPr>
                <w:rFonts w:eastAsia="Calibri" w:cs="Arial"/>
                <w:lang w:val="fy-NL"/>
              </w:rPr>
              <w:t>Na</w:t>
            </w:r>
            <w:r>
              <w:rPr>
                <w:rFonts w:eastAsia="Calibri" w:cs="Arial"/>
                <w:lang w:val="fy-NL"/>
              </w:rPr>
              <w:t>mme</w:t>
            </w:r>
            <w:r w:rsidR="00CC7CCC" w:rsidRPr="00CC3362">
              <w:rPr>
                <w:rFonts w:eastAsia="Calibri" w:cs="Arial"/>
                <w:lang w:val="fy-NL"/>
              </w:rPr>
              <w:t xml:space="preserve">: </w:t>
            </w:r>
          </w:p>
        </w:tc>
        <w:tc>
          <w:tcPr>
            <w:tcW w:w="2443" w:type="dxa"/>
          </w:tcPr>
          <w:p w14:paraId="693B6217" w14:textId="49E0F9A1" w:rsidR="00CC7CCC" w:rsidRPr="00CC3362" w:rsidRDefault="0092763F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  <w:lang w:val="fy-NL"/>
              </w:rPr>
            </w:pPr>
            <w:r w:rsidRPr="00CC3362">
              <w:rPr>
                <w:rFonts w:eastAsia="Calibri" w:cs="Arial"/>
                <w:lang w:val="fy-NL"/>
              </w:rPr>
              <w:t>Pla</w:t>
            </w:r>
            <w:r>
              <w:rPr>
                <w:rFonts w:eastAsia="Calibri" w:cs="Arial"/>
                <w:lang w:val="fy-NL"/>
              </w:rPr>
              <w:t>k</w:t>
            </w:r>
            <w:r w:rsidR="00CC7CCC" w:rsidRPr="00CC3362">
              <w:rPr>
                <w:rFonts w:eastAsia="Calibri" w:cs="Arial"/>
                <w:lang w:val="fy-NL"/>
              </w:rPr>
              <w:t>:</w:t>
            </w:r>
          </w:p>
        </w:tc>
        <w:tc>
          <w:tcPr>
            <w:tcW w:w="2443" w:type="dxa"/>
          </w:tcPr>
          <w:p w14:paraId="0EE12299" w14:textId="398819D8" w:rsidR="00CC7CCC" w:rsidRPr="00CC3362" w:rsidRDefault="0092763F" w:rsidP="00CC7CCC">
            <w:pPr>
              <w:rPr>
                <w:lang w:val="fy-NL"/>
              </w:rPr>
            </w:pPr>
            <w:r w:rsidRPr="00CC3362">
              <w:rPr>
                <w:rFonts w:eastAsia="Calibri" w:cs="Arial"/>
                <w:lang w:val="fy-NL"/>
              </w:rPr>
              <w:t>Na</w:t>
            </w:r>
            <w:r>
              <w:rPr>
                <w:rFonts w:eastAsia="Calibri" w:cs="Arial"/>
                <w:lang w:val="fy-NL"/>
              </w:rPr>
              <w:t>mme</w:t>
            </w:r>
            <w:r w:rsidR="00CC7CCC" w:rsidRPr="00CC3362">
              <w:rPr>
                <w:rFonts w:eastAsia="Calibri" w:cs="Arial"/>
                <w:lang w:val="fy-NL"/>
              </w:rPr>
              <w:t xml:space="preserve">: </w:t>
            </w:r>
          </w:p>
        </w:tc>
        <w:tc>
          <w:tcPr>
            <w:tcW w:w="2443" w:type="dxa"/>
          </w:tcPr>
          <w:p w14:paraId="6DF9064B" w14:textId="570F90DF" w:rsidR="00CC7CCC" w:rsidRPr="00CC3362" w:rsidRDefault="0092763F" w:rsidP="00CC7CCC">
            <w:pPr>
              <w:rPr>
                <w:lang w:val="fy-NL"/>
              </w:rPr>
            </w:pPr>
            <w:r w:rsidRPr="00CC3362">
              <w:rPr>
                <w:rFonts w:eastAsia="Calibri" w:cs="Arial"/>
                <w:lang w:val="fy-NL"/>
              </w:rPr>
              <w:t>Pla</w:t>
            </w:r>
            <w:r>
              <w:rPr>
                <w:rFonts w:eastAsia="Calibri" w:cs="Arial"/>
                <w:lang w:val="fy-NL"/>
              </w:rPr>
              <w:t>k</w:t>
            </w:r>
            <w:r w:rsidR="00CC7CCC" w:rsidRPr="00CC3362">
              <w:rPr>
                <w:rFonts w:eastAsia="Calibri" w:cs="Arial"/>
                <w:lang w:val="fy-NL"/>
              </w:rPr>
              <w:t>:</w:t>
            </w:r>
          </w:p>
        </w:tc>
      </w:tr>
      <w:tr w:rsidR="00E64A2F" w:rsidRPr="00CC3362" w14:paraId="1BC14ED7" w14:textId="1041D950" w:rsidTr="00E64A2F">
        <w:trPr>
          <w:trHeight w:val="379"/>
        </w:trPr>
        <w:tc>
          <w:tcPr>
            <w:tcW w:w="2646" w:type="dxa"/>
          </w:tcPr>
          <w:p w14:paraId="73249C99" w14:textId="465929F8" w:rsidR="00CC7CCC" w:rsidRPr="00CC3362" w:rsidRDefault="0092763F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  <w:lang w:val="fy-NL"/>
              </w:rPr>
            </w:pPr>
            <w:r w:rsidRPr="00CC3362">
              <w:rPr>
                <w:rFonts w:eastAsia="Calibri" w:cs="Arial"/>
                <w:lang w:val="fy-NL"/>
              </w:rPr>
              <w:t>Fun</w:t>
            </w:r>
            <w:r>
              <w:rPr>
                <w:rFonts w:eastAsia="Calibri" w:cs="Arial"/>
                <w:lang w:val="fy-NL"/>
              </w:rPr>
              <w:t>ksj</w:t>
            </w:r>
            <w:r w:rsidRPr="00CC3362">
              <w:rPr>
                <w:rFonts w:eastAsia="Calibri" w:cs="Arial"/>
                <w:lang w:val="fy-NL"/>
              </w:rPr>
              <w:t>e</w:t>
            </w:r>
            <w:r w:rsidR="00CC7CCC" w:rsidRPr="00CC3362">
              <w:rPr>
                <w:rFonts w:eastAsia="Calibri" w:cs="Arial"/>
                <w:lang w:val="fy-NL"/>
              </w:rPr>
              <w:t>:</w:t>
            </w:r>
          </w:p>
        </w:tc>
        <w:tc>
          <w:tcPr>
            <w:tcW w:w="2443" w:type="dxa"/>
          </w:tcPr>
          <w:p w14:paraId="5E988208" w14:textId="77777777" w:rsidR="00CC7CCC" w:rsidRPr="00CC3362" w:rsidRDefault="00CC7CC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  <w:lang w:val="fy-NL"/>
              </w:rPr>
            </w:pPr>
            <w:r w:rsidRPr="00CC3362">
              <w:rPr>
                <w:rFonts w:eastAsia="Calibri" w:cs="Arial"/>
                <w:lang w:val="fy-NL"/>
              </w:rPr>
              <w:t>Datum:</w:t>
            </w:r>
          </w:p>
        </w:tc>
        <w:tc>
          <w:tcPr>
            <w:tcW w:w="2443" w:type="dxa"/>
          </w:tcPr>
          <w:p w14:paraId="493A804B" w14:textId="6AD57130" w:rsidR="00CC7CCC" w:rsidRPr="00CC3362" w:rsidRDefault="0092763F" w:rsidP="00CC7CCC">
            <w:pPr>
              <w:rPr>
                <w:lang w:val="fy-NL"/>
              </w:rPr>
            </w:pPr>
            <w:r w:rsidRPr="00CC3362">
              <w:rPr>
                <w:rFonts w:eastAsia="Calibri" w:cs="Arial"/>
                <w:lang w:val="fy-NL"/>
              </w:rPr>
              <w:t>Fun</w:t>
            </w:r>
            <w:r>
              <w:rPr>
                <w:rFonts w:eastAsia="Calibri" w:cs="Arial"/>
                <w:lang w:val="fy-NL"/>
              </w:rPr>
              <w:t>ksj</w:t>
            </w:r>
            <w:r w:rsidRPr="00CC3362">
              <w:rPr>
                <w:rFonts w:eastAsia="Calibri" w:cs="Arial"/>
                <w:lang w:val="fy-NL"/>
              </w:rPr>
              <w:t>e</w:t>
            </w:r>
            <w:r w:rsidR="00CC7CCC" w:rsidRPr="00CC3362">
              <w:rPr>
                <w:rFonts w:eastAsia="Calibri" w:cs="Arial"/>
                <w:lang w:val="fy-NL"/>
              </w:rPr>
              <w:t>:</w:t>
            </w:r>
          </w:p>
        </w:tc>
        <w:tc>
          <w:tcPr>
            <w:tcW w:w="2443" w:type="dxa"/>
          </w:tcPr>
          <w:p w14:paraId="645899DB" w14:textId="1E85B91B" w:rsidR="00CC7CCC" w:rsidRPr="00CC3362" w:rsidRDefault="00CC7CCC" w:rsidP="00CC7CCC">
            <w:pPr>
              <w:rPr>
                <w:lang w:val="fy-NL"/>
              </w:rPr>
            </w:pPr>
            <w:r w:rsidRPr="00CC3362">
              <w:rPr>
                <w:rFonts w:eastAsia="Calibri" w:cs="Arial"/>
                <w:lang w:val="fy-NL"/>
              </w:rPr>
              <w:t>Datum:</w:t>
            </w:r>
          </w:p>
        </w:tc>
      </w:tr>
      <w:tr w:rsidR="00E64A2F" w:rsidRPr="00CC3362" w14:paraId="77D0C57B" w14:textId="0B1AF689" w:rsidTr="00E64A2F">
        <w:trPr>
          <w:trHeight w:val="852"/>
        </w:trPr>
        <w:tc>
          <w:tcPr>
            <w:tcW w:w="2646" w:type="dxa"/>
          </w:tcPr>
          <w:p w14:paraId="61FA5117" w14:textId="26B7478F" w:rsidR="00CC7CCC" w:rsidRPr="00CC3362" w:rsidRDefault="00CC7CC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  <w:lang w:val="fy-NL"/>
              </w:rPr>
            </w:pPr>
            <w:r w:rsidRPr="00CC3362">
              <w:rPr>
                <w:rFonts w:eastAsia="Calibri" w:cs="Arial"/>
                <w:lang w:val="fy-NL"/>
              </w:rPr>
              <w:t xml:space="preserve">Hantekening:  </w:t>
            </w:r>
          </w:p>
          <w:p w14:paraId="5B05C807" w14:textId="77777777" w:rsidR="00CC7CCC" w:rsidRPr="00CC3362" w:rsidRDefault="00CC7CCC" w:rsidP="00CC7CCC">
            <w:pPr>
              <w:pStyle w:val="Geenafstand"/>
              <w:rPr>
                <w:rFonts w:asciiTheme="minorHAnsi" w:hAnsiTheme="minorHAnsi"/>
                <w:sz w:val="24"/>
                <w:szCs w:val="24"/>
                <w:lang w:val="fy-NL"/>
              </w:rPr>
            </w:pPr>
          </w:p>
        </w:tc>
        <w:tc>
          <w:tcPr>
            <w:tcW w:w="2443" w:type="dxa"/>
          </w:tcPr>
          <w:p w14:paraId="07D7AB3C" w14:textId="77777777" w:rsidR="00CC7CCC" w:rsidRPr="00CC3362" w:rsidRDefault="00CC7CC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  <w:lang w:val="fy-NL"/>
              </w:rPr>
            </w:pPr>
          </w:p>
        </w:tc>
        <w:tc>
          <w:tcPr>
            <w:tcW w:w="2443" w:type="dxa"/>
          </w:tcPr>
          <w:p w14:paraId="43A96F1C" w14:textId="6040F005" w:rsidR="00CC7CCC" w:rsidRPr="00CC3362" w:rsidRDefault="00CC7CC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  <w:lang w:val="fy-NL"/>
              </w:rPr>
            </w:pPr>
            <w:r w:rsidRPr="00CC3362">
              <w:rPr>
                <w:rFonts w:eastAsia="Calibri" w:cs="Arial"/>
                <w:lang w:val="fy-NL"/>
              </w:rPr>
              <w:t xml:space="preserve">Hantekening:  </w:t>
            </w:r>
          </w:p>
          <w:p w14:paraId="2470A250" w14:textId="77777777" w:rsidR="00CC7CCC" w:rsidRPr="00CC3362" w:rsidRDefault="00CC7CCC" w:rsidP="00CC7CCC">
            <w:pPr>
              <w:rPr>
                <w:lang w:val="fy-NL"/>
              </w:rPr>
            </w:pPr>
          </w:p>
        </w:tc>
        <w:tc>
          <w:tcPr>
            <w:tcW w:w="2443" w:type="dxa"/>
          </w:tcPr>
          <w:p w14:paraId="100FA7EA" w14:textId="77777777" w:rsidR="00CC7CCC" w:rsidRPr="00CC3362" w:rsidRDefault="00CC7CCC" w:rsidP="00CC7CCC">
            <w:pPr>
              <w:rPr>
                <w:lang w:val="fy-NL"/>
              </w:rPr>
            </w:pPr>
          </w:p>
        </w:tc>
      </w:tr>
    </w:tbl>
    <w:p w14:paraId="5A190C91" w14:textId="77777777" w:rsidR="0059444C" w:rsidRPr="00CC3362" w:rsidRDefault="0059444C" w:rsidP="0059444C">
      <w:pPr>
        <w:rPr>
          <w:lang w:val="fy-NL"/>
        </w:rPr>
      </w:pPr>
    </w:p>
    <w:sectPr w:rsidR="0059444C" w:rsidRPr="00CC336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977A1" w14:textId="77777777" w:rsidR="000E1B96" w:rsidRDefault="000E1B96" w:rsidP="0059444C">
      <w:pPr>
        <w:spacing w:after="0" w:line="240" w:lineRule="auto"/>
      </w:pPr>
      <w:r>
        <w:separator/>
      </w:r>
    </w:p>
  </w:endnote>
  <w:endnote w:type="continuationSeparator" w:id="0">
    <w:p w14:paraId="664865D3" w14:textId="77777777" w:rsidR="000E1B96" w:rsidRDefault="000E1B96" w:rsidP="0059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4F432" w14:textId="77777777" w:rsidR="000E1B96" w:rsidRDefault="000E1B96" w:rsidP="0059444C">
      <w:pPr>
        <w:spacing w:after="0" w:line="240" w:lineRule="auto"/>
      </w:pPr>
      <w:r>
        <w:separator/>
      </w:r>
    </w:p>
  </w:footnote>
  <w:footnote w:type="continuationSeparator" w:id="0">
    <w:p w14:paraId="3716585C" w14:textId="77777777" w:rsidR="000E1B96" w:rsidRDefault="000E1B96" w:rsidP="00594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D22D" w14:textId="367EC389" w:rsidR="005A53E1" w:rsidRDefault="005A53E1">
    <w:pPr>
      <w:pStyle w:val="Koptekst"/>
    </w:pPr>
    <w:r w:rsidRPr="00484FE9">
      <w:rPr>
        <w:noProof/>
      </w:rPr>
      <w:drawing>
        <wp:anchor distT="0" distB="0" distL="114300" distR="114300" simplePos="0" relativeHeight="251659264" behindDoc="0" locked="0" layoutInCell="1" allowOverlap="1" wp14:anchorId="34DBAF2B" wp14:editId="38202534">
          <wp:simplePos x="0" y="0"/>
          <wp:positionH relativeFrom="column">
            <wp:posOffset>4659464</wp:posOffset>
          </wp:positionH>
          <wp:positionV relativeFrom="paragraph">
            <wp:posOffset>-223271</wp:posOffset>
          </wp:positionV>
          <wp:extent cx="1845945" cy="436245"/>
          <wp:effectExtent l="0" t="0" r="1905" b="1905"/>
          <wp:wrapSquare wrapText="bothSides"/>
          <wp:docPr id="1" name="Afbeelding 1" descr="logo_fryslan_kleur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logo_fryslan_kleur_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945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B173A"/>
    <w:multiLevelType w:val="hybridMultilevel"/>
    <w:tmpl w:val="7B4EEF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96423"/>
    <w:multiLevelType w:val="hybridMultilevel"/>
    <w:tmpl w:val="C5EC9BAC"/>
    <w:lvl w:ilvl="0" w:tplc="6FB4B8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F34B3D"/>
    <w:multiLevelType w:val="hybridMultilevel"/>
    <w:tmpl w:val="6BF4C960"/>
    <w:lvl w:ilvl="0" w:tplc="6FB4B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209AB"/>
    <w:multiLevelType w:val="hybridMultilevel"/>
    <w:tmpl w:val="2BC21C8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14C0F"/>
    <w:multiLevelType w:val="singleLevel"/>
    <w:tmpl w:val="31B683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2D012C2"/>
    <w:multiLevelType w:val="multilevel"/>
    <w:tmpl w:val="B42A6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63241FE2"/>
    <w:multiLevelType w:val="hybridMultilevel"/>
    <w:tmpl w:val="CB48072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A382B"/>
    <w:multiLevelType w:val="hybridMultilevel"/>
    <w:tmpl w:val="15DABAF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85E34"/>
    <w:multiLevelType w:val="hybridMultilevel"/>
    <w:tmpl w:val="B886922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462697">
    <w:abstractNumId w:val="4"/>
  </w:num>
  <w:num w:numId="2" w16cid:durableId="1326473135">
    <w:abstractNumId w:val="0"/>
  </w:num>
  <w:num w:numId="3" w16cid:durableId="341783070">
    <w:abstractNumId w:val="6"/>
  </w:num>
  <w:num w:numId="4" w16cid:durableId="1300107493">
    <w:abstractNumId w:val="7"/>
  </w:num>
  <w:num w:numId="5" w16cid:durableId="2005814323">
    <w:abstractNumId w:val="8"/>
  </w:num>
  <w:num w:numId="6" w16cid:durableId="1659991489">
    <w:abstractNumId w:val="3"/>
  </w:num>
  <w:num w:numId="7" w16cid:durableId="1484469028">
    <w:abstractNumId w:val="5"/>
  </w:num>
  <w:num w:numId="8" w16cid:durableId="1274635978">
    <w:abstractNumId w:val="1"/>
  </w:num>
  <w:num w:numId="9" w16cid:durableId="861482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19"/>
    <w:rsid w:val="00007C6D"/>
    <w:rsid w:val="0003513E"/>
    <w:rsid w:val="00042905"/>
    <w:rsid w:val="000608EB"/>
    <w:rsid w:val="00062B9C"/>
    <w:rsid w:val="00071919"/>
    <w:rsid w:val="000870EE"/>
    <w:rsid w:val="000A5574"/>
    <w:rsid w:val="000B5938"/>
    <w:rsid w:val="000C77C9"/>
    <w:rsid w:val="000C7FED"/>
    <w:rsid w:val="000E1B96"/>
    <w:rsid w:val="000F4250"/>
    <w:rsid w:val="000F5AD9"/>
    <w:rsid w:val="00117D74"/>
    <w:rsid w:val="001272AE"/>
    <w:rsid w:val="00173462"/>
    <w:rsid w:val="00182575"/>
    <w:rsid w:val="001B0E33"/>
    <w:rsid w:val="001B4336"/>
    <w:rsid w:val="001F7332"/>
    <w:rsid w:val="00225446"/>
    <w:rsid w:val="00231140"/>
    <w:rsid w:val="0023633B"/>
    <w:rsid w:val="00237F5B"/>
    <w:rsid w:val="002601BB"/>
    <w:rsid w:val="002633AD"/>
    <w:rsid w:val="002C37C8"/>
    <w:rsid w:val="002D7B1F"/>
    <w:rsid w:val="002E3FA0"/>
    <w:rsid w:val="00304354"/>
    <w:rsid w:val="00306D3A"/>
    <w:rsid w:val="0034375E"/>
    <w:rsid w:val="003440F3"/>
    <w:rsid w:val="0034452C"/>
    <w:rsid w:val="00352902"/>
    <w:rsid w:val="00367FC4"/>
    <w:rsid w:val="003768FF"/>
    <w:rsid w:val="0038339B"/>
    <w:rsid w:val="00387446"/>
    <w:rsid w:val="003917EA"/>
    <w:rsid w:val="0039766E"/>
    <w:rsid w:val="003B214E"/>
    <w:rsid w:val="003D4E45"/>
    <w:rsid w:val="003D4FF3"/>
    <w:rsid w:val="00402E00"/>
    <w:rsid w:val="00417EAE"/>
    <w:rsid w:val="004250E8"/>
    <w:rsid w:val="00447FD5"/>
    <w:rsid w:val="00471423"/>
    <w:rsid w:val="00486F3A"/>
    <w:rsid w:val="00496312"/>
    <w:rsid w:val="004C3BE1"/>
    <w:rsid w:val="004D363A"/>
    <w:rsid w:val="004D686D"/>
    <w:rsid w:val="005108B6"/>
    <w:rsid w:val="005172DE"/>
    <w:rsid w:val="005214AE"/>
    <w:rsid w:val="00522098"/>
    <w:rsid w:val="005233EA"/>
    <w:rsid w:val="0056055A"/>
    <w:rsid w:val="005652FC"/>
    <w:rsid w:val="005658A2"/>
    <w:rsid w:val="005724AA"/>
    <w:rsid w:val="0058430D"/>
    <w:rsid w:val="0059444C"/>
    <w:rsid w:val="005A53E1"/>
    <w:rsid w:val="005C5F12"/>
    <w:rsid w:val="005C7E22"/>
    <w:rsid w:val="005D443B"/>
    <w:rsid w:val="005F1F84"/>
    <w:rsid w:val="005F6FA8"/>
    <w:rsid w:val="00610EDD"/>
    <w:rsid w:val="00622B41"/>
    <w:rsid w:val="0062448C"/>
    <w:rsid w:val="00643264"/>
    <w:rsid w:val="0066089F"/>
    <w:rsid w:val="00665E06"/>
    <w:rsid w:val="006A47EA"/>
    <w:rsid w:val="006A784F"/>
    <w:rsid w:val="006B2FAD"/>
    <w:rsid w:val="006E00F8"/>
    <w:rsid w:val="006E78BB"/>
    <w:rsid w:val="006F639E"/>
    <w:rsid w:val="007003CC"/>
    <w:rsid w:val="00710B63"/>
    <w:rsid w:val="00725091"/>
    <w:rsid w:val="00731FEC"/>
    <w:rsid w:val="00756816"/>
    <w:rsid w:val="00757525"/>
    <w:rsid w:val="00773CF0"/>
    <w:rsid w:val="00780936"/>
    <w:rsid w:val="0078310E"/>
    <w:rsid w:val="007A3609"/>
    <w:rsid w:val="007A6410"/>
    <w:rsid w:val="007C7373"/>
    <w:rsid w:val="007E6A59"/>
    <w:rsid w:val="00835F18"/>
    <w:rsid w:val="0087079F"/>
    <w:rsid w:val="008D4227"/>
    <w:rsid w:val="00904603"/>
    <w:rsid w:val="00920C2E"/>
    <w:rsid w:val="0092763F"/>
    <w:rsid w:val="009617CE"/>
    <w:rsid w:val="00966F23"/>
    <w:rsid w:val="009A04D7"/>
    <w:rsid w:val="009A4D7A"/>
    <w:rsid w:val="009B3872"/>
    <w:rsid w:val="009C6C12"/>
    <w:rsid w:val="009D0B74"/>
    <w:rsid w:val="009E2157"/>
    <w:rsid w:val="009F0AFB"/>
    <w:rsid w:val="00A40D2E"/>
    <w:rsid w:val="00A442A5"/>
    <w:rsid w:val="00A6571B"/>
    <w:rsid w:val="00A91E26"/>
    <w:rsid w:val="00AC4DD2"/>
    <w:rsid w:val="00AF218C"/>
    <w:rsid w:val="00AF630D"/>
    <w:rsid w:val="00B04B34"/>
    <w:rsid w:val="00B06EE9"/>
    <w:rsid w:val="00B12657"/>
    <w:rsid w:val="00B80619"/>
    <w:rsid w:val="00BA0250"/>
    <w:rsid w:val="00BE65A6"/>
    <w:rsid w:val="00C148AF"/>
    <w:rsid w:val="00C253E5"/>
    <w:rsid w:val="00C32438"/>
    <w:rsid w:val="00C45E6D"/>
    <w:rsid w:val="00C67EA1"/>
    <w:rsid w:val="00C764CA"/>
    <w:rsid w:val="00C85A7D"/>
    <w:rsid w:val="00CB280C"/>
    <w:rsid w:val="00CB5591"/>
    <w:rsid w:val="00CB738C"/>
    <w:rsid w:val="00CC3362"/>
    <w:rsid w:val="00CC5C55"/>
    <w:rsid w:val="00CC7CCC"/>
    <w:rsid w:val="00CD7031"/>
    <w:rsid w:val="00D14F5C"/>
    <w:rsid w:val="00D35C38"/>
    <w:rsid w:val="00D54668"/>
    <w:rsid w:val="00D56950"/>
    <w:rsid w:val="00D56CB8"/>
    <w:rsid w:val="00D70029"/>
    <w:rsid w:val="00D725A1"/>
    <w:rsid w:val="00D85176"/>
    <w:rsid w:val="00E25582"/>
    <w:rsid w:val="00E26C0D"/>
    <w:rsid w:val="00E64A2F"/>
    <w:rsid w:val="00E94728"/>
    <w:rsid w:val="00EB036E"/>
    <w:rsid w:val="00ED11A1"/>
    <w:rsid w:val="00ED3801"/>
    <w:rsid w:val="00ED4B7F"/>
    <w:rsid w:val="00EE7BC7"/>
    <w:rsid w:val="00EF7295"/>
    <w:rsid w:val="00F03706"/>
    <w:rsid w:val="00F3435C"/>
    <w:rsid w:val="00F52BBD"/>
    <w:rsid w:val="00F641F5"/>
    <w:rsid w:val="00F81C1C"/>
    <w:rsid w:val="00F974F1"/>
    <w:rsid w:val="00FB0888"/>
    <w:rsid w:val="00FB0E69"/>
    <w:rsid w:val="00FC2932"/>
    <w:rsid w:val="00FD571A"/>
    <w:rsid w:val="00FD78D5"/>
    <w:rsid w:val="00FF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EA3C"/>
  <w15:chartTrackingRefBased/>
  <w15:docId w15:val="{EA09F2B0-D93B-4F88-9562-67F8B0B5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452C"/>
  </w:style>
  <w:style w:type="paragraph" w:styleId="Kop1">
    <w:name w:val="heading 1"/>
    <w:basedOn w:val="Standaard"/>
    <w:next w:val="Standaard"/>
    <w:link w:val="Kop1Char"/>
    <w:uiPriority w:val="9"/>
    <w:qFormat/>
    <w:rsid w:val="000719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71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719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719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719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719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719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719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719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19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719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719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7191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7191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191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7191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7191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7191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719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71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719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19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71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7191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7191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7191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719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191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71919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CD7031"/>
    <w:pPr>
      <w:spacing w:after="0" w:line="240" w:lineRule="auto"/>
      <w:ind w:left="851" w:hanging="851"/>
    </w:pPr>
    <w:rPr>
      <w:rFonts w:ascii="Georgia" w:hAnsi="Georgia"/>
      <w:kern w:val="0"/>
      <w:sz w:val="19"/>
      <w:szCs w:val="22"/>
      <w14:ligatures w14:val="none"/>
    </w:rPr>
  </w:style>
  <w:style w:type="table" w:customStyle="1" w:styleId="Tabelraster1">
    <w:name w:val="Tabelraster1"/>
    <w:basedOn w:val="Standaardtabel"/>
    <w:next w:val="Tabelraster"/>
    <w:uiPriority w:val="59"/>
    <w:rsid w:val="00CD7031"/>
    <w:pPr>
      <w:spacing w:after="0" w:line="240" w:lineRule="auto"/>
    </w:pPr>
    <w:rPr>
      <w:rFonts w:ascii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CD7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94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9444C"/>
  </w:style>
  <w:style w:type="paragraph" w:styleId="Voettekst">
    <w:name w:val="footer"/>
    <w:basedOn w:val="Standaard"/>
    <w:link w:val="VoettekstChar"/>
    <w:uiPriority w:val="99"/>
    <w:unhideWhenUsed/>
    <w:rsid w:val="00594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94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isArchiefDocument" ma:contentTypeID="0x010100ACB23D82E564BA4F845A28018CE9564600F6624C0796B15447A80DFEFC77C5132A" ma:contentTypeVersion="18" ma:contentTypeDescription="" ma:contentTypeScope="" ma:versionID="e5baf9b0e38cc817061c641269aa937c">
  <xsd:schema xmlns:xsd="http://www.w3.org/2001/XMLSchema" xmlns:xs="http://www.w3.org/2001/XMLSchema" xmlns:p="http://schemas.microsoft.com/office/2006/metadata/properties" xmlns:ns2="c8dcc22e-d1e8-437e-82e1-d82d8641214c" xmlns:ns4="c8dcc22e-d1e8-437e-82e1-d82d8641214c" xmlns:ns5="233bf334-b381-4ae3-8b3e-fa791c5e6362" targetNamespace="http://schemas.microsoft.com/office/2006/metadata/properties" ma:root="true" ma:fieldsID="67d9b178de9efa714c13dcc394870066" ns4:_="" ns5:_="">
    <xsd:import namespace="c8dcc22e-d1e8-437e-82e1-d82d8641214c"/>
    <xsd:import namespace="c8dcc22e-d1e8-437e-82e1-d82d8641214c"/>
    <xsd:import namespace="233bf334-b381-4ae3-8b3e-fa791c5e6362"/>
    <xsd:element name="properties">
      <xsd:complexType>
        <xsd:sequence>
          <xsd:element name="documentManagement">
            <xsd:complexType>
              <xsd:all>
                <xsd:element ref="ns2:pfBehandelaar" minOccurs="0"/>
                <xsd:element ref="ns2:ic7bc0bece1c448f8ceec46a4675dd9b" minOccurs="0"/>
                <xsd:element ref="ns4:_dlc_DocId" minOccurs="0"/>
                <xsd:element ref="ns4:_dlc_DocIdUrl" minOccurs="0"/>
                <xsd:element ref="ns4:_dlc_DocIdPersistId" minOccurs="0"/>
                <xsd:element ref="ns4:TaxCatchAllLabel" minOccurs="0"/>
                <xsd:element ref="ns4:TaxCatchAll" minOccurs="0"/>
                <xsd:element ref="ns4:TaxKeywordTaxHTField" minOccurs="0"/>
                <xsd:element ref="ns5:MediaServiceAutoKeyPoints" minOccurs="0"/>
                <xsd:element ref="ns5:MediaServiceKeyPoints" minOccurs="0"/>
                <xsd:element ref="ns4:SharedWithUsers" minOccurs="0"/>
                <xsd:element ref="ns4:SharedWithDetails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cc22e-d1e8-437e-82e1-d82d8641214c" elementFormDefault="qualified">
    <xsd:import namespace="http://schemas.microsoft.com/office/2006/documentManagement/types"/>
    <xsd:import namespace="http://schemas.microsoft.com/office/infopath/2007/PartnerControls"/>
    <xsd:element name="pfBehandelaar" ma:index="3" nillable="true" ma:displayName="Behandelaar" ma:list="UserInfo" ma:SharePointGroup="0" ma:internalName="pfBehandelaa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c7bc0bece1c448f8ceec46a4675dd9b" ma:index="11" nillable="true" ma:taxonomy="true" ma:internalName="ic7bc0bece1c448f8ceec46a4675dd9b" ma:taxonomyFieldName="pfDocumenttype" ma:displayName="Documenttype" ma:default="" ma:fieldId="{2c7bc0be-ce1c-448f-8cee-c46a4675dd9b}" ma:sspId="eaf9897b-199b-4c07-af7a-d0a2188f11c6" ma:termSetId="08e72d5c-b052-48bd-8ede-97584e8557c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cc22e-d1e8-437e-82e1-d82d8641214c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Label" ma:index="15" nillable="true" ma:displayName="Taxonomy Catch All Column1" ma:hidden="true" ma:list="{0000e11b-1189-4a4a-ba45-57dda8a97381}" ma:internalName="TaxCatchAllLabel" ma:readOnly="true" ma:showField="CatchAllDataLabel" ma:web="c8dcc22e-d1e8-437e-82e1-d82d864121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6" nillable="true" ma:displayName="Taxonomy Catch All Column" ma:hidden="true" ma:list="{0000e11b-1189-4a4a-ba45-57dda8a97381}" ma:internalName="TaxCatchAll" ma:showField="CatchAllData" ma:web="c8dcc22e-d1e8-437e-82e1-d82d864121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Ondernemingstrefwoorden" ma:fieldId="{23f27201-bee3-471e-b2e7-b64fd8b7ca38}" ma:taxonomyMulti="true" ma:sspId="eaf9897b-199b-4c07-af7a-d0a2188f11c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bf334-b381-4ae3-8b3e-fa791c5e6362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eaf9897b-199b-4c07-af7a-d0a2188f11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c8dcc22e-d1e8-437e-82e1-d82d8641214c">
      <Terms xmlns="http://schemas.microsoft.com/office/infopath/2007/PartnerControls"/>
    </TaxKeywordTaxHTField>
    <ic7bc0bece1c448f8ceec46a4675dd9b xmlns="c8dcc22e-d1e8-437e-82e1-d82d8641214c">
      <Terms xmlns="http://schemas.microsoft.com/office/infopath/2007/PartnerControls"/>
    </ic7bc0bece1c448f8ceec46a4675dd9b>
    <TaxCatchAll xmlns="c8dcc22e-d1e8-437e-82e1-d82d8641214c">
      <Value>230</Value>
    </TaxCatchAll>
    <lcf76f155ced4ddcb4097134ff3c332f xmlns="233bf334-b381-4ae3-8b3e-fa791c5e6362">
      <Terms xmlns="http://schemas.microsoft.com/office/infopath/2007/PartnerControls"/>
    </lcf76f155ced4ddcb4097134ff3c332f>
    <pfBehandelaar xmlns="c8dcc22e-d1e8-437e-82e1-d82d8641214c">
      <UserInfo>
        <DisplayName/>
        <AccountId xsi:nil="true"/>
        <AccountType/>
      </UserInfo>
    </pfBehandelaar>
    <_dlc_DocId xmlns="c8dcc22e-d1e8-437e-82e1-d82d8641214c">PF00-878292508-24693</_dlc_DocId>
    <_dlc_DocIdUrl xmlns="c8dcc22e-d1e8-437e-82e1-d82d8641214c">
      <Url>https://fryslan.sharepoint.com/sites/subsidies/_layouts/15/DocIdRedir.aspx?ID=PF00-878292508-24693</Url>
      <Description>PF00-878292508-24693</Description>
    </_dlc_DocIdUrl>
  </documentManagement>
</p:properties>
</file>

<file path=customXml/itemProps1.xml><?xml version="1.0" encoding="utf-8"?>
<ds:datastoreItem xmlns:ds="http://schemas.openxmlformats.org/officeDocument/2006/customXml" ds:itemID="{FD0E12A6-92F0-46CD-B175-0C13F74E48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57556A-4F66-4785-9910-52333550254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16A51E1-3E1A-415D-B19E-1B83F6AB1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dcc22e-d1e8-437e-82e1-d82d8641214c"/>
    <ds:schemaRef ds:uri="233bf334-b381-4ae3-8b3e-fa791c5e6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E5D9F6-E9AF-4631-825A-3A6C03DCC328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233bf334-b381-4ae3-8b3e-fa791c5e6362"/>
    <ds:schemaRef ds:uri="http://schemas.microsoft.com/office/2006/documentManagement/types"/>
    <ds:schemaRef ds:uri="c8dcc22e-d1e8-437e-82e1-d82d8641214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5499</Characters>
  <Application>Microsoft Office Word</Application>
  <DocSecurity>4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Fryslan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Muller, Joetjen</dc:creator>
  <cp:keywords/>
  <dc:description/>
  <cp:lastModifiedBy>Lageweg, Manuela</cp:lastModifiedBy>
  <cp:revision>2</cp:revision>
  <cp:lastPrinted>2025-06-03T09:41:00Z</cp:lastPrinted>
  <dcterms:created xsi:type="dcterms:W3CDTF">2025-06-04T09:52:00Z</dcterms:created>
  <dcterms:modified xsi:type="dcterms:W3CDTF">2025-06-04T09:52:00Z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0x010100ACB23D82E564BA4F845A28018CE9564600F6624C0796B15447A80DFEFC77C5132A</vt:lpwstr>
  </property>
  <property fmtid="{D5CDD505-2E9C-101B-9397-08002B2CF9AE}" pid="3" name="g613eed44ffa49e891404850c3b6dc2f">
    <vt:lpwstr>Team Subsidiezaken 2|a5d57703-59c1-4856-acb9-cab96f50add9</vt:lpwstr>
  </property>
  <property fmtid="{D5CDD505-2E9C-101B-9397-08002B2CF9AE}" pid="4" name="_dlc_DocIdItemGuid">
    <vt:lpwstr>38d6864b-7a57-4c5a-926f-72ea1875c8c6</vt:lpwstr>
  </property>
  <property fmtid="{D5CDD505-2E9C-101B-9397-08002B2CF9AE}" pid="5" name="TaxKeyword">
    <vt:lpwstr/>
  </property>
  <property fmtid="{D5CDD505-2E9C-101B-9397-08002B2CF9AE}" pid="6" name="MediaServiceImageTags">
    <vt:lpwstr/>
  </property>
  <property fmtid="{D5CDD505-2E9C-101B-9397-08002B2CF9AE}" pid="7" name="pfDocumenttype">
    <vt:lpwstr/>
  </property>
  <property fmtid="{D5CDD505-2E9C-101B-9397-08002B2CF9AE}" pid="8" name="pfTypeRelatie">
    <vt:lpwstr>230;#Team Subsidiezaken 2|a5d57703-59c1-4856-acb9-cab96f50add9</vt:lpwstr>
  </property>
</Properties>
</file>