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E4D8" w14:textId="5AA25633" w:rsidR="00C85976" w:rsidRPr="00562E90" w:rsidRDefault="00C85976" w:rsidP="00C8597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fy-NL" w:eastAsia="nl-NL"/>
          <w14:ligatures w14:val="none"/>
        </w:rPr>
      </w:pPr>
      <w:r w:rsidRPr="00562E90">
        <w:rPr>
          <w:rFonts w:ascii="Arial" w:eastAsia="Times New Roman" w:hAnsi="Arial" w:cs="Arial"/>
          <w:b/>
          <w:bCs/>
          <w:kern w:val="36"/>
          <w:sz w:val="28"/>
          <w:szCs w:val="28"/>
          <w:lang w:val="fy-NL" w:eastAsia="nl-NL"/>
          <w14:ligatures w14:val="none"/>
        </w:rPr>
        <w:t>Nijjierstaspr</w:t>
      </w:r>
      <w:r w:rsidR="007A04A4" w:rsidRPr="00562E90">
        <w:rPr>
          <w:rFonts w:ascii="Arial" w:eastAsia="Times New Roman" w:hAnsi="Arial" w:cs="Arial"/>
          <w:b/>
          <w:bCs/>
          <w:kern w:val="36"/>
          <w:sz w:val="28"/>
          <w:szCs w:val="28"/>
          <w:lang w:val="fy-NL" w:eastAsia="nl-NL"/>
          <w14:ligatures w14:val="none"/>
        </w:rPr>
        <w:t>a</w:t>
      </w:r>
      <w:r w:rsidRPr="00562E90">
        <w:rPr>
          <w:rFonts w:ascii="Arial" w:eastAsia="Times New Roman" w:hAnsi="Arial" w:cs="Arial"/>
          <w:b/>
          <w:bCs/>
          <w:kern w:val="36"/>
          <w:sz w:val="28"/>
          <w:szCs w:val="28"/>
          <w:lang w:val="fy-NL" w:eastAsia="nl-NL"/>
          <w14:ligatures w14:val="none"/>
        </w:rPr>
        <w:t xml:space="preserve">ak KfdK drs. </w:t>
      </w:r>
      <w:proofErr w:type="spellStart"/>
      <w:r w:rsidRPr="00562E90">
        <w:rPr>
          <w:rFonts w:ascii="Arial" w:eastAsia="Times New Roman" w:hAnsi="Arial" w:cs="Arial"/>
          <w:b/>
          <w:bCs/>
          <w:kern w:val="36"/>
          <w:sz w:val="28"/>
          <w:szCs w:val="28"/>
          <w:lang w:val="fy-NL" w:eastAsia="nl-NL"/>
          <w14:ligatures w14:val="none"/>
        </w:rPr>
        <w:t>A.A.M.Brok</w:t>
      </w:r>
      <w:proofErr w:type="spellEnd"/>
      <w:r w:rsidRPr="00562E90">
        <w:rPr>
          <w:rFonts w:ascii="Arial" w:eastAsia="Times New Roman" w:hAnsi="Arial" w:cs="Arial"/>
          <w:b/>
          <w:bCs/>
          <w:kern w:val="36"/>
          <w:sz w:val="28"/>
          <w:szCs w:val="28"/>
          <w:lang w:val="fy-NL" w:eastAsia="nl-NL"/>
          <w14:ligatures w14:val="none"/>
        </w:rPr>
        <w:t xml:space="preserve">                                                                   Freed </w:t>
      </w:r>
      <w:r w:rsidR="00B7530E" w:rsidRPr="00562E90">
        <w:rPr>
          <w:rFonts w:ascii="Arial" w:eastAsia="Times New Roman" w:hAnsi="Arial" w:cs="Arial"/>
          <w:b/>
          <w:bCs/>
          <w:kern w:val="36"/>
          <w:sz w:val="28"/>
          <w:szCs w:val="28"/>
          <w:lang w:val="fy-NL" w:eastAsia="nl-NL"/>
          <w14:ligatures w14:val="none"/>
        </w:rPr>
        <w:t>16</w:t>
      </w:r>
      <w:r w:rsidRPr="00562E90">
        <w:rPr>
          <w:rFonts w:ascii="Arial" w:eastAsia="Times New Roman" w:hAnsi="Arial" w:cs="Arial"/>
          <w:b/>
          <w:bCs/>
          <w:kern w:val="36"/>
          <w:sz w:val="28"/>
          <w:szCs w:val="28"/>
          <w:lang w:val="fy-NL" w:eastAsia="nl-NL"/>
          <w14:ligatures w14:val="none"/>
        </w:rPr>
        <w:t xml:space="preserve"> jannewaris 2026                                                                                                           </w:t>
      </w:r>
    </w:p>
    <w:p w14:paraId="07A06AE5" w14:textId="77777777" w:rsidR="00004242" w:rsidRPr="000E0A6E" w:rsidRDefault="00004242" w:rsidP="00C85976">
      <w:pPr>
        <w:spacing w:after="0" w:line="360" w:lineRule="auto"/>
        <w:rPr>
          <w:rFonts w:ascii="Arial" w:eastAsia="Times New Roman" w:hAnsi="Arial" w:cs="Arial"/>
          <w:kern w:val="0"/>
          <w:sz w:val="32"/>
          <w:szCs w:val="32"/>
          <w:lang w:val="fy-NL" w:eastAsia="nl-NL"/>
          <w14:ligatures w14:val="none"/>
        </w:rPr>
      </w:pPr>
    </w:p>
    <w:p w14:paraId="38BE9C40" w14:textId="77777777" w:rsidR="00A6512F" w:rsidRPr="00142E5E" w:rsidRDefault="00A6512F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Bêste Minsken, </w:t>
      </w:r>
    </w:p>
    <w:p w14:paraId="354FF074" w14:textId="77777777" w:rsidR="004977ED" w:rsidRPr="00142E5E" w:rsidRDefault="004977ED" w:rsidP="00AF693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0B6A2C6" w14:textId="77777777" w:rsidR="00562E90" w:rsidRDefault="00AF6931" w:rsidP="00AF693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Wolkom. Moai dat j</w:t>
      </w:r>
      <w:r w:rsidR="007A04A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imme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der allegearre binne</w:t>
      </w:r>
      <w:r w:rsidR="00DA126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!</w:t>
      </w:r>
      <w:r w:rsidR="00867E0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1BA53CB6" w14:textId="3674FA64" w:rsidR="00AF2D9F" w:rsidRPr="00142E5E" w:rsidRDefault="00B7530E" w:rsidP="00AF693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Ferline wike </w:t>
      </w:r>
      <w:r w:rsidR="000E0A6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gie de </w:t>
      </w:r>
      <w:r w:rsidR="00AF2D9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resepsje net troch</w:t>
      </w:r>
      <w:r w:rsidR="000E0A6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fanwege</w:t>
      </w:r>
      <w:r w:rsidR="00AF2D9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it minne waar. </w:t>
      </w:r>
    </w:p>
    <w:p w14:paraId="323ED9D4" w14:textId="77777777" w:rsidR="00412D75" w:rsidRPr="00142E5E" w:rsidRDefault="00412D75" w:rsidP="00AF693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F5C163B" w14:textId="2C119925" w:rsidR="00AF2D9F" w:rsidRPr="00142E5E" w:rsidRDefault="000E0A6E" w:rsidP="00AF693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Mar m</w:t>
      </w:r>
      <w:r w:rsidR="00517EE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ooglik</w:t>
      </w:r>
      <w:r w:rsidR="00FE384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krije wy </w:t>
      </w:r>
      <w:r w:rsidR="00FE384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noch in winterske perioade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..... der sit </w:t>
      </w:r>
      <w:r w:rsidR="0039582B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kâld gebiet </w:t>
      </w:r>
      <w:r w:rsidR="00FE384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boppe it </w:t>
      </w:r>
      <w:r w:rsidR="002A77E5">
        <w:rPr>
          <w:rFonts w:ascii="Arial" w:eastAsia="Times New Roman" w:hAnsi="Arial" w:cs="Arial"/>
          <w:kern w:val="0"/>
          <w:lang w:val="fy-NL" w:eastAsia="nl-NL"/>
          <w14:ligatures w14:val="none"/>
        </w:rPr>
        <w:t>e</w:t>
      </w:r>
      <w:r w:rsidR="00FE384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asten. M</w:t>
      </w:r>
      <w:r w:rsidR="00412D7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ooglik kinne de redens </w:t>
      </w:r>
      <w:r w:rsidR="00FE384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út it fet...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412D7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dat soe moai wêze... it heart by Fryslân!</w:t>
      </w:r>
    </w:p>
    <w:p w14:paraId="4451437E" w14:textId="77777777" w:rsidR="003A262E" w:rsidRPr="00142E5E" w:rsidRDefault="003A262E" w:rsidP="00AF693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2153061" w14:textId="63EC6F62" w:rsidR="003A262E" w:rsidRPr="00142E5E" w:rsidRDefault="003A262E" w:rsidP="00AF693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Sa as it ferline wike Koade </w:t>
      </w:r>
      <w:r w:rsidR="00B06E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ranje</w:t>
      </w:r>
      <w:r w:rsidR="00B06E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wie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sa is it Koade Oranje </w:t>
      </w:r>
      <w:r w:rsidR="00FF4B0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/ Read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foar de tastân yn de wrâld. </w:t>
      </w:r>
      <w:r w:rsidR="0012701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It is</w:t>
      </w:r>
      <w:r w:rsidR="00AF693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ûnrêstich</w:t>
      </w:r>
      <w:r w:rsidR="0074225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AF693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yn Europa </w:t>
      </w:r>
      <w:r w:rsidR="0074225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en </w:t>
      </w:r>
      <w:r w:rsidR="007A04A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yn</w:t>
      </w:r>
      <w:r w:rsidR="00AF693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oare parten fan de wrâld. De ynternasjonale rjochtsoarder </w:t>
      </w:r>
      <w:r w:rsidR="00BF514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stiet faai</w:t>
      </w:r>
      <w:r w:rsidR="00AF693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… </w:t>
      </w:r>
    </w:p>
    <w:p w14:paraId="48A85BE4" w14:textId="77777777" w:rsidR="003A262E" w:rsidRPr="00142E5E" w:rsidRDefault="003A262E" w:rsidP="00AF693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E27FB96" w14:textId="1345D392" w:rsidR="005E63BD" w:rsidRPr="00142E5E" w:rsidRDefault="00AF6931" w:rsidP="00AF693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2025 wie </w:t>
      </w:r>
      <w:r w:rsidR="00A717D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in </w:t>
      </w:r>
      <w:r w:rsidR="00EE7F3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‘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bysûnder</w:t>
      </w:r>
      <w:r w:rsidR="00EE7F3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’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jier </w:t>
      </w:r>
      <w:r w:rsidR="0074225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te nimmen,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it kommende jier </w:t>
      </w:r>
      <w:r w:rsidR="005E63B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soe </w:t>
      </w:r>
      <w:r w:rsidR="003A262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dat </w:t>
      </w:r>
      <w:r w:rsidR="002E3F5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wolris oer</w:t>
      </w:r>
      <w:r w:rsidR="003A262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treffe kinne </w:t>
      </w:r>
      <w:r w:rsidR="005E63B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at wy sjogge wat der de lêste wiken allegear bar</w:t>
      </w:r>
      <w:r w:rsidR="002E3F5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</w:t>
      </w:r>
      <w:r w:rsidR="005E63B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73228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en sein is </w:t>
      </w:r>
      <w:r w:rsidR="005E63B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op</w:t>
      </w:r>
      <w:r w:rsidR="0073228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it</w:t>
      </w:r>
      <w:r w:rsidR="005E63B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="005E63B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wrâld</w:t>
      </w:r>
      <w:r w:rsidR="0073228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toaniel</w:t>
      </w:r>
      <w:proofErr w:type="spellEnd"/>
      <w:r w:rsidR="005E63B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… </w:t>
      </w:r>
    </w:p>
    <w:p w14:paraId="33E1D51E" w14:textId="77777777" w:rsidR="007D4F34" w:rsidRPr="00142E5E" w:rsidRDefault="007D4F34" w:rsidP="00AF693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6DFE5AD" w14:textId="3E6E035A" w:rsidR="00A6512F" w:rsidRPr="00142E5E" w:rsidRDefault="00AA29C5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Wy libje yn in demokrasy en dêr meie wy </w:t>
      </w:r>
      <w:r w:rsidR="00AC2FF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tankber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D9482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foar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wêze. </w:t>
      </w:r>
      <w:r w:rsidR="00A6512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Oer twa moanne meie we op</w:t>
      </w:r>
      <w:r w:rsidR="00D22FE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‘e </w:t>
      </w:r>
      <w:r w:rsidR="00A6512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nij nei de stimbus. Wylst </w:t>
      </w:r>
      <w:r w:rsidR="00A867C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der</w:t>
      </w:r>
      <w:r w:rsidR="00F5150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DE27E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noch </w:t>
      </w:r>
      <w:r w:rsidR="00D6217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gjin k</w:t>
      </w:r>
      <w:r w:rsidR="00F5150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abinet </w:t>
      </w:r>
      <w:r w:rsidR="00D6217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is</w:t>
      </w:r>
      <w:r w:rsidR="00A6512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meitsje ús achttjin gemeenten harren op foar nije gemeenterieden. </w:t>
      </w:r>
    </w:p>
    <w:p w14:paraId="0FF2B9D5" w14:textId="77777777" w:rsidR="002E13ED" w:rsidRDefault="002E13ED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A15E133" w14:textId="19132EAF" w:rsidR="00126FCF" w:rsidRPr="00142E5E" w:rsidRDefault="00A6512F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It krijen fan riedsleden of wethâlders is net fanselssprekkend. </w:t>
      </w:r>
    </w:p>
    <w:p w14:paraId="632A12E3" w14:textId="546D23B0" w:rsidR="00A6512F" w:rsidRPr="00142E5E" w:rsidRDefault="00A6512F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druk op kandidaat riedsleden en wethâlders nimt ta. </w:t>
      </w:r>
      <w:r w:rsidR="00B87F2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Dat hat meardere oarsaken. </w:t>
      </w:r>
    </w:p>
    <w:p w14:paraId="60238693" w14:textId="77777777" w:rsidR="00A6512F" w:rsidRPr="00142E5E" w:rsidRDefault="00A6512F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DEE95C2" w14:textId="310E2479" w:rsidR="00A6512F" w:rsidRPr="00142E5E" w:rsidRDefault="00A6512F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It liket dat it konsept fan de represintative demokrasy ûnder druk stiet</w:t>
      </w:r>
      <w:r w:rsidR="00E9104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 D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 wurdearring foar it amt fan folksfertsjintwurdiger nimt</w:t>
      </w:r>
      <w:r w:rsidR="00E9104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ôf dêrtroch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6E8D162F" w14:textId="77777777" w:rsidR="00E91046" w:rsidRPr="00142E5E" w:rsidRDefault="00E91046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4F423F1" w14:textId="57A84C89" w:rsidR="00A6512F" w:rsidRPr="00142E5E" w:rsidRDefault="00A6512F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Foar it funksjonearjen fan in fitale demokrasy is it lykwols nedich dat minsken út ús maatskippij harren 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hieltyd wer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ynsette foar it lokaal iepenbier bestjoer. </w:t>
      </w:r>
    </w:p>
    <w:p w14:paraId="0FD33D02" w14:textId="77777777" w:rsidR="006E1A99" w:rsidRPr="00142E5E" w:rsidRDefault="006E1A99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7FFF7EB0" w14:textId="6297A594" w:rsidR="00A6512F" w:rsidRPr="00142E5E" w:rsidRDefault="00A6512F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lastRenderedPageBreak/>
        <w:t xml:space="preserve">Ik hoopje dat der echt wat te kiezen </w:t>
      </w:r>
      <w:r w:rsidR="005B6D9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falt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733F3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yn maart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en dat riedsleden, steateleden en leden fan it wetterskip</w:t>
      </w:r>
      <w:r w:rsidR="00AB336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sbestjoer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harren mei-inoar ynsette wolle foar de útdagings </w:t>
      </w:r>
      <w:r w:rsidR="00ED38E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dêr’t </w:t>
      </w:r>
      <w:r w:rsidR="00227CD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Fryslân</w:t>
      </w:r>
      <w:r w:rsidR="00ED38E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foar stiet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</w:t>
      </w:r>
    </w:p>
    <w:p w14:paraId="733CF971" w14:textId="77777777" w:rsidR="00A6512F" w:rsidRPr="00142E5E" w:rsidRDefault="00A6512F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DF10BC7" w14:textId="77777777" w:rsidR="00136F90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Kening referearre by syn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krysttaspraak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oan syn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ynhuldigings</w:t>
      </w:r>
      <w:r w:rsidR="00136F9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peech</w:t>
      </w:r>
      <w:proofErr w:type="spellEnd"/>
      <w:r w:rsidR="005473E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; </w:t>
      </w:r>
    </w:p>
    <w:p w14:paraId="07BD4774" w14:textId="335D9DB9" w:rsidR="00BC3F08" w:rsidRPr="00142E5E" w:rsidRDefault="005473E9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- </w:t>
      </w:r>
      <w:r w:rsidR="007C7A4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ik sitearje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-</w:t>
      </w:r>
      <w:r w:rsidR="007C7A4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3599C62F" w14:textId="77777777" w:rsidR="00BC3F08" w:rsidRPr="00142E5E" w:rsidRDefault="00BC3F08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2809D17" w14:textId="6754CEF1" w:rsidR="007C7A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 xml:space="preserve">‘Dat bern it better krije as harren âlden, liket minder fanselssprekkend as eartiids’. </w:t>
      </w:r>
    </w:p>
    <w:p w14:paraId="0ABF4C9C" w14:textId="77777777" w:rsidR="00136F90" w:rsidRPr="00142E5E" w:rsidRDefault="00136F90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B17508C" w14:textId="46858154" w:rsidR="007C7A46" w:rsidRPr="00142E5E" w:rsidRDefault="00136F90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- ein sitaat -</w:t>
      </w:r>
    </w:p>
    <w:p w14:paraId="24D03E63" w14:textId="77777777" w:rsidR="008B246A" w:rsidRDefault="008B246A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87A0452" w14:textId="24993698" w:rsidR="007C7A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By tal fan fraachstikken liket dizze stelling wier te wêzen... </w:t>
      </w:r>
    </w:p>
    <w:p w14:paraId="3126FC65" w14:textId="77777777" w:rsidR="00BC3F08" w:rsidRPr="00142E5E" w:rsidRDefault="00BC3F08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C04821F" w14:textId="5C429E6F" w:rsidR="007C7A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Dêr</w:t>
      </w:r>
      <w:r w:rsidR="00771FC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komt foar Fryslân</w:t>
      </w:r>
      <w:r w:rsidR="00771FC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by,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de permaninte útdaging om net yn in kre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ë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arre romantyk fan it ferline hingjen te bliuwen of by it 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feit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dat wy dochs al </w:t>
      </w:r>
      <w:r w:rsidR="003D35E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meast lokki</w:t>
      </w:r>
      <w:r w:rsidR="00771FC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ge </w:t>
      </w:r>
      <w:r w:rsidR="00B303A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bewenners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binne </w:t>
      </w:r>
      <w:r w:rsidR="00337F8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yn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Nederlân... </w:t>
      </w:r>
    </w:p>
    <w:p w14:paraId="677C658F" w14:textId="77777777" w:rsidR="006E1A99" w:rsidRPr="00142E5E" w:rsidRDefault="006E1A99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400D248" w14:textId="46D992A5" w:rsidR="007C7A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</w:t>
      </w:r>
      <w:r w:rsidR="00337F8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moatte foarút… 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nei</w:t>
      </w:r>
      <w:r w:rsidR="00337F8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de takomst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5E1E3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ta</w:t>
      </w:r>
      <w:r w:rsidR="002E13ED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r w:rsidR="004E493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at </w:t>
      </w:r>
      <w:r w:rsidR="0019332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Fryslân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in 'A-merk' </w:t>
      </w:r>
      <w:r w:rsidR="0019332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is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r w:rsidR="0053764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moatte </w:t>
      </w:r>
      <w:r w:rsidR="0098767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wy </w:t>
      </w:r>
      <w:r w:rsidR="0053764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brûke </w:t>
      </w:r>
      <w:r w:rsidR="00C30AD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as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springplanke...</w:t>
      </w:r>
      <w:r w:rsidR="006E1A9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net om achteroer te hingjen.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3EBFF8EA" w14:textId="77777777" w:rsidR="00BC3F08" w:rsidRPr="00142E5E" w:rsidRDefault="00BC3F08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799E3DF" w14:textId="77777777" w:rsidR="00E910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ambysjes fan de nasjonale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ynvestearringsaginda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út it rapport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Wennink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lit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sjen dat der 150 miljard nedich is om de wolfeart en de strategyske selsstannichheid feilich te stellen. </w:t>
      </w:r>
    </w:p>
    <w:p w14:paraId="578A6DE1" w14:textId="77777777" w:rsidR="00E91046" w:rsidRPr="00142E5E" w:rsidRDefault="00E910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E8FC0BD" w14:textId="05C7A826" w:rsidR="007C7A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It seit himsels dat ús provinsje, mar ek de noardlike buorlju in weardefolle bydrage leverje kinne 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troch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a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t mei foarm te jaan. </w:t>
      </w:r>
    </w:p>
    <w:p w14:paraId="5BE1EF6C" w14:textId="77777777" w:rsidR="007C7A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5AAD722" w14:textId="16A377CE" w:rsidR="007C7A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Mar der binne útdagingen. De kommende jierren sille yn ús provinsje 30.000 minsken minder meidwaan oan it arbeidsproses</w:t>
      </w:r>
      <w:r w:rsidR="00BC5C2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BC5C2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a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t gat is net mei AI op te fangen... </w:t>
      </w:r>
    </w:p>
    <w:p w14:paraId="3D1881CD" w14:textId="77777777" w:rsidR="00955925" w:rsidRPr="00142E5E" w:rsidRDefault="00955925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60BDF1D" w14:textId="4AF9A11B" w:rsidR="007C7A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In oare bedriging is dat talintfolle jonge Friezen ús provinsje ferlitte om't se ferwachtsje yn de gruttere stêden nijsgjirriger karri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ê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res te finen. </w:t>
      </w:r>
    </w:p>
    <w:p w14:paraId="107B1203" w14:textId="77777777" w:rsidR="007C7A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C6EB296" w14:textId="38FACF3F" w:rsidR="007C7A46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lastRenderedPageBreak/>
        <w:t xml:space="preserve">Om ús Fryske ekonomy sterk te hâlden </w:t>
      </w:r>
      <w:r w:rsidR="00D170A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sil</w:t>
      </w:r>
      <w:r w:rsidR="00FD3FD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le</w:t>
      </w:r>
      <w:r w:rsidR="00D170A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FD3FD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wy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kennisyntinsiver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wurde moatte</w:t>
      </w:r>
      <w:r w:rsidR="00670D0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d</w:t>
      </w:r>
      <w:r w:rsidR="00A3797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ê</w:t>
      </w:r>
      <w:r w:rsidR="00670D0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rmei in hegere produktiviteit </w:t>
      </w:r>
      <w:r w:rsidR="00D32CA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realisearje moatte.</w:t>
      </w:r>
    </w:p>
    <w:p w14:paraId="729B69A2" w14:textId="77777777" w:rsidR="008B246A" w:rsidRDefault="008B246A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78EC1992" w14:textId="63F61548" w:rsidR="00A6512F" w:rsidRPr="00142E5E" w:rsidRDefault="007C7A4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Kennisynstellingen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science</w:t>
      </w:r>
      <w:proofErr w:type="spellEnd"/>
      <w:r w:rsidR="001A1B5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-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technology</w:t>
      </w:r>
      <w:r w:rsidR="001A1B5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-</w:t>
      </w:r>
      <w:r w:rsidR="0092259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ampussen blike in wichtige </w:t>
      </w:r>
      <w:r w:rsidR="003838D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ympuls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om de ekonomyske struktuer fan in regio te feroarjen. Om de kampussen </w:t>
      </w:r>
      <w:r w:rsidR="00371C5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hinne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ûntsteane </w:t>
      </w:r>
      <w:r w:rsidR="00371C5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nije </w:t>
      </w:r>
      <w:r w:rsidR="007967B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</w:t>
      </w:r>
      <w:r w:rsidR="00371C5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nnovative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bedriuwen</w:t>
      </w:r>
      <w:r w:rsidR="00371C5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r w:rsidR="00AF032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dy’t </w:t>
      </w:r>
      <w:r w:rsidR="002209A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dêrtroch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oare bedriuwen </w:t>
      </w:r>
      <w:r w:rsidR="001A1B5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</w:t>
      </w:r>
      <w:r w:rsidR="00BD456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n</w:t>
      </w:r>
      <w:r w:rsidR="001A1B5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de regio </w:t>
      </w:r>
      <w:r w:rsidR="00371C5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ek wer </w:t>
      </w:r>
      <w:r w:rsidR="008A2E8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stimulearje </w:t>
      </w:r>
      <w:r w:rsidR="00371C5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mei fernijing. </w:t>
      </w:r>
      <w:r w:rsidR="0035033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</w:t>
      </w:r>
      <w:r w:rsidR="001A1B5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ampussen </w:t>
      </w:r>
      <w:r w:rsidR="0035033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binne</w:t>
      </w:r>
      <w:r w:rsidR="00B3494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ek</w:t>
      </w:r>
      <w:r w:rsidR="0035033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in magneet foar nasjonaal en ynternasjonaal talint</w:t>
      </w:r>
      <w:r w:rsidR="00E55CE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,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8A749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sa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ûntstiet der in jeugdiger dynamyk.</w:t>
      </w:r>
    </w:p>
    <w:p w14:paraId="3F9F4EEA" w14:textId="77777777" w:rsidR="00412B1C" w:rsidRPr="00142E5E" w:rsidRDefault="00412B1C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1A09F1A" w14:textId="38405CC0" w:rsidR="00E652A0" w:rsidRPr="00142E5E" w:rsidRDefault="00B34949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Wy kenne </w:t>
      </w:r>
      <w:r w:rsidR="00C83CF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</w:t>
      </w:r>
      <w:r w:rsidR="009209D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uksesfolle foarbylden </w:t>
      </w:r>
      <w:r w:rsidR="008A749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yn Fryslân</w:t>
      </w:r>
      <w:r w:rsidR="00E55CE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...</w:t>
      </w:r>
      <w:r w:rsidR="006D732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11336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M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ar </w:t>
      </w:r>
      <w:r w:rsidR="006D732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der kin mear!</w:t>
      </w:r>
    </w:p>
    <w:p w14:paraId="5CEA0042" w14:textId="77777777" w:rsidR="00412B1C" w:rsidRPr="00142E5E" w:rsidRDefault="00412B1C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723A0CC" w14:textId="5DA34DBC" w:rsidR="00BD21B7" w:rsidRPr="00142E5E" w:rsidRDefault="00E55CE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Myn 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oprop oan it Ryk is, om </w:t>
      </w:r>
      <w:proofErr w:type="spellStart"/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kennisynstellings</w:t>
      </w:r>
      <w:proofErr w:type="spellEnd"/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yn de regio te stypjen en net </w:t>
      </w:r>
      <w:r w:rsidR="009228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allin</w:t>
      </w:r>
      <w:r w:rsidR="007967B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n</w:t>
      </w:r>
      <w:r w:rsidR="009228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ich te fokusjen </w:t>
      </w:r>
      <w:r w:rsidR="006E349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op 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grutte stêden</w:t>
      </w:r>
      <w:r w:rsidR="00B1035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</w:t>
      </w:r>
    </w:p>
    <w:p w14:paraId="317B400C" w14:textId="77777777" w:rsidR="00603597" w:rsidRPr="00142E5E" w:rsidRDefault="0060359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A55FF64" w14:textId="15644254" w:rsidR="006B6700" w:rsidRPr="00142E5E" w:rsidRDefault="00AE31B8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Kennis en </w:t>
      </w:r>
      <w:r w:rsidR="006E349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nnovaasje </w:t>
      </w:r>
      <w:r w:rsidR="00314BA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hawwe wy yn Fryslân hurd nedich</w:t>
      </w:r>
      <w:r w:rsidR="00E835A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; </w:t>
      </w:r>
      <w:r w:rsidR="006B670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0D6F40B4" w14:textId="77777777" w:rsidR="008B246A" w:rsidRDefault="008B246A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D1292AE" w14:textId="4F305D11" w:rsidR="00DF7218" w:rsidRPr="00142E5E" w:rsidRDefault="006B6700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- om miljeufersmoarging oan te pakken.</w:t>
      </w:r>
    </w:p>
    <w:p w14:paraId="5B42C29D" w14:textId="42BDE9AC" w:rsidR="00DF7218" w:rsidRPr="00142E5E" w:rsidRDefault="006B6700" w:rsidP="00933C50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- om 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yn</w:t>
      </w:r>
      <w:r w:rsidR="0064445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'e lânbou in hege produktiviteit te kombinearjen mei duorsumens. </w:t>
      </w:r>
    </w:p>
    <w:p w14:paraId="37227275" w14:textId="0B15F3B1" w:rsidR="00BD21B7" w:rsidRPr="00142E5E" w:rsidRDefault="006B6700" w:rsidP="00933C50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- </w:t>
      </w:r>
      <w:r w:rsidR="00933C5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om ús posysje as sirkul</w:t>
      </w:r>
      <w:r w:rsidR="0064445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ê</w:t>
      </w:r>
      <w:r w:rsidR="00933C5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re </w:t>
      </w:r>
      <w:proofErr w:type="spellStart"/>
      <w:r w:rsidR="00FE493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top</w:t>
      </w:r>
      <w:r w:rsidR="00933C5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regio</w:t>
      </w:r>
      <w:proofErr w:type="spellEnd"/>
      <w:r w:rsidR="00933C5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fan Europa te fersterkjen. </w:t>
      </w:r>
    </w:p>
    <w:p w14:paraId="368C83D6" w14:textId="77777777" w:rsidR="009A1D1A" w:rsidRPr="00142E5E" w:rsidRDefault="009A1D1A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F42629B" w14:textId="24306ECE" w:rsidR="005A56FE" w:rsidRPr="00142E5E" w:rsidRDefault="00BD21B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Ien fan de meast </w:t>
      </w:r>
      <w:r w:rsidR="007967B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ymposante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gebieten fan Europa, is it </w:t>
      </w:r>
      <w:r w:rsidR="00F413E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aadgebiet.</w:t>
      </w:r>
      <w:r w:rsidR="006A1AC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.. i</w:t>
      </w:r>
      <w:r w:rsidR="00C35A1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kwetsber</w:t>
      </w:r>
      <w:r w:rsidR="00C35A1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gebiet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…</w:t>
      </w:r>
      <w:r w:rsidR="00BC563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69A15487" w14:textId="77777777" w:rsidR="004B62C6" w:rsidRPr="00142E5E" w:rsidRDefault="004B62C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179B2C8" w14:textId="057904F7" w:rsidR="00CC042E" w:rsidRPr="00142E5E" w:rsidRDefault="004B62C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Waadakademy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publisearre</w:t>
      </w:r>
      <w:r w:rsidR="0091025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yn juny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9C4B1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</w:t>
      </w:r>
      <w:r w:rsidR="0026602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</w:t>
      </w:r>
      <w:r w:rsidR="009C4B1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alarmear</w:t>
      </w:r>
      <w:r w:rsidR="0064445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j</w:t>
      </w:r>
      <w:r w:rsidR="009C4B1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end</w:t>
      </w:r>
      <w:r w:rsidR="0064445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</w:t>
      </w:r>
      <w:r w:rsidR="009C4B1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B4603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ûndersyks</w:t>
      </w:r>
      <w:r w:rsidR="009C4B1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rapport </w:t>
      </w:r>
      <w:r w:rsidRPr="00142E5E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>“Staat van de Waddenzee 2025”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3B440155" w14:textId="77777777" w:rsidR="0094749A" w:rsidRPr="00142E5E" w:rsidRDefault="0094749A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8177DC0" w14:textId="0E975F9C" w:rsidR="00CC042E" w:rsidRPr="00142E5E" w:rsidRDefault="00C318C5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Op</w:t>
      </w:r>
      <w:r w:rsidR="00BD102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ED715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92</w:t>
      </w:r>
      <w:r w:rsidR="0002621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fan </w:t>
      </w:r>
      <w:r w:rsidR="001130A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238 </w:t>
      </w:r>
      <w:proofErr w:type="spellStart"/>
      <w:r w:rsidR="00ED715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ûndersyk</w:t>
      </w:r>
      <w:r w:rsidR="0002621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punten</w:t>
      </w:r>
      <w:proofErr w:type="spellEnd"/>
      <w:r w:rsidR="001130A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skoart it gebie</w:t>
      </w:r>
      <w:r w:rsidR="0064445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</w:t>
      </w:r>
      <w:r w:rsidR="001130A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</w:t>
      </w:r>
      <w:r w:rsidR="00ED715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n</w:t>
      </w:r>
      <w:r w:rsidR="001130A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ûnfoldwaande. </w:t>
      </w:r>
      <w:r w:rsidR="00442FB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Mear as 30 prosint dus</w:t>
      </w:r>
      <w:r w:rsidR="0094749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! Dat seit wat!</w:t>
      </w:r>
      <w:r w:rsidR="00442FB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295D3423" w14:textId="77777777" w:rsidR="00CC042E" w:rsidRPr="00142E5E" w:rsidRDefault="00CC042E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01FFEDE" w14:textId="2136136A" w:rsidR="00CC042E" w:rsidRPr="00142E5E" w:rsidRDefault="00CC042E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</w:t>
      </w:r>
      <w:r w:rsidR="0002621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t giet om saken </w:t>
      </w:r>
      <w:r w:rsidR="001130A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as klimaat, </w:t>
      </w:r>
      <w:r w:rsidR="0002621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soarterykdom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mar ek om it </w:t>
      </w:r>
      <w:r w:rsidR="00C8771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net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neikommen fan nasjonale en ynternasjonale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beskermingsôfspraken</w:t>
      </w:r>
      <w:proofErr w:type="spellEnd"/>
      <w:r w:rsidR="0002621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2AF4D3BC" w14:textId="77777777" w:rsidR="00933C50" w:rsidRPr="00142E5E" w:rsidRDefault="00933C50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7631CF58" w14:textId="241AE2CD" w:rsidR="002F0A1F" w:rsidRPr="00142E5E" w:rsidRDefault="00BD21B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rjochtbank </w:t>
      </w:r>
      <w:r w:rsidR="00CC042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Noard Nederlân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hat koartlyn befêstige</w:t>
      </w:r>
      <w:r w:rsidR="00933C5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it </w:t>
      </w:r>
      <w:r w:rsidR="00CC042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R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yk tekoart </w:t>
      </w:r>
      <w:r w:rsidR="00933C5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sjit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yn beskerming fan </w:t>
      </w:r>
      <w:r w:rsidR="005A56F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it Wrâlderfg</w:t>
      </w:r>
      <w:r w:rsidR="00CC042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uo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</w:t>
      </w:r>
      <w:r w:rsidR="00953C7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at it giet</w:t>
      </w:r>
      <w:r w:rsidR="0094749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om</w:t>
      </w:r>
      <w:r w:rsidR="00953C7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gas</w:t>
      </w:r>
      <w:r w:rsidR="0094749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-</w:t>
      </w:r>
      <w:r w:rsidR="00953C7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sâltwinning.</w:t>
      </w:r>
    </w:p>
    <w:p w14:paraId="6E61FF47" w14:textId="05841A3C" w:rsidR="00BD21B7" w:rsidRPr="00142E5E" w:rsidRDefault="002F0A1F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lastRenderedPageBreak/>
        <w:t>H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oewol't de </w:t>
      </w:r>
      <w:r w:rsidR="00C8771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gas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boarring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yn Ternaard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skrast binne, </w:t>
      </w:r>
      <w:r w:rsidR="005A56F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moatte wy wach </w:t>
      </w:r>
      <w:r w:rsidR="00C1151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bliuwe</w:t>
      </w:r>
      <w:r w:rsidR="005A56F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… </w:t>
      </w:r>
    </w:p>
    <w:p w14:paraId="180E27EE" w14:textId="77777777" w:rsidR="005A56FE" w:rsidRPr="00142E5E" w:rsidRDefault="005A56FE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10D5B78" w14:textId="4D82F3CE" w:rsidR="00124C92" w:rsidRPr="00142E5E" w:rsidRDefault="00BD21B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Dêrom pleit</w:t>
      </w:r>
      <w:r w:rsidR="005A56F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sje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ik foar stevi</w:t>
      </w:r>
      <w:r w:rsidR="002F0A1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ge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ynterdepartemintale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ôfstimming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fan it Ryk. </w:t>
      </w:r>
      <w:r w:rsidR="004B6B0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De oanpak is no te</w:t>
      </w:r>
      <w:r w:rsidR="0064445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="0064445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fer</w:t>
      </w:r>
      <w:r w:rsidR="00124C9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pyldere</w:t>
      </w:r>
      <w:proofErr w:type="spellEnd"/>
      <w:r w:rsidR="004B6B0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6FA57075" w14:textId="77777777" w:rsidR="00124C92" w:rsidRPr="00142E5E" w:rsidRDefault="00124C92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08B36E3" w14:textId="0083CFE1" w:rsidR="00BD21B7" w:rsidRPr="00142E5E" w:rsidRDefault="00BD21B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It freget </w:t>
      </w:r>
      <w:r w:rsidR="006E108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ek mear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gearwurking mei Dútslân en Denemarken en mear omtinken út Europa</w:t>
      </w:r>
      <w:r w:rsidR="00C0401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: b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ring gearhing yn it belied </w:t>
      </w:r>
      <w:r w:rsidR="00E8590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wat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kabels en liedingen troch it Waadgebiet</w:t>
      </w:r>
      <w:r w:rsidR="009B3D6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oanbelanget</w:t>
      </w:r>
      <w:r w:rsidR="00124C9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!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37C5721D" w14:textId="77777777" w:rsidR="00BD21B7" w:rsidRPr="00142E5E" w:rsidRDefault="00BD21B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8A87847" w14:textId="329AF278" w:rsidR="00C11510" w:rsidRPr="00142E5E" w:rsidRDefault="006E1081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Ek is it</w:t>
      </w:r>
      <w:r w:rsidR="009B3D6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ûnfoarstelber dat </w:t>
      </w:r>
      <w:r w:rsidR="006A40E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wy 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yn de 21e iuw noch hieltyd net beskikke oer in yntegrearre en strukturele oanpak fan </w:t>
      </w:r>
      <w:r w:rsidR="005F013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ynternasjonaal 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wittenskiplik ûndersyk yn dit gebiet</w:t>
      </w:r>
      <w:r w:rsidR="00E81E0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; </w:t>
      </w:r>
      <w:r w:rsidR="0075612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ft it no giet om klimaatferoaring, </w:t>
      </w:r>
      <w:proofErr w:type="spellStart"/>
      <w:r w:rsidR="00D856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wetterfeilichheid</w:t>
      </w:r>
      <w:proofErr w:type="spellEnd"/>
      <w:r w:rsidR="00D856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definsje of </w:t>
      </w:r>
      <w:r w:rsidR="005F013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it oan lân bringen </w:t>
      </w:r>
      <w:r w:rsidR="00BD21B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fan wynenerzjy op see. </w:t>
      </w:r>
    </w:p>
    <w:p w14:paraId="65E5B04B" w14:textId="77777777" w:rsidR="00C11510" w:rsidRPr="00142E5E" w:rsidRDefault="00C11510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8056AF7" w14:textId="567F38D8" w:rsidR="00BD21B7" w:rsidRPr="00142E5E" w:rsidRDefault="00BD21B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Ofsûnderlik</w:t>
      </w:r>
      <w:r w:rsidR="00C1151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nasjonale ûndersiken liede ta fragmintearre ynsichten. </w:t>
      </w:r>
      <w:r w:rsidR="005F013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Earst as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</w:t>
      </w:r>
      <w:r w:rsidR="009E585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</w:t>
      </w:r>
      <w:r w:rsidR="005F013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optelle, ûntstiet in folslein byld.</w:t>
      </w:r>
    </w:p>
    <w:p w14:paraId="37B43E0B" w14:textId="77777777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F8EA5CF" w14:textId="34A5F500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Yn maaie is </w:t>
      </w:r>
      <w:r w:rsidR="003537B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fjouwerjierlikse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trilaterale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konferinsje </w:t>
      </w:r>
      <w:r w:rsidR="00D4512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oer it Waad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yn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Esjberg</w:t>
      </w:r>
      <w:proofErr w:type="spellEnd"/>
      <w:r w:rsidR="006A40E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, Denemarken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 Trije ministers sille in Regearings</w:t>
      </w:r>
      <w:r w:rsidR="00E81E0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-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ferklearring ûndertekenje</w:t>
      </w:r>
      <w:r w:rsidR="00AC5EE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Wy </w:t>
      </w:r>
      <w:r w:rsidR="00E90ED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binne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dêr </w:t>
      </w:r>
      <w:r w:rsidR="00C0401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as provinsje </w:t>
      </w:r>
      <w:r w:rsidR="00E90ED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</w:t>
      </w:r>
      <w:r w:rsidR="00C0401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Nederlân wurdt fjouwer jier lang foarsitter en dat biedt kânsen. </w:t>
      </w:r>
    </w:p>
    <w:p w14:paraId="0E7BB691" w14:textId="77777777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28DB5CC" w14:textId="2E4CBEA8" w:rsidR="00FF5709" w:rsidRPr="00142E5E" w:rsidRDefault="003B23D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It Waad </w:t>
      </w:r>
      <w:r w:rsidR="00F6301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is fan ús allegearre</w:t>
      </w:r>
      <w:r w:rsidR="0077799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Ek </w:t>
      </w:r>
      <w:r w:rsidR="00F6301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fan de generaasjes nei ús. Lit dat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ús kompas wêze. </w:t>
      </w:r>
    </w:p>
    <w:p w14:paraId="3B178D47" w14:textId="38EB3B7B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It waadgebiet fertsjinnet dat.</w:t>
      </w:r>
      <w:r w:rsidR="00F9753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takomst freget dat! </w:t>
      </w:r>
    </w:p>
    <w:p w14:paraId="1193A3E7" w14:textId="77777777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80396DA" w14:textId="5D07666D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Bêste </w:t>
      </w:r>
      <w:r w:rsidR="006A40E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m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insken, </w:t>
      </w:r>
    </w:p>
    <w:p w14:paraId="73361CDD" w14:textId="77777777" w:rsidR="00777998" w:rsidRPr="00142E5E" w:rsidRDefault="00777998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CBF2367" w14:textId="755CDA96" w:rsidR="00F63016" w:rsidRPr="00142E5E" w:rsidRDefault="00365A02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Nettsjinsteande ûnrêst yn de wrâld en polarisaasje</w:t>
      </w:r>
      <w:r w:rsidR="00F6301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meie wy stribje nei in maatskippij dy't minsken byinoar bringt. </w:t>
      </w:r>
    </w:p>
    <w:p w14:paraId="7BBE0A12" w14:textId="77777777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49544DB" w14:textId="770377BF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r w:rsidR="000E698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kwaliteit fan libben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wurdt mei troch</w:t>
      </w:r>
      <w:r w:rsidR="000E698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kultuer</w:t>
      </w:r>
      <w:r w:rsidR="00C0401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bepaald.</w:t>
      </w:r>
      <w:r w:rsidR="00F9753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Hoe't men yn oanrekking komme kin mei de keunsten yn de meast brede sin fan it wurd</w:t>
      </w:r>
      <w:r w:rsidR="000E698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, o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ft it no om de byldzjende keunst giet, muzyk of dûns... </w:t>
      </w:r>
    </w:p>
    <w:p w14:paraId="59276AC6" w14:textId="77777777" w:rsidR="006802C0" w:rsidRPr="00142E5E" w:rsidRDefault="006802C0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D7F6A30" w14:textId="7350A364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lastRenderedPageBreak/>
        <w:t xml:space="preserve">In goed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kultuerklimaat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rânebetingst foar in heechweardige maatskippij. Kultuer</w:t>
      </w:r>
      <w:r w:rsidR="007B253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9A081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fiedt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ferbyldingskrêft, trochbrekt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</w:t>
      </w:r>
      <w:r w:rsidR="0072299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u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bbels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fersterket boargerskip.</w:t>
      </w:r>
      <w:r w:rsidR="007B253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Kultuer </w:t>
      </w:r>
      <w:r w:rsidR="00D4335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fer</w:t>
      </w:r>
      <w:r w:rsidR="007B253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bynt.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0C198B1B" w14:textId="77777777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AFA5237" w14:textId="224DFD5D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By de ferkiezingskampanje</w:t>
      </w:r>
      <w:r w:rsidR="000E698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foar de Twadde Keamer</w:t>
      </w:r>
      <w:r w:rsidR="000E6983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wie net folle werom te finen oer dit ûnderwerp. </w:t>
      </w:r>
    </w:p>
    <w:p w14:paraId="29895B80" w14:textId="77777777" w:rsidR="00115FE6" w:rsidRPr="00142E5E" w:rsidRDefault="00115FE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518170C" w14:textId="079AFC00" w:rsidR="00350D7D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Ried fan Kultuer </w:t>
      </w:r>
      <w:r w:rsidR="00BB238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hat útrekkene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dat it nasjonale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kultuerbudzjet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A34F8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ôfrûne tweintich jier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omleech gien</w:t>
      </w:r>
      <w:r w:rsidR="00D4335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</w:t>
      </w:r>
      <w:r w:rsidR="008B344F">
        <w:rPr>
          <w:rFonts w:ascii="Arial" w:eastAsia="Times New Roman" w:hAnsi="Arial" w:cs="Arial"/>
          <w:kern w:val="0"/>
          <w:lang w:val="fy-NL" w:eastAsia="nl-NL"/>
          <w14:ligatures w14:val="none"/>
        </w:rPr>
        <w:t>: f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an 0.47% yn 2005 nei 0.35% yn 2025. </w:t>
      </w:r>
      <w:r w:rsidR="002B0CE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                                                                     </w:t>
      </w:r>
    </w:p>
    <w:p w14:paraId="38D38AF6" w14:textId="77777777" w:rsidR="008B344F" w:rsidRDefault="008B344F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1A65CAE" w14:textId="5FC23762" w:rsidR="000E4253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It publike jild is lykwols yn de takomst nedich as hefb</w:t>
      </w:r>
      <w:r w:rsidR="00BF514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oo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m foar privaat jild. </w:t>
      </w:r>
    </w:p>
    <w:p w14:paraId="3DE5DC2F" w14:textId="77777777" w:rsidR="000E4253" w:rsidRPr="00142E5E" w:rsidRDefault="000E4253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EEC601B" w14:textId="09B8B31D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Efkes foar de dúdlikheid; de provinsje </w:t>
      </w:r>
      <w:r w:rsidR="00DD548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besteget 7% fan de totale begrutting </w:t>
      </w:r>
      <w:r w:rsidR="000531D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oan taal, </w:t>
      </w:r>
      <w:r w:rsidR="00BF514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kultuer</w:t>
      </w:r>
      <w:r w:rsidR="000531D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, sport en erfg</w:t>
      </w:r>
      <w:r w:rsidR="0072299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uo</w:t>
      </w:r>
      <w:r w:rsidR="000531D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d. </w:t>
      </w:r>
      <w:r w:rsidR="00E25AE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46 miljoen</w:t>
      </w:r>
      <w:r w:rsidR="00DD548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0531D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as</w:t>
      </w:r>
      <w:r w:rsidR="00DD548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0531D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to</w:t>
      </w:r>
      <w:r w:rsidR="00DD548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taal, </w:t>
      </w:r>
      <w:r w:rsidR="000531D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wat delkomt op 70 euro</w:t>
      </w:r>
      <w:r w:rsidR="002F2A2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9A081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r w:rsidR="002F2A2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ynwenner</w:t>
      </w:r>
      <w:r w:rsidR="000531D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</w:t>
      </w:r>
    </w:p>
    <w:p w14:paraId="077F2485" w14:textId="77777777" w:rsidR="00B66EC3" w:rsidRPr="00142E5E" w:rsidRDefault="00B66EC3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ACBB8FC" w14:textId="232B69BE" w:rsidR="00B66EC3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Ik fyn it pynlik dat kultuer</w:t>
      </w:r>
      <w:r w:rsidR="00C3101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belied,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en de wearde dêrfan</w:t>
      </w:r>
      <w:r w:rsidR="0002415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,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B9165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folslein ûndersnij</w:t>
      </w:r>
      <w:r w:rsidR="005A257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</w:t>
      </w:r>
      <w:r w:rsidR="00B9165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yn de Haachske politike arena.</w:t>
      </w:r>
      <w:r w:rsidR="00FB1FE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Ek oant no ta by de formaasje.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184B3540" w14:textId="77777777" w:rsidR="00C3101D" w:rsidRPr="00142E5E" w:rsidRDefault="00C3101D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E705DD6" w14:textId="53845F5C" w:rsidR="00F63016" w:rsidRPr="00142E5E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Yn in tiid dat de polarisaasje bestriden wurde kin mei in eigentiidsk kultuerbelied, </w:t>
      </w:r>
      <w:r w:rsidR="00A556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foaral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ek rjochte op bern, is in ympuls nedich. </w:t>
      </w:r>
    </w:p>
    <w:p w14:paraId="3858D0B8" w14:textId="77777777" w:rsidR="00C0401A" w:rsidRPr="00142E5E" w:rsidRDefault="00C0401A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FE83D30" w14:textId="693459AE" w:rsidR="00FB1FE5" w:rsidRDefault="00F63016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Wat soe it moai wêze as ús nije Min</w:t>
      </w:r>
      <w:r w:rsidR="004B33C8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is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ter Presid</w:t>
      </w:r>
      <w:r w:rsidR="00BF514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nt dizze portefúlje </w:t>
      </w:r>
      <w:r w:rsidR="009A081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opeasket</w:t>
      </w:r>
      <w:r w:rsidR="00A6597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!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FB1FE5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It soe oanjaan dat ús regear </w:t>
      </w:r>
      <w:r w:rsidR="009F72A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op it heechste politike nivo kultuer sjocht as humuslaach foar ús mienskip.</w:t>
      </w:r>
    </w:p>
    <w:p w14:paraId="6544C102" w14:textId="77777777" w:rsidR="000D057C" w:rsidRDefault="000D057C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A97FA39" w14:textId="4F199FEC" w:rsidR="000D057C" w:rsidRPr="00142E5E" w:rsidRDefault="000D057C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Ik haw dit Rob </w:t>
      </w:r>
      <w:proofErr w:type="spellStart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>Jetten</w:t>
      </w:r>
      <w:proofErr w:type="spellEnd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>fannemidje</w:t>
      </w:r>
      <w:proofErr w:type="spellEnd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maild; “</w:t>
      </w:r>
      <w:proofErr w:type="spellStart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>Ach</w:t>
      </w:r>
      <w:proofErr w:type="spellEnd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wat </w:t>
      </w:r>
      <w:proofErr w:type="spellStart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>leuk</w:t>
      </w:r>
      <w:proofErr w:type="spellEnd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sei hy.” </w:t>
      </w:r>
    </w:p>
    <w:p w14:paraId="65AD1E8B" w14:textId="77777777" w:rsidR="00A81074" w:rsidRPr="00142E5E" w:rsidRDefault="00A81074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A35869D" w14:textId="0B36D0C4" w:rsidR="00190DDE" w:rsidRPr="00142E5E" w:rsidRDefault="0003454A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Klapstik yn dit nije jier </w:t>
      </w:r>
      <w:r w:rsidR="00F3381B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is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fansels Keningsdei</w:t>
      </w:r>
      <w:r w:rsidR="00C23E8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yn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Dokkum</w:t>
      </w:r>
      <w:r w:rsidR="00C23E8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C23E8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Fryslân lit him dan op nasjonaal yn ynternasjonaal poadium </w:t>
      </w:r>
      <w:r w:rsidR="00190DD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fan syn bêste kant sjen. </w:t>
      </w:r>
      <w:proofErr w:type="spellStart"/>
      <w:r w:rsidR="00190DD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Fanút</w:t>
      </w:r>
      <w:proofErr w:type="spellEnd"/>
      <w:r w:rsidR="00190DD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eigen krêft. It toant moed en kreativiteit.</w:t>
      </w:r>
    </w:p>
    <w:p w14:paraId="1038916F" w14:textId="77777777" w:rsidR="003736A7" w:rsidRPr="00142E5E" w:rsidRDefault="003736A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F294E2B" w14:textId="77777777" w:rsidR="00850460" w:rsidRPr="00142E5E" w:rsidRDefault="00DA1265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Ik ha bewûndering foar hoe’t </w:t>
      </w:r>
      <w:r w:rsidR="003736A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se yn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Dokkum de skouders derûnder set</w:t>
      </w:r>
      <w:r w:rsidR="003736A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; ûndernimmers, ynwenners</w:t>
      </w:r>
      <w:r w:rsidR="003736A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,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gemeente</w:t>
      </w:r>
      <w:r w:rsidR="003736A7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, organisaasjes</w:t>
      </w:r>
      <w:r w:rsidR="008504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...</w:t>
      </w:r>
      <w:r w:rsidR="00A8107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 Allegear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meielkoar</w:t>
      </w:r>
      <w:proofErr w:type="spellEnd"/>
      <w:r w:rsidR="00A8107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!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A8107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                </w:t>
      </w:r>
    </w:p>
    <w:p w14:paraId="4BECDCA3" w14:textId="77777777" w:rsidR="00850460" w:rsidRPr="00142E5E" w:rsidRDefault="00850460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1A74680" w14:textId="75054B09" w:rsidR="00A81074" w:rsidRPr="00142E5E" w:rsidRDefault="00DA1265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Der </w:t>
      </w:r>
      <w:r w:rsidR="00C0401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sit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in geweldich </w:t>
      </w:r>
      <w:proofErr w:type="spellStart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projekttiim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C0401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op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en it rint as in trein</w:t>
      </w:r>
      <w:r w:rsidR="00A8107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minsken</w:t>
      </w:r>
      <w:r w:rsidR="008504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!</w:t>
      </w:r>
      <w:r w:rsidR="00C0401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A8107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                        </w:t>
      </w:r>
    </w:p>
    <w:p w14:paraId="57293CD5" w14:textId="13524AA3" w:rsidR="00DA1265" w:rsidRPr="00142E5E" w:rsidRDefault="00DA1265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lastRenderedPageBreak/>
        <w:t>En</w:t>
      </w:r>
      <w:r w:rsidR="00C0401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A8107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hawwe jo it logo al sjoen?</w:t>
      </w:r>
      <w:r w:rsidR="008504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="008504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Pombelêden</w:t>
      </w:r>
      <w:proofErr w:type="spellEnd"/>
      <w:r w:rsidR="008504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dy’t in kroan foarmje. </w:t>
      </w:r>
      <w:r w:rsidR="00A8107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zersterk</w:t>
      </w:r>
      <w:r w:rsidR="00A8107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grasjeus, Frysk en Keninklik</w:t>
      </w:r>
      <w:r w:rsidR="008504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 En: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="008504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ûntworpen</w:t>
      </w:r>
      <w:proofErr w:type="spellEnd"/>
      <w:r w:rsidR="008504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troch </w:t>
      </w:r>
      <w:r w:rsidR="00850460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echte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Dokkumer</w:t>
      </w:r>
      <w:r w:rsidR="00C0401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</w:t>
      </w:r>
      <w:r w:rsidR="00A8107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Hoe moai wolle jo it ha!</w:t>
      </w:r>
    </w:p>
    <w:p w14:paraId="133058B0" w14:textId="77777777" w:rsidR="00C140D0" w:rsidRPr="00142E5E" w:rsidRDefault="00C140D0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7FF6C83" w14:textId="66980251" w:rsidR="004654FD" w:rsidRPr="00142E5E" w:rsidRDefault="00F367DE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</w:t>
      </w:r>
      <w:r w:rsidR="00BF514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t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nijjiers</w:t>
      </w:r>
      <w:r w:rsidR="00BF514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slokje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in tradysje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De </w:t>
      </w:r>
      <w:proofErr w:type="spellStart"/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Oeletoeters</w:t>
      </w:r>
      <w:proofErr w:type="spellEnd"/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binne der wer en it klupke </w:t>
      </w:r>
      <w:proofErr w:type="spellStart"/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Cambuur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supporters</w:t>
      </w:r>
      <w:proofErr w:type="spellEnd"/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r w:rsidR="0087360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S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y </w:t>
      </w:r>
      <w:r w:rsidR="0087360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kinne 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bliid wêze </w:t>
      </w:r>
      <w:r w:rsidR="004076A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mei 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de oankommende promoasje</w:t>
      </w:r>
      <w:r w:rsidR="0087360A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7CF2C390" w14:textId="77777777" w:rsidR="004654FD" w:rsidRPr="00142E5E" w:rsidRDefault="004654FD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E4240D5" w14:textId="12C70C1F" w:rsidR="004076A2" w:rsidRPr="00142E5E" w:rsidRDefault="004654FD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Mar dochs</w:t>
      </w:r>
      <w:r w:rsidR="00774CE1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..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r w:rsidR="00AD03F9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d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it jier is it oars. De foarman fan de </w:t>
      </w:r>
      <w:proofErr w:type="spellStart"/>
      <w:r w:rsidR="00D97314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Cambuur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fans</w:t>
      </w:r>
      <w:proofErr w:type="spellEnd"/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wie ús meiwurker Peter Hainje</w:t>
      </w:r>
      <w:r w:rsidR="004076A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… ek bekend as de </w:t>
      </w:r>
      <w:proofErr w:type="spellStart"/>
      <w:r w:rsidR="004076A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Kannenman</w:t>
      </w:r>
      <w:proofErr w:type="spellEnd"/>
      <w:r w:rsidR="004076A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084573B0" w14:textId="7A796149" w:rsidR="004654FD" w:rsidRPr="00142E5E" w:rsidRDefault="004654FD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Ferline jier </w:t>
      </w:r>
      <w:r w:rsidR="004076A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 er hommels ferstoarn. Wy misse him. </w:t>
      </w:r>
    </w:p>
    <w:p w14:paraId="3FAD4B76" w14:textId="77777777" w:rsidR="00BE3CDE" w:rsidRPr="00142E5E" w:rsidRDefault="00BE3CDE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696D211" w14:textId="3C8976D5" w:rsidR="00B66EC3" w:rsidRPr="00142E5E" w:rsidRDefault="004654FD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Elk </w:t>
      </w:r>
      <w:r w:rsidR="0053064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hat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syn ferlies. </w:t>
      </w:r>
      <w:r w:rsidR="009A081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Jimme faaks ek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</w:t>
      </w:r>
    </w:p>
    <w:p w14:paraId="18B845C0" w14:textId="77777777" w:rsidR="005D2387" w:rsidRPr="00142E5E" w:rsidRDefault="005D2387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42D8199" w14:textId="5F7B4FFB" w:rsidR="004654FD" w:rsidRPr="00142E5E" w:rsidRDefault="009B5E50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Ik w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inskje j</w:t>
      </w:r>
      <w:r w:rsidR="009A081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imme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ta dat dyjinge dy't w</w:t>
      </w:r>
      <w:r w:rsidR="000959B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fysyk </w:t>
      </w:r>
      <w:r w:rsidR="009A081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ef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terlitte moatte dochs mei ús meireizgje </w:t>
      </w:r>
      <w:r w:rsidR="009A0812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op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de wegen dy't w</w:t>
      </w:r>
      <w:r w:rsidR="0053064C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y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noch gean</w:t>
      </w:r>
      <w:r w:rsidR="00363726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meie</w:t>
      </w:r>
      <w:r w:rsidR="004654FD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</w:t>
      </w:r>
    </w:p>
    <w:p w14:paraId="2C62C8FC" w14:textId="77777777" w:rsidR="00BD4631" w:rsidRPr="00142E5E" w:rsidRDefault="00BD4631" w:rsidP="00B6573A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BA2E92E" w14:textId="5A182F12" w:rsidR="00BD4631" w:rsidRPr="00142E5E" w:rsidRDefault="00BD4631" w:rsidP="00BD4631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Litte wy betrouwen hâlde op it nije jier en de takomst... Sûnder oarloch en striid, yn frede mei de mienskip en yn frede mei ússels! </w:t>
      </w:r>
    </w:p>
    <w:p w14:paraId="52FB0BF9" w14:textId="77777777" w:rsidR="00B66EC3" w:rsidRPr="00142E5E" w:rsidRDefault="00B66EC3" w:rsidP="00BD4631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3BB9B69" w14:textId="3C1111FD" w:rsidR="00142E5E" w:rsidRDefault="00BD4631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Ik winskje j</w:t>
      </w:r>
      <w:r w:rsidR="007967BF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>imme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út persoanlik perspektyf</w:t>
      </w:r>
      <w:r w:rsidR="00BE3CDE"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142E5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lok en seine ta. </w:t>
      </w:r>
    </w:p>
    <w:p w14:paraId="73CE11F8" w14:textId="77777777" w:rsidR="00562E90" w:rsidRDefault="00562E90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869D033" w14:textId="77777777" w:rsidR="00350D7D" w:rsidRDefault="00350D7D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95A55FD" w14:textId="77777777" w:rsidR="00350D7D" w:rsidRDefault="00350D7D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5F8452F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7E508EC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AE45E84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5CAD1FD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CBB8B90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97AA8DD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27239BF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B724F9E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47B2A37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D237162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308F1FF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635C599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3CA62D8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25EFAA6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1BE022A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F17F221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A9293CE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C5BCED4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E61C77D" w14:textId="77777777" w:rsidR="00BC3418" w:rsidRDefault="00BC3418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E5C3108" w14:textId="77777777" w:rsidR="00143985" w:rsidRPr="00143985" w:rsidRDefault="00143985" w:rsidP="00143985">
      <w:pPr>
        <w:rPr>
          <w:rFonts w:ascii="Arial" w:eastAsia="Times New Roman" w:hAnsi="Arial" w:cs="Arial"/>
          <w:lang w:val="fy-NL" w:eastAsia="nl-NL"/>
        </w:rPr>
      </w:pPr>
    </w:p>
    <w:sectPr w:rsidR="00143985" w:rsidRPr="0014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26"/>
    <w:rsid w:val="00004242"/>
    <w:rsid w:val="0002231F"/>
    <w:rsid w:val="0002415C"/>
    <w:rsid w:val="0002621B"/>
    <w:rsid w:val="0003454A"/>
    <w:rsid w:val="00045C8B"/>
    <w:rsid w:val="000531D4"/>
    <w:rsid w:val="00054EAB"/>
    <w:rsid w:val="00061956"/>
    <w:rsid w:val="000954FA"/>
    <w:rsid w:val="000959B6"/>
    <w:rsid w:val="000B6C1A"/>
    <w:rsid w:val="000C0EFA"/>
    <w:rsid w:val="000D057C"/>
    <w:rsid w:val="000D67E4"/>
    <w:rsid w:val="000E0A6E"/>
    <w:rsid w:val="000E4253"/>
    <w:rsid w:val="000E6983"/>
    <w:rsid w:val="00100DF7"/>
    <w:rsid w:val="001130A6"/>
    <w:rsid w:val="00113368"/>
    <w:rsid w:val="00115FE6"/>
    <w:rsid w:val="00124C92"/>
    <w:rsid w:val="00126FCF"/>
    <w:rsid w:val="00127013"/>
    <w:rsid w:val="00135F66"/>
    <w:rsid w:val="00136F90"/>
    <w:rsid w:val="00142E5E"/>
    <w:rsid w:val="00143985"/>
    <w:rsid w:val="00166DB6"/>
    <w:rsid w:val="00190DDE"/>
    <w:rsid w:val="00193324"/>
    <w:rsid w:val="001A1B55"/>
    <w:rsid w:val="001B471C"/>
    <w:rsid w:val="001C444D"/>
    <w:rsid w:val="001C69EC"/>
    <w:rsid w:val="001D328B"/>
    <w:rsid w:val="001D3B77"/>
    <w:rsid w:val="001D68CE"/>
    <w:rsid w:val="001E454B"/>
    <w:rsid w:val="001E7B26"/>
    <w:rsid w:val="002209A3"/>
    <w:rsid w:val="00227CD5"/>
    <w:rsid w:val="002552F0"/>
    <w:rsid w:val="00260017"/>
    <w:rsid w:val="00266023"/>
    <w:rsid w:val="002968A7"/>
    <w:rsid w:val="002A2AA4"/>
    <w:rsid w:val="002A77E5"/>
    <w:rsid w:val="002B0CE7"/>
    <w:rsid w:val="002E13ED"/>
    <w:rsid w:val="002E3F59"/>
    <w:rsid w:val="002F0A1F"/>
    <w:rsid w:val="002F2A2B"/>
    <w:rsid w:val="00302D9E"/>
    <w:rsid w:val="00306127"/>
    <w:rsid w:val="003062F8"/>
    <w:rsid w:val="00314BA1"/>
    <w:rsid w:val="003314D6"/>
    <w:rsid w:val="00337F85"/>
    <w:rsid w:val="003427C6"/>
    <w:rsid w:val="00350339"/>
    <w:rsid w:val="00350D7D"/>
    <w:rsid w:val="003535B1"/>
    <w:rsid w:val="003537BC"/>
    <w:rsid w:val="00363726"/>
    <w:rsid w:val="00365A02"/>
    <w:rsid w:val="003668C2"/>
    <w:rsid w:val="00371C53"/>
    <w:rsid w:val="003736A7"/>
    <w:rsid w:val="003838D8"/>
    <w:rsid w:val="003910B0"/>
    <w:rsid w:val="0039582B"/>
    <w:rsid w:val="003A00C9"/>
    <w:rsid w:val="003A262E"/>
    <w:rsid w:val="003A625B"/>
    <w:rsid w:val="003A741A"/>
    <w:rsid w:val="003B23D7"/>
    <w:rsid w:val="003B5309"/>
    <w:rsid w:val="003D35EE"/>
    <w:rsid w:val="003F0759"/>
    <w:rsid w:val="0040647D"/>
    <w:rsid w:val="004076A2"/>
    <w:rsid w:val="00411F6A"/>
    <w:rsid w:val="00412B1C"/>
    <w:rsid w:val="00412D75"/>
    <w:rsid w:val="00442FB9"/>
    <w:rsid w:val="004654FD"/>
    <w:rsid w:val="00467067"/>
    <w:rsid w:val="00492982"/>
    <w:rsid w:val="004977ED"/>
    <w:rsid w:val="004B33C8"/>
    <w:rsid w:val="004B62C6"/>
    <w:rsid w:val="004B6B0C"/>
    <w:rsid w:val="004B7F62"/>
    <w:rsid w:val="004C2B60"/>
    <w:rsid w:val="004D6FEE"/>
    <w:rsid w:val="004E4939"/>
    <w:rsid w:val="005077E0"/>
    <w:rsid w:val="00514586"/>
    <w:rsid w:val="00517EEC"/>
    <w:rsid w:val="0053064C"/>
    <w:rsid w:val="00537649"/>
    <w:rsid w:val="005473E9"/>
    <w:rsid w:val="00554872"/>
    <w:rsid w:val="00562E90"/>
    <w:rsid w:val="00587008"/>
    <w:rsid w:val="005974BF"/>
    <w:rsid w:val="005A257C"/>
    <w:rsid w:val="005A56FE"/>
    <w:rsid w:val="005B0996"/>
    <w:rsid w:val="005B6D97"/>
    <w:rsid w:val="005B7522"/>
    <w:rsid w:val="005C5E19"/>
    <w:rsid w:val="005D2387"/>
    <w:rsid w:val="005E1E3B"/>
    <w:rsid w:val="005E63BD"/>
    <w:rsid w:val="005F0130"/>
    <w:rsid w:val="00603597"/>
    <w:rsid w:val="00604C21"/>
    <w:rsid w:val="006050C2"/>
    <w:rsid w:val="00630AED"/>
    <w:rsid w:val="00644454"/>
    <w:rsid w:val="0065041F"/>
    <w:rsid w:val="0065534B"/>
    <w:rsid w:val="00670D01"/>
    <w:rsid w:val="006802C0"/>
    <w:rsid w:val="006A1AC4"/>
    <w:rsid w:val="006A40ED"/>
    <w:rsid w:val="006B6700"/>
    <w:rsid w:val="006D7327"/>
    <w:rsid w:val="006E1081"/>
    <w:rsid w:val="006E1A99"/>
    <w:rsid w:val="006E349A"/>
    <w:rsid w:val="006F3E70"/>
    <w:rsid w:val="00706B63"/>
    <w:rsid w:val="00722990"/>
    <w:rsid w:val="0073228C"/>
    <w:rsid w:val="00733F31"/>
    <w:rsid w:val="0074225F"/>
    <w:rsid w:val="00744208"/>
    <w:rsid w:val="0075612B"/>
    <w:rsid w:val="00766769"/>
    <w:rsid w:val="00771FC9"/>
    <w:rsid w:val="00774CE1"/>
    <w:rsid w:val="00777998"/>
    <w:rsid w:val="007847FB"/>
    <w:rsid w:val="007966A2"/>
    <w:rsid w:val="007967BF"/>
    <w:rsid w:val="007A04A4"/>
    <w:rsid w:val="007B2537"/>
    <w:rsid w:val="007C7A46"/>
    <w:rsid w:val="007D4F34"/>
    <w:rsid w:val="007F0ED8"/>
    <w:rsid w:val="007F3371"/>
    <w:rsid w:val="0081321E"/>
    <w:rsid w:val="00825C69"/>
    <w:rsid w:val="0083620B"/>
    <w:rsid w:val="00850460"/>
    <w:rsid w:val="008631D3"/>
    <w:rsid w:val="00867E08"/>
    <w:rsid w:val="0087360A"/>
    <w:rsid w:val="008A2E83"/>
    <w:rsid w:val="008A749D"/>
    <w:rsid w:val="008B246A"/>
    <w:rsid w:val="008B344F"/>
    <w:rsid w:val="008C6145"/>
    <w:rsid w:val="008C63E0"/>
    <w:rsid w:val="008E0E5C"/>
    <w:rsid w:val="008E3358"/>
    <w:rsid w:val="008F2BB3"/>
    <w:rsid w:val="00910258"/>
    <w:rsid w:val="009119E5"/>
    <w:rsid w:val="009209D0"/>
    <w:rsid w:val="0092259F"/>
    <w:rsid w:val="00922860"/>
    <w:rsid w:val="009257E3"/>
    <w:rsid w:val="00933C50"/>
    <w:rsid w:val="0094749A"/>
    <w:rsid w:val="00953C7B"/>
    <w:rsid w:val="00955925"/>
    <w:rsid w:val="0096390A"/>
    <w:rsid w:val="0096524F"/>
    <w:rsid w:val="00973331"/>
    <w:rsid w:val="009854F8"/>
    <w:rsid w:val="00987675"/>
    <w:rsid w:val="0099403B"/>
    <w:rsid w:val="009A0812"/>
    <w:rsid w:val="009A1D1A"/>
    <w:rsid w:val="009B3D63"/>
    <w:rsid w:val="009B5E50"/>
    <w:rsid w:val="009C4B15"/>
    <w:rsid w:val="009E5852"/>
    <w:rsid w:val="009F72AF"/>
    <w:rsid w:val="00A1072E"/>
    <w:rsid w:val="00A14236"/>
    <w:rsid w:val="00A34F8E"/>
    <w:rsid w:val="00A35A7A"/>
    <w:rsid w:val="00A37972"/>
    <w:rsid w:val="00A46815"/>
    <w:rsid w:val="00A556FD"/>
    <w:rsid w:val="00A6512F"/>
    <w:rsid w:val="00A65240"/>
    <w:rsid w:val="00A65975"/>
    <w:rsid w:val="00A717D4"/>
    <w:rsid w:val="00A81074"/>
    <w:rsid w:val="00A867C4"/>
    <w:rsid w:val="00A86916"/>
    <w:rsid w:val="00A91588"/>
    <w:rsid w:val="00AA29C5"/>
    <w:rsid w:val="00AB3368"/>
    <w:rsid w:val="00AB45E4"/>
    <w:rsid w:val="00AC2FF9"/>
    <w:rsid w:val="00AC5EE7"/>
    <w:rsid w:val="00AD03F9"/>
    <w:rsid w:val="00AD12B5"/>
    <w:rsid w:val="00AD6D35"/>
    <w:rsid w:val="00AE31B8"/>
    <w:rsid w:val="00AF032A"/>
    <w:rsid w:val="00AF2D9F"/>
    <w:rsid w:val="00AF6931"/>
    <w:rsid w:val="00B06EFD"/>
    <w:rsid w:val="00B10358"/>
    <w:rsid w:val="00B303A1"/>
    <w:rsid w:val="00B34949"/>
    <w:rsid w:val="00B438A0"/>
    <w:rsid w:val="00B4603A"/>
    <w:rsid w:val="00B6573A"/>
    <w:rsid w:val="00B66EC3"/>
    <w:rsid w:val="00B7530E"/>
    <w:rsid w:val="00B87F21"/>
    <w:rsid w:val="00B9165D"/>
    <w:rsid w:val="00B947A9"/>
    <w:rsid w:val="00B97346"/>
    <w:rsid w:val="00BB2388"/>
    <w:rsid w:val="00BC3418"/>
    <w:rsid w:val="00BC3F08"/>
    <w:rsid w:val="00BC5635"/>
    <w:rsid w:val="00BC5C20"/>
    <w:rsid w:val="00BC79A3"/>
    <w:rsid w:val="00BD0D12"/>
    <w:rsid w:val="00BD1029"/>
    <w:rsid w:val="00BD21B7"/>
    <w:rsid w:val="00BD456B"/>
    <w:rsid w:val="00BD4631"/>
    <w:rsid w:val="00BE3CDE"/>
    <w:rsid w:val="00BF5146"/>
    <w:rsid w:val="00C0401A"/>
    <w:rsid w:val="00C11510"/>
    <w:rsid w:val="00C140D0"/>
    <w:rsid w:val="00C23E82"/>
    <w:rsid w:val="00C2620F"/>
    <w:rsid w:val="00C30ADF"/>
    <w:rsid w:val="00C3101D"/>
    <w:rsid w:val="00C318C5"/>
    <w:rsid w:val="00C35A11"/>
    <w:rsid w:val="00C42088"/>
    <w:rsid w:val="00C43CBA"/>
    <w:rsid w:val="00C52A80"/>
    <w:rsid w:val="00C81158"/>
    <w:rsid w:val="00C83CFB"/>
    <w:rsid w:val="00C85976"/>
    <w:rsid w:val="00C87711"/>
    <w:rsid w:val="00C9336A"/>
    <w:rsid w:val="00CC042E"/>
    <w:rsid w:val="00D170A9"/>
    <w:rsid w:val="00D22FE2"/>
    <w:rsid w:val="00D32CA1"/>
    <w:rsid w:val="00D4335F"/>
    <w:rsid w:val="00D45128"/>
    <w:rsid w:val="00D6217E"/>
    <w:rsid w:val="00D67E20"/>
    <w:rsid w:val="00D72B21"/>
    <w:rsid w:val="00D7343A"/>
    <w:rsid w:val="00D81429"/>
    <w:rsid w:val="00D856B7"/>
    <w:rsid w:val="00D87201"/>
    <w:rsid w:val="00D94826"/>
    <w:rsid w:val="00D97314"/>
    <w:rsid w:val="00DA1265"/>
    <w:rsid w:val="00DD5487"/>
    <w:rsid w:val="00DD63DF"/>
    <w:rsid w:val="00DE133E"/>
    <w:rsid w:val="00DE27E8"/>
    <w:rsid w:val="00DE2CEB"/>
    <w:rsid w:val="00DF7218"/>
    <w:rsid w:val="00E255F3"/>
    <w:rsid w:val="00E25AE2"/>
    <w:rsid w:val="00E31873"/>
    <w:rsid w:val="00E52843"/>
    <w:rsid w:val="00E55CE7"/>
    <w:rsid w:val="00E652A0"/>
    <w:rsid w:val="00E70204"/>
    <w:rsid w:val="00E81E0D"/>
    <w:rsid w:val="00E835AB"/>
    <w:rsid w:val="00E85908"/>
    <w:rsid w:val="00E87A96"/>
    <w:rsid w:val="00E90EDF"/>
    <w:rsid w:val="00E91046"/>
    <w:rsid w:val="00EA7449"/>
    <w:rsid w:val="00EB2B63"/>
    <w:rsid w:val="00ED38EE"/>
    <w:rsid w:val="00ED60EA"/>
    <w:rsid w:val="00ED715D"/>
    <w:rsid w:val="00EE7F39"/>
    <w:rsid w:val="00EF4A0F"/>
    <w:rsid w:val="00F033BB"/>
    <w:rsid w:val="00F11870"/>
    <w:rsid w:val="00F3381B"/>
    <w:rsid w:val="00F367DE"/>
    <w:rsid w:val="00F413EF"/>
    <w:rsid w:val="00F51507"/>
    <w:rsid w:val="00F63016"/>
    <w:rsid w:val="00F733C1"/>
    <w:rsid w:val="00F73F0F"/>
    <w:rsid w:val="00F84093"/>
    <w:rsid w:val="00F97531"/>
    <w:rsid w:val="00FA049C"/>
    <w:rsid w:val="00FB1FE5"/>
    <w:rsid w:val="00FD3FD4"/>
    <w:rsid w:val="00FE384B"/>
    <w:rsid w:val="00FE493D"/>
    <w:rsid w:val="00FF368D"/>
    <w:rsid w:val="00FF4B04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36D8"/>
  <w15:chartTrackingRefBased/>
  <w15:docId w15:val="{CAF3A657-9443-4911-851A-057B5454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7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7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7B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7B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7B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7B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7B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7B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7B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7B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7B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7B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7B26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7A04A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F01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F01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F013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01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0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14deb5b-d7df-4aea-a025-380c90e4e717}" enabled="0" method="" siteId="{414deb5b-d7df-4aea-a025-380c90e4e7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1315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Hofstra, Gerrit</dc:creator>
  <cp:keywords/>
  <dc:description/>
  <cp:lastModifiedBy>Hofstra, Gerrit</cp:lastModifiedBy>
  <cp:revision>3</cp:revision>
  <cp:lastPrinted>2026-01-06T15:10:00Z</cp:lastPrinted>
  <dcterms:created xsi:type="dcterms:W3CDTF">2026-01-19T09:12:00Z</dcterms:created>
  <dcterms:modified xsi:type="dcterms:W3CDTF">2026-01-19T09:12:00Z</dcterms:modified>
</cp:coreProperties>
</file>