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A7555" w14:textId="17AAD588" w:rsidR="00B45B82" w:rsidRPr="00683F2B" w:rsidRDefault="00B45B82">
      <w:pPr>
        <w:rPr>
          <w:sz w:val="24"/>
          <w:szCs w:val="24"/>
          <w:highlight w:val="yellow"/>
        </w:rPr>
      </w:pPr>
      <w:r w:rsidRPr="00683F2B">
        <w:rPr>
          <w:sz w:val="24"/>
          <w:szCs w:val="24"/>
          <w:highlight w:val="yellow"/>
        </w:rPr>
        <w:t xml:space="preserve">Concept-persbericht om richting de lokale media te sturen, of op de eigen mediakanalen zoals website of facebook. Ter inspiratie. Voor vooraf, op de dag zelf of achteraf. </w:t>
      </w:r>
    </w:p>
    <w:p w14:paraId="69A8946B" w14:textId="77777777" w:rsidR="00B45B82" w:rsidRPr="00683F2B" w:rsidRDefault="00B45B82">
      <w:pPr>
        <w:rPr>
          <w:sz w:val="24"/>
          <w:szCs w:val="24"/>
          <w:highlight w:val="yellow"/>
        </w:rPr>
      </w:pPr>
    </w:p>
    <w:p w14:paraId="545D2486" w14:textId="709DC3A7" w:rsidR="00B45B82" w:rsidRPr="00683F2B" w:rsidRDefault="00B45B82">
      <w:pPr>
        <w:rPr>
          <w:sz w:val="24"/>
          <w:szCs w:val="24"/>
          <w:highlight w:val="yellow"/>
        </w:rPr>
      </w:pPr>
      <w:r w:rsidRPr="00683F2B">
        <w:rPr>
          <w:sz w:val="24"/>
          <w:szCs w:val="24"/>
          <w:highlight w:val="yellow"/>
        </w:rPr>
        <w:t>-------------------------------------------------------------------------------------------------------------</w:t>
      </w:r>
    </w:p>
    <w:p w14:paraId="1A168923" w14:textId="77777777" w:rsidR="00B45B82" w:rsidRPr="00683F2B" w:rsidRDefault="00B45B82">
      <w:pPr>
        <w:rPr>
          <w:b/>
          <w:bCs/>
          <w:sz w:val="32"/>
          <w:szCs w:val="32"/>
          <w:highlight w:val="yellow"/>
        </w:rPr>
      </w:pPr>
    </w:p>
    <w:p w14:paraId="0EA49C14" w14:textId="181F4EB0" w:rsidR="003C19C3" w:rsidRPr="00683F2B" w:rsidRDefault="003C19C3">
      <w:pPr>
        <w:rPr>
          <w:b/>
          <w:bCs/>
          <w:sz w:val="32"/>
          <w:szCs w:val="32"/>
        </w:rPr>
      </w:pPr>
      <w:r w:rsidRPr="00683F2B">
        <w:rPr>
          <w:b/>
          <w:bCs/>
          <w:sz w:val="32"/>
          <w:szCs w:val="32"/>
          <w:highlight w:val="yellow"/>
        </w:rPr>
        <w:t>(Naam politieke partij(en))</w:t>
      </w:r>
      <w:r w:rsidRPr="00683F2B">
        <w:rPr>
          <w:b/>
          <w:bCs/>
          <w:sz w:val="32"/>
          <w:szCs w:val="32"/>
        </w:rPr>
        <w:t xml:space="preserve"> bedankt/bedanken ziekenhuis</w:t>
      </w:r>
    </w:p>
    <w:p w14:paraId="24330A8B" w14:textId="77777777" w:rsidR="003C19C3" w:rsidRPr="00683F2B" w:rsidRDefault="003C19C3"/>
    <w:p w14:paraId="670F6211" w14:textId="47B4E5DA" w:rsidR="003C19C3" w:rsidRPr="00683F2B" w:rsidRDefault="003C19C3">
      <w:pPr>
        <w:rPr>
          <w:b/>
          <w:bCs/>
        </w:rPr>
      </w:pPr>
      <w:r w:rsidRPr="00683F2B">
        <w:rPr>
          <w:b/>
          <w:bCs/>
        </w:rPr>
        <w:t xml:space="preserve">Op tientallen plekken viert Nederland vandaag de Dag voor het Ziekenhuis. Politieke partijen bedanken op deze dag de ziekenhuismedewerkers met een lokale attentie of lekkernij. Zo ook in </w:t>
      </w:r>
      <w:r w:rsidRPr="00683F2B">
        <w:rPr>
          <w:b/>
          <w:bCs/>
          <w:highlight w:val="yellow"/>
        </w:rPr>
        <w:t xml:space="preserve">(naam) </w:t>
      </w:r>
      <w:r w:rsidRPr="00683F2B">
        <w:rPr>
          <w:b/>
          <w:bCs/>
        </w:rPr>
        <w:t>waar</w:t>
      </w:r>
      <w:r w:rsidRPr="00683F2B">
        <w:rPr>
          <w:b/>
          <w:bCs/>
          <w:highlight w:val="yellow"/>
        </w:rPr>
        <w:t xml:space="preserve"> (vul naam politieke partij(en) in) </w:t>
      </w:r>
      <w:r w:rsidRPr="00683F2B">
        <w:rPr>
          <w:b/>
          <w:bCs/>
        </w:rPr>
        <w:t>de zorgprofessionals</w:t>
      </w:r>
      <w:r w:rsidRPr="00683F2B">
        <w:rPr>
          <w:b/>
          <w:bCs/>
          <w:highlight w:val="yellow"/>
        </w:rPr>
        <w:t xml:space="preserve"> verraste/verrasten </w:t>
      </w:r>
      <w:r w:rsidRPr="00683F2B">
        <w:rPr>
          <w:b/>
          <w:bCs/>
        </w:rPr>
        <w:t xml:space="preserve">met een </w:t>
      </w:r>
      <w:r w:rsidRPr="00683F2B">
        <w:rPr>
          <w:b/>
          <w:bCs/>
          <w:highlight w:val="yellow"/>
        </w:rPr>
        <w:t>(naam attentie)</w:t>
      </w:r>
      <w:r w:rsidRPr="00683F2B">
        <w:rPr>
          <w:b/>
          <w:bCs/>
        </w:rPr>
        <w:t xml:space="preserve">. </w:t>
      </w:r>
    </w:p>
    <w:p w14:paraId="7640C21F" w14:textId="77777777" w:rsidR="003C19C3" w:rsidRPr="00683F2B" w:rsidRDefault="003C19C3">
      <w:pPr>
        <w:rPr>
          <w:b/>
          <w:bCs/>
        </w:rPr>
      </w:pPr>
    </w:p>
    <w:p w14:paraId="66AF8461" w14:textId="713A8B44" w:rsidR="003C19C3" w:rsidRPr="00683F2B" w:rsidRDefault="003C19C3" w:rsidP="003C19C3">
      <w:r w:rsidRPr="00683F2B">
        <w:t xml:space="preserve">De partijen maken zo zichtbaar hoe blij ze zijn met het ziekenhuis binnen hun gemeentegrenzen. </w:t>
      </w:r>
      <w:r w:rsidRPr="00683F2B">
        <w:rPr>
          <w:highlight w:val="yellow"/>
        </w:rPr>
        <w:t>(Ruimte voor quote)</w:t>
      </w:r>
      <w:r w:rsidRPr="00683F2B">
        <w:t xml:space="preserve"> </w:t>
      </w:r>
    </w:p>
    <w:p w14:paraId="7179F27A" w14:textId="77777777" w:rsidR="003C19C3" w:rsidRPr="00683F2B" w:rsidRDefault="003C19C3"/>
    <w:p w14:paraId="1CE2E073" w14:textId="5D0B80F5" w:rsidR="00683F2B" w:rsidRPr="00683F2B" w:rsidRDefault="00683F2B" w:rsidP="00683F2B">
      <w:r w:rsidRPr="00683F2B">
        <w:t xml:space="preserve">De Dag voor het </w:t>
      </w:r>
      <w:r>
        <w:t>Z</w:t>
      </w:r>
      <w:r w:rsidRPr="00683F2B">
        <w:t xml:space="preserve">iekenhuis is een initiatief van het netwerk van 'Gemeenten met een Regionaal Ziekenhuis' (GRZ). Dat gebeurt in samenwerking met de Nederlandse Vereniging van Spoedeisende Hulp Artsen (NVSHA) en de Koninklijke Nederlandse Vereniging van Verloskundigen (KNOV). De dag draait om dankbaarheid voor ziekenhuiszorg dichtbij, die zeker niet vanzelfsprekend is. </w:t>
      </w:r>
    </w:p>
    <w:p w14:paraId="75653059" w14:textId="77777777" w:rsidR="00683F2B" w:rsidRPr="00683F2B" w:rsidRDefault="00683F2B" w:rsidP="003C19C3">
      <w:pPr>
        <w:rPr>
          <w:b/>
          <w:bCs/>
        </w:rPr>
      </w:pPr>
    </w:p>
    <w:p w14:paraId="19D386D8" w14:textId="6B5D4D23" w:rsidR="003C19C3" w:rsidRPr="00683F2B" w:rsidRDefault="003C19C3" w:rsidP="003C19C3">
      <w:pPr>
        <w:rPr>
          <w:b/>
          <w:bCs/>
        </w:rPr>
      </w:pPr>
      <w:r w:rsidRPr="00683F2B">
        <w:rPr>
          <w:b/>
          <w:bCs/>
        </w:rPr>
        <w:t>Positief en verbinding</w:t>
      </w:r>
    </w:p>
    <w:p w14:paraId="46AB15E9" w14:textId="059D8CB6" w:rsidR="003C19C3" w:rsidRPr="00683F2B" w:rsidRDefault="00E7734B" w:rsidP="003C19C3">
      <w:pPr>
        <w:jc w:val="both"/>
      </w:pPr>
      <w:r>
        <w:t xml:space="preserve">Het is dit jaar de eerste keer dat de Dag voor het Ziekenhuis wordt georganiseerd. </w:t>
      </w:r>
      <w:r w:rsidR="003C19C3" w:rsidRPr="00683F2B">
        <w:t>Het idee is overgewaaid uit België</w:t>
      </w:r>
      <w:r w:rsidR="00683F2B" w:rsidRPr="00683F2B">
        <w:t>. De dag</w:t>
      </w:r>
      <w:r w:rsidR="003C19C3" w:rsidRPr="00683F2B">
        <w:t xml:space="preserve"> onderscheidt zich van andere initiatieven hier in Nederland gericht op bijvoorbeeld zorginkoop of verpleging. De insteek van dit evenement is positief en verbindend</w:t>
      </w:r>
      <w:r w:rsidR="00683F2B" w:rsidRPr="00683F2B">
        <w:t xml:space="preserve">. Het is bedoeld als </w:t>
      </w:r>
      <w:r w:rsidR="003C19C3" w:rsidRPr="00683F2B">
        <w:t xml:space="preserve">een moment van erkenning voor het harde werk op de werkvloer. </w:t>
      </w:r>
    </w:p>
    <w:p w14:paraId="079E42AC" w14:textId="77777777" w:rsidR="003C19C3" w:rsidRPr="00683F2B" w:rsidRDefault="003C19C3" w:rsidP="003C19C3">
      <w:pPr>
        <w:jc w:val="both"/>
      </w:pPr>
    </w:p>
    <w:p w14:paraId="6B6DA1F7" w14:textId="318BBC3E" w:rsidR="00683F2B" w:rsidRPr="00683F2B" w:rsidRDefault="00683F2B" w:rsidP="00683F2B">
      <w:r w:rsidRPr="00683F2B">
        <w:t xml:space="preserve">Het netwerk heeft alle lokale politieke partijen in Nederland uitgenodigd om mee te doen met deze dag. Deze uitnodiging is binnengekomen via de griffiers van de gemeenten. De uitnodiging kwam samen met de aanmoediging om samen op te trekken en samen te werken voor het eigen ziekenhuis. </w:t>
      </w:r>
      <w:r w:rsidRPr="00683F2B">
        <w:rPr>
          <w:color w:val="212529"/>
          <w:shd w:val="clear" w:color="auto" w:fill="FFFFFF"/>
        </w:rPr>
        <w:t>Burgemeester Ada Grootenboer-Dubbelman is voorzitter van het netwerk van Gemeenten met een Regionaal Ziekenhuis.</w:t>
      </w:r>
      <w:r w:rsidRPr="00683F2B">
        <w:t xml:space="preserve"> “</w:t>
      </w:r>
      <w:r w:rsidR="00504E13">
        <w:t>Reguliere z</w:t>
      </w:r>
      <w:r w:rsidRPr="00683F2B">
        <w:t>iekenhuiszorg dichtbij is niet vanzelfsprekend. Juist de kortere lijnen en de sterke lokale verankering maken het</w:t>
      </w:r>
      <w:r w:rsidR="00504E13">
        <w:t xml:space="preserve"> </w:t>
      </w:r>
      <w:r w:rsidRPr="00683F2B">
        <w:t xml:space="preserve">ziekenhuis tot een essentieel onderdeel van de zorgketen.” </w:t>
      </w:r>
    </w:p>
    <w:p w14:paraId="092BABE2" w14:textId="77777777" w:rsidR="00683F2B" w:rsidRPr="00683F2B" w:rsidRDefault="00683F2B" w:rsidP="003C19C3">
      <w:pPr>
        <w:jc w:val="both"/>
        <w:rPr>
          <w:sz w:val="24"/>
          <w:szCs w:val="24"/>
        </w:rPr>
      </w:pPr>
    </w:p>
    <w:p w14:paraId="54AF234D" w14:textId="77777777" w:rsidR="003C19C3" w:rsidRPr="00683F2B" w:rsidRDefault="003C19C3" w:rsidP="00784C57">
      <w:pPr>
        <w:pBdr>
          <w:bottom w:val="single" w:sz="6" w:space="0" w:color="auto"/>
        </w:pBdr>
        <w:jc w:val="both"/>
        <w:rPr>
          <w:sz w:val="24"/>
          <w:szCs w:val="24"/>
        </w:rPr>
      </w:pPr>
    </w:p>
    <w:p w14:paraId="0BF866DA" w14:textId="6DFDACE8" w:rsidR="007970FA" w:rsidRPr="00683F2B" w:rsidRDefault="007970FA">
      <w:pPr>
        <w:rPr>
          <w:sz w:val="24"/>
          <w:szCs w:val="24"/>
        </w:rPr>
      </w:pPr>
    </w:p>
    <w:p w14:paraId="259D82C9" w14:textId="04B20E36" w:rsidR="00B45B82" w:rsidRPr="00683F2B" w:rsidRDefault="00B45B82">
      <w:pPr>
        <w:rPr>
          <w:i/>
          <w:iCs/>
          <w:sz w:val="24"/>
          <w:szCs w:val="24"/>
        </w:rPr>
      </w:pPr>
      <w:r w:rsidRPr="00683F2B">
        <w:rPr>
          <w:i/>
          <w:iCs/>
          <w:sz w:val="24"/>
          <w:szCs w:val="24"/>
        </w:rPr>
        <w:t xml:space="preserve">Eventueel toevoegen: lokale contactgegevens: </w:t>
      </w:r>
    </w:p>
    <w:p w14:paraId="77D1F975" w14:textId="77777777" w:rsidR="00B45B82" w:rsidRPr="00683F2B" w:rsidRDefault="00B45B82">
      <w:pPr>
        <w:rPr>
          <w:sz w:val="24"/>
          <w:szCs w:val="24"/>
        </w:rPr>
      </w:pPr>
    </w:p>
    <w:p w14:paraId="5A9D0302" w14:textId="77777777" w:rsidR="00B45B82" w:rsidRPr="00683F2B" w:rsidRDefault="00B45B82">
      <w:pPr>
        <w:rPr>
          <w:sz w:val="24"/>
          <w:szCs w:val="24"/>
        </w:rPr>
      </w:pPr>
    </w:p>
    <w:p w14:paraId="28098DE1" w14:textId="77777777" w:rsidR="00683F2B" w:rsidRPr="00683F2B" w:rsidRDefault="00683F2B">
      <w:pPr>
        <w:rPr>
          <w:sz w:val="24"/>
          <w:szCs w:val="24"/>
        </w:rPr>
      </w:pPr>
    </w:p>
    <w:p w14:paraId="071A5F3F" w14:textId="75953F23" w:rsidR="00B45B82" w:rsidRPr="00683F2B" w:rsidRDefault="00B45B82" w:rsidP="00B45B82">
      <w:pPr>
        <w:rPr>
          <w:b/>
          <w:bCs/>
          <w:sz w:val="32"/>
          <w:szCs w:val="32"/>
          <w:highlight w:val="yellow"/>
        </w:rPr>
      </w:pPr>
      <w:r w:rsidRPr="00683F2B">
        <w:rPr>
          <w:b/>
          <w:bCs/>
          <w:sz w:val="32"/>
          <w:szCs w:val="32"/>
          <w:highlight w:val="yellow"/>
        </w:rPr>
        <w:t>(Naam politieke partij(en))</w:t>
      </w:r>
      <w:r w:rsidRPr="00683F2B">
        <w:rPr>
          <w:b/>
          <w:bCs/>
          <w:sz w:val="32"/>
          <w:szCs w:val="32"/>
        </w:rPr>
        <w:t xml:space="preserve"> bedankt/bedanken ziekenhuis</w:t>
      </w:r>
    </w:p>
    <w:p w14:paraId="19C49CBA" w14:textId="77777777" w:rsidR="00B45B82" w:rsidRPr="00683F2B" w:rsidRDefault="00B45B82" w:rsidP="00B45B82">
      <w:pPr>
        <w:rPr>
          <w:sz w:val="24"/>
          <w:szCs w:val="24"/>
        </w:rPr>
      </w:pPr>
    </w:p>
    <w:p w14:paraId="26BD3ED3" w14:textId="78EC5990" w:rsidR="00B45B82" w:rsidRPr="00683F2B" w:rsidRDefault="00B45B82" w:rsidP="00B45B82">
      <w:pPr>
        <w:rPr>
          <w:b/>
          <w:bCs/>
        </w:rPr>
      </w:pPr>
      <w:r w:rsidRPr="00683F2B">
        <w:rPr>
          <w:b/>
          <w:bCs/>
        </w:rPr>
        <w:t xml:space="preserve">Op tientallen plekken </w:t>
      </w:r>
      <w:r w:rsidRPr="00683F2B">
        <w:rPr>
          <w:b/>
          <w:bCs/>
          <w:highlight w:val="yellow"/>
        </w:rPr>
        <w:t>viert/vierde</w:t>
      </w:r>
      <w:r w:rsidRPr="00683F2B">
        <w:rPr>
          <w:b/>
          <w:bCs/>
        </w:rPr>
        <w:t xml:space="preserve"> Nederland op donderdag 12 maart de Dag voor het Ziekenhuis. Politieke partijen bedanken/bedankten op deze dag de ziekenhuismedewerkers met een lokale attentie of lekkernij. Zo ook in </w:t>
      </w:r>
      <w:r w:rsidRPr="00683F2B">
        <w:rPr>
          <w:b/>
          <w:bCs/>
          <w:highlight w:val="yellow"/>
        </w:rPr>
        <w:t xml:space="preserve">(naam) </w:t>
      </w:r>
      <w:r w:rsidRPr="00683F2B">
        <w:rPr>
          <w:b/>
          <w:bCs/>
        </w:rPr>
        <w:t>waar</w:t>
      </w:r>
      <w:r w:rsidRPr="00683F2B">
        <w:rPr>
          <w:b/>
          <w:bCs/>
          <w:highlight w:val="yellow"/>
        </w:rPr>
        <w:t xml:space="preserve"> (vul naam politieke partij(en) in) </w:t>
      </w:r>
      <w:r w:rsidRPr="00683F2B">
        <w:rPr>
          <w:b/>
          <w:bCs/>
        </w:rPr>
        <w:t>de zorgprofessionals</w:t>
      </w:r>
      <w:r w:rsidRPr="00683F2B">
        <w:rPr>
          <w:b/>
          <w:bCs/>
          <w:highlight w:val="yellow"/>
        </w:rPr>
        <w:t xml:space="preserve"> verrast/verrassen/verraste/verrasten </w:t>
      </w:r>
      <w:r w:rsidRPr="00683F2B">
        <w:rPr>
          <w:b/>
          <w:bCs/>
        </w:rPr>
        <w:t xml:space="preserve">met een </w:t>
      </w:r>
      <w:r w:rsidRPr="00683F2B">
        <w:rPr>
          <w:b/>
          <w:bCs/>
          <w:highlight w:val="yellow"/>
        </w:rPr>
        <w:t>(naam attentie)</w:t>
      </w:r>
      <w:r w:rsidRPr="00683F2B">
        <w:rPr>
          <w:b/>
          <w:bCs/>
        </w:rPr>
        <w:t xml:space="preserve">. </w:t>
      </w:r>
    </w:p>
    <w:p w14:paraId="451FE16B" w14:textId="77777777" w:rsidR="00B45B82" w:rsidRPr="00683F2B" w:rsidRDefault="00B45B82" w:rsidP="00B45B82">
      <w:pPr>
        <w:rPr>
          <w:b/>
          <w:bCs/>
        </w:rPr>
      </w:pPr>
    </w:p>
    <w:p w14:paraId="7317AB9F" w14:textId="2513C67C" w:rsidR="00B45B82" w:rsidRPr="00683F2B" w:rsidRDefault="00B45B82" w:rsidP="00B45B82">
      <w:r w:rsidRPr="00683F2B">
        <w:lastRenderedPageBreak/>
        <w:t xml:space="preserve">De partijen </w:t>
      </w:r>
      <w:r w:rsidRPr="00683F2B">
        <w:rPr>
          <w:highlight w:val="yellow"/>
        </w:rPr>
        <w:t>maken/maakten</w:t>
      </w:r>
      <w:r w:rsidRPr="00683F2B">
        <w:t xml:space="preserve"> zo zichtbaar hoe blij ze zijn met het ziekenhuis binnen hun gemeentegrenzen. </w:t>
      </w:r>
      <w:r w:rsidRPr="00683F2B">
        <w:rPr>
          <w:highlight w:val="yellow"/>
        </w:rPr>
        <w:t>(Ruimte voor quote)</w:t>
      </w:r>
      <w:r w:rsidRPr="00683F2B">
        <w:t xml:space="preserve"> </w:t>
      </w:r>
    </w:p>
    <w:p w14:paraId="525A2A15" w14:textId="77777777" w:rsidR="00683F2B" w:rsidRPr="00683F2B" w:rsidRDefault="00683F2B" w:rsidP="00683F2B"/>
    <w:p w14:paraId="680D364D" w14:textId="650469E5" w:rsidR="00683F2B" w:rsidRPr="00683F2B" w:rsidRDefault="00683F2B" w:rsidP="00683F2B">
      <w:r w:rsidRPr="00683F2B">
        <w:t xml:space="preserve">De Dag voor het </w:t>
      </w:r>
      <w:r>
        <w:t>Z</w:t>
      </w:r>
      <w:r w:rsidRPr="00683F2B">
        <w:t xml:space="preserve">iekenhuis is een initiatief van het netwerk van 'Gemeenten met een Regionaal Ziekenhuis' (GRZ). Dat gebeurt in samenwerking met de Nederlandse Vereniging van Spoedeisende Hulp Artsen (NVSHA) en de Koninklijke Nederlandse Vereniging van Verloskundigen (KNOV). De dag draait om dankbaarheid voor ziekenhuiszorg dichtbij, die zeker niet vanzelfsprekend is. </w:t>
      </w:r>
    </w:p>
    <w:p w14:paraId="5DE91D89" w14:textId="77777777" w:rsidR="00683F2B" w:rsidRPr="00683F2B" w:rsidRDefault="00683F2B" w:rsidP="00683F2B">
      <w:pPr>
        <w:rPr>
          <w:b/>
          <w:bCs/>
        </w:rPr>
      </w:pPr>
    </w:p>
    <w:p w14:paraId="531EEA62" w14:textId="77777777" w:rsidR="00683F2B" w:rsidRPr="00683F2B" w:rsidRDefault="00683F2B" w:rsidP="00683F2B">
      <w:pPr>
        <w:rPr>
          <w:b/>
          <w:bCs/>
        </w:rPr>
      </w:pPr>
      <w:r w:rsidRPr="00683F2B">
        <w:rPr>
          <w:b/>
          <w:bCs/>
        </w:rPr>
        <w:t>Positief en verbinding</w:t>
      </w:r>
    </w:p>
    <w:p w14:paraId="29958326" w14:textId="4CE19853" w:rsidR="00E7734B" w:rsidRPr="00683F2B" w:rsidRDefault="00E7734B" w:rsidP="00E7734B">
      <w:pPr>
        <w:jc w:val="both"/>
      </w:pPr>
      <w:bookmarkStart w:id="0" w:name="_Hlk223681875"/>
      <w:r>
        <w:t xml:space="preserve">Het is dit jaar de eerste keer dat de Dag voor het Ziekenhuis wordt georganiseerd. </w:t>
      </w:r>
      <w:r w:rsidRPr="00683F2B">
        <w:t xml:space="preserve">Het idee is overgewaaid uit België. De dag onderscheidt zich van andere initiatieven hier in Nederland gericht op bijvoorbeeld zorginkoop of verpleging. De insteek van dit evenement is positief en verbindend. Het is bedoeld als een moment van erkenning voor het harde werk op de werkvloer. </w:t>
      </w:r>
    </w:p>
    <w:bookmarkEnd w:id="0"/>
    <w:p w14:paraId="67D51980" w14:textId="77777777" w:rsidR="00E7734B" w:rsidRPr="00683F2B" w:rsidRDefault="00E7734B" w:rsidP="00E7734B">
      <w:pPr>
        <w:jc w:val="both"/>
      </w:pPr>
    </w:p>
    <w:p w14:paraId="3E1AEEB5" w14:textId="157531CD" w:rsidR="00683F2B" w:rsidRPr="00683F2B" w:rsidRDefault="00683F2B" w:rsidP="00683F2B">
      <w:r w:rsidRPr="00683F2B">
        <w:t xml:space="preserve">Het netwerk heeft alle lokale politieke partijen in Nederland uitgenodigd om mee te doen met deze dag. Deze uitnodiging is binnengekomen via de griffiers van de gemeenten. De uitnodiging kwam samen met de aanmoediging om samen op te trekken en samen te werken voor het eigen ziekenhuis. </w:t>
      </w:r>
      <w:r w:rsidRPr="00683F2B">
        <w:rPr>
          <w:color w:val="212529"/>
          <w:shd w:val="clear" w:color="auto" w:fill="FFFFFF"/>
        </w:rPr>
        <w:t>Burgemeester Ada Grootenboer-Dubbelman is voorzitter van het netwerk van Gemeenten met een Regionaal Ziekenhuis.</w:t>
      </w:r>
      <w:r w:rsidRPr="00683F2B">
        <w:t xml:space="preserve"> “</w:t>
      </w:r>
      <w:r w:rsidR="00504E13">
        <w:t>Reg</w:t>
      </w:r>
      <w:r w:rsidR="00A71E0D">
        <w:t>ulier</w:t>
      </w:r>
      <w:r w:rsidR="00504E13">
        <w:t>e z</w:t>
      </w:r>
      <w:r w:rsidRPr="00683F2B">
        <w:t xml:space="preserve">iekenhuiszorg dichtbij is niet vanzelfsprekend. Juist de kortere lijnen en de sterke lokale verankering maken het lokale ziekenhuis tot een essentieel onderdeel van de zorgketen.” </w:t>
      </w:r>
    </w:p>
    <w:p w14:paraId="2CB5EA63" w14:textId="77777777" w:rsidR="00B45B82" w:rsidRDefault="00B45B82" w:rsidP="00B45B82">
      <w:pPr>
        <w:pBdr>
          <w:bottom w:val="single" w:sz="6" w:space="1" w:color="auto"/>
        </w:pBdr>
        <w:jc w:val="both"/>
        <w:rPr>
          <w:sz w:val="24"/>
          <w:szCs w:val="24"/>
        </w:rPr>
      </w:pPr>
    </w:p>
    <w:p w14:paraId="3B4D1AC4" w14:textId="77777777" w:rsidR="00E7734B" w:rsidRPr="00683F2B" w:rsidRDefault="00E7734B" w:rsidP="00B45B82">
      <w:pPr>
        <w:pBdr>
          <w:bottom w:val="single" w:sz="6" w:space="1" w:color="auto"/>
        </w:pBdr>
        <w:jc w:val="both"/>
        <w:rPr>
          <w:sz w:val="24"/>
          <w:szCs w:val="24"/>
        </w:rPr>
      </w:pPr>
    </w:p>
    <w:p w14:paraId="59EDB194" w14:textId="77777777" w:rsidR="00B45B82" w:rsidRPr="00683F2B" w:rsidRDefault="00B45B82" w:rsidP="00B45B82">
      <w:pPr>
        <w:rPr>
          <w:sz w:val="24"/>
          <w:szCs w:val="24"/>
        </w:rPr>
      </w:pPr>
    </w:p>
    <w:p w14:paraId="0EC25DE6" w14:textId="77777777" w:rsidR="00B45B82" w:rsidRPr="00683F2B" w:rsidRDefault="00B45B82" w:rsidP="00B45B82">
      <w:pPr>
        <w:rPr>
          <w:i/>
          <w:iCs/>
          <w:sz w:val="24"/>
          <w:szCs w:val="24"/>
        </w:rPr>
      </w:pPr>
      <w:r w:rsidRPr="00683F2B">
        <w:rPr>
          <w:i/>
          <w:iCs/>
          <w:sz w:val="24"/>
          <w:szCs w:val="24"/>
        </w:rPr>
        <w:t xml:space="preserve">Eventueel toevoegen: lokale contactgegevens: </w:t>
      </w:r>
    </w:p>
    <w:p w14:paraId="5198FFF1" w14:textId="77777777" w:rsidR="00B45B82" w:rsidRPr="00683F2B" w:rsidRDefault="00B45B82" w:rsidP="00B45B82">
      <w:pPr>
        <w:rPr>
          <w:sz w:val="24"/>
          <w:szCs w:val="24"/>
        </w:rPr>
      </w:pPr>
    </w:p>
    <w:p w14:paraId="759FB403" w14:textId="77777777" w:rsidR="00B45B82" w:rsidRPr="00683F2B" w:rsidRDefault="00B45B82" w:rsidP="00B45B82">
      <w:pPr>
        <w:rPr>
          <w:sz w:val="24"/>
          <w:szCs w:val="24"/>
        </w:rPr>
      </w:pPr>
    </w:p>
    <w:p w14:paraId="313987C5" w14:textId="2B4884E7" w:rsidR="00B45B82" w:rsidRPr="00683F2B" w:rsidRDefault="00B45B82">
      <w:pPr>
        <w:rPr>
          <w:b/>
          <w:bCs/>
          <w:sz w:val="32"/>
          <w:szCs w:val="32"/>
          <w:highlight w:val="yellow"/>
        </w:rPr>
      </w:pPr>
    </w:p>
    <w:sectPr w:rsidR="00B45B82" w:rsidRPr="00683F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F8FF" w14:textId="77777777" w:rsidR="003C19C3" w:rsidRDefault="003C19C3" w:rsidP="005B4FB1">
      <w:r>
        <w:separator/>
      </w:r>
    </w:p>
  </w:endnote>
  <w:endnote w:type="continuationSeparator" w:id="0">
    <w:p w14:paraId="7A0864AA" w14:textId="77777777" w:rsidR="003C19C3" w:rsidRDefault="003C19C3" w:rsidP="005B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69A8" w14:textId="77777777" w:rsidR="003C19C3" w:rsidRDefault="003C19C3" w:rsidP="005B4FB1">
      <w:r>
        <w:separator/>
      </w:r>
    </w:p>
  </w:footnote>
  <w:footnote w:type="continuationSeparator" w:id="0">
    <w:p w14:paraId="30A4B5D7" w14:textId="77777777" w:rsidR="003C19C3" w:rsidRDefault="003C19C3" w:rsidP="005B4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C19C3"/>
    <w:rsid w:val="003C19C3"/>
    <w:rsid w:val="00504E13"/>
    <w:rsid w:val="005B4FB1"/>
    <w:rsid w:val="006435B4"/>
    <w:rsid w:val="00674E1D"/>
    <w:rsid w:val="00683F2B"/>
    <w:rsid w:val="00784C57"/>
    <w:rsid w:val="007970FA"/>
    <w:rsid w:val="00A71E0D"/>
    <w:rsid w:val="00B45B82"/>
    <w:rsid w:val="00D96FC9"/>
    <w:rsid w:val="00E7734B"/>
    <w:rsid w:val="00FA3A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BF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35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8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65E14-40F2-44ED-97B4-51122025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3483</Characters>
  <Application>Microsoft Office Word</Application>
  <DocSecurity>0</DocSecurity>
  <Lines>29</Lines>
  <Paragraphs>8</Paragraphs>
  <ScaleCrop>false</ScaleCrop>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2026-03-05T19:42:00Z</dcterms:created>
  <dcterms:modified xsi:type="dcterms:W3CDTF">2026-03-06T11:30:00Z</dcterms:modified>
</cp:coreProperties>
</file>