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84F6" w14:textId="2A91CFBF" w:rsidR="00D25989" w:rsidRDefault="00AE3A82">
      <w:pPr>
        <w:jc w:val="center"/>
        <w:rPr>
          <w:rFonts w:ascii="Arial" w:eastAsia="Times New Roman" w:hAnsi="Arial" w:cs="Times New Roman"/>
          <w:sz w:val="28"/>
          <w:szCs w:val="28"/>
        </w:rPr>
      </w:pPr>
      <w:r>
        <w:rPr>
          <w:rFonts w:ascii="Arial" w:eastAsia="Times New Roman" w:hAnsi="Arial" w:cs="Times New Roman"/>
          <w:b/>
          <w:sz w:val="28"/>
          <w:szCs w:val="28"/>
        </w:rPr>
        <w:t>Besluiten Dagelijks Bestuur GR JW</w:t>
      </w: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D25989" w14:paraId="7E2D901A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73FCA609" w14:textId="77777777" w:rsidR="00D25989" w:rsidRDefault="00B25F13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3E7A8ADA" w14:textId="77777777" w:rsidR="00D25989" w:rsidRDefault="00B25F13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25-02-2026</w:t>
            </w:r>
          </w:p>
        </w:tc>
      </w:tr>
      <w:tr w:rsidR="00D25989" w14:paraId="6ADEF8DC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532CDD22" w14:textId="77777777" w:rsidR="00D25989" w:rsidRDefault="00B25F13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Locatie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7B2C3AF6" w14:textId="77777777" w:rsidR="00D25989" w:rsidRDefault="00B25F13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Waddinxveen - 0.42</w:t>
            </w:r>
          </w:p>
        </w:tc>
      </w:tr>
      <w:tr w:rsidR="00D25989" w14:paraId="6C481C5B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06FDF5C1" w14:textId="4B985D0D" w:rsidR="00D25989" w:rsidRDefault="00CD4AE8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Aanwezig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61F3BA04" w14:textId="77777777" w:rsidR="00CD4AE8" w:rsidRDefault="00CD4AE8" w:rsidP="00CD4AE8">
            <w:pPr>
              <w:rPr>
                <w:rFonts w:ascii="Arial" w:eastAsia="Times New Roman" w:hAnsi="Arial" w:cs="Arial"/>
              </w:rPr>
            </w:pPr>
            <w:r w:rsidRPr="0084307B">
              <w:rPr>
                <w:rFonts w:ascii="Arial" w:eastAsia="Times New Roman" w:hAnsi="Arial" w:cs="Arial"/>
              </w:rPr>
              <w:t>Irma Bultman (wethouder Krimpenerwaard, voorzitter)</w:t>
            </w:r>
            <w:r>
              <w:rPr>
                <w:rFonts w:ascii="Arial" w:eastAsia="Times New Roman" w:hAnsi="Arial" w:cs="Arial"/>
              </w:rPr>
              <w:t>,</w:t>
            </w:r>
            <w:r w:rsidRPr="0084307B">
              <w:rPr>
                <w:rFonts w:ascii="Arial" w:eastAsia="Times New Roman" w:hAnsi="Arial" w:cs="Arial"/>
              </w:rPr>
              <w:t xml:space="preserve"> Anna van Popering (wethouder Gouda), Dirk-Jan Knol (wethouder Bodegraven-Reeuwijk), Frans Klovert (</w:t>
            </w:r>
            <w:r>
              <w:rPr>
                <w:rFonts w:ascii="Arial" w:eastAsia="Times New Roman" w:hAnsi="Arial" w:cs="Arial"/>
              </w:rPr>
              <w:t>w</w:t>
            </w:r>
            <w:r w:rsidRPr="0084307B">
              <w:rPr>
                <w:rFonts w:ascii="Arial" w:eastAsia="Times New Roman" w:hAnsi="Arial" w:cs="Arial"/>
              </w:rPr>
              <w:t xml:space="preserve">ethouder Zuidplas), Femke </w:t>
            </w:r>
            <w:proofErr w:type="spellStart"/>
            <w:r w:rsidRPr="0084307B">
              <w:rPr>
                <w:rFonts w:ascii="Arial" w:eastAsia="Times New Roman" w:hAnsi="Arial" w:cs="Arial"/>
              </w:rPr>
              <w:t>Vleij</w:t>
            </w:r>
            <w:proofErr w:type="spellEnd"/>
            <w:r w:rsidRPr="0084307B">
              <w:rPr>
                <w:rFonts w:ascii="Arial" w:eastAsia="Times New Roman" w:hAnsi="Arial" w:cs="Arial"/>
              </w:rPr>
              <w:t xml:space="preserve"> (wethouder Waddinxveen), Bart van der Schelde (secretaris directeur GR JW), Dave Coenraad (controller), Barbara Wapstra (directie adviseur</w:t>
            </w:r>
            <w:r>
              <w:rPr>
                <w:rFonts w:ascii="Arial" w:eastAsia="Times New Roman" w:hAnsi="Arial" w:cs="Arial"/>
              </w:rPr>
              <w:t xml:space="preserve"> en verslag</w:t>
            </w:r>
            <w:r w:rsidRPr="0084307B">
              <w:rPr>
                <w:rFonts w:ascii="Arial" w:eastAsia="Times New Roman" w:hAnsi="Arial" w:cs="Arial"/>
              </w:rPr>
              <w:t>)</w:t>
            </w:r>
          </w:p>
          <w:p w14:paraId="57C99AE5" w14:textId="6240907B" w:rsidR="00D25989" w:rsidRDefault="00D25989">
            <w:pPr>
              <w:rPr>
                <w:rFonts w:ascii="Arial" w:eastAsia="Times New Roman" w:hAnsi="Arial" w:cs="Times New Roman"/>
              </w:rPr>
            </w:pPr>
          </w:p>
        </w:tc>
      </w:tr>
    </w:tbl>
    <w:p w14:paraId="2574AEBE" w14:textId="77777777" w:rsidR="00D25989" w:rsidRDefault="00D25989">
      <w:pPr>
        <w:rPr>
          <w:rFonts w:ascii="Arial" w:eastAsia="Times New Roman" w:hAnsi="Arial" w:cs="Times New Roman"/>
          <w:sz w:val="16"/>
          <w:szCs w:val="16"/>
        </w:rPr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956"/>
      </w:tblGrid>
      <w:tr w:rsidR="00D25989" w14:paraId="228111CD" w14:textId="77777777">
        <w:tc>
          <w:tcPr>
            <w:tcW w:w="1124" w:type="dxa"/>
            <w:shd w:val="clear" w:color="auto" w:fill="E7E6E6" w:themeFill="background2"/>
          </w:tcPr>
          <w:p w14:paraId="08608738" w14:textId="77777777" w:rsidR="00D25989" w:rsidRDefault="00D25989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7956" w:type="dxa"/>
            <w:shd w:val="clear" w:color="auto" w:fill="E7E6E6" w:themeFill="background2"/>
          </w:tcPr>
          <w:p w14:paraId="7A301ACD" w14:textId="77777777" w:rsidR="00D25989" w:rsidRDefault="00D25989">
            <w:pPr>
              <w:rPr>
                <w:rFonts w:ascii="Arial" w:eastAsia="Times New Roman" w:hAnsi="Arial" w:cs="Times New Roman"/>
              </w:rPr>
            </w:pPr>
          </w:p>
        </w:tc>
      </w:tr>
      <w:tr w:rsidR="00D25989" w14:paraId="3AE27577" w14:textId="77777777">
        <w:tc>
          <w:tcPr>
            <w:tcW w:w="1124" w:type="dxa"/>
          </w:tcPr>
          <w:p w14:paraId="4C94AB88" w14:textId="77777777" w:rsidR="00D25989" w:rsidRDefault="00B25F13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1</w:t>
            </w:r>
          </w:p>
          <w:p w14:paraId="7E8553DF" w14:textId="36DBA1BD" w:rsidR="00D25989" w:rsidRDefault="00D25989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BEF9F8D" w14:textId="77777777" w:rsidR="00D25989" w:rsidRDefault="00B25F13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Opening en vaststelling agenda</w:t>
            </w:r>
          </w:p>
          <w:p w14:paraId="12C8C2B6" w14:textId="77777777" w:rsidR="00D25989" w:rsidRDefault="00D25989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D25989" w14:paraId="69312162" w14:textId="77777777">
        <w:tc>
          <w:tcPr>
            <w:tcW w:w="1124" w:type="dxa"/>
          </w:tcPr>
          <w:p w14:paraId="1CC13CA9" w14:textId="77777777" w:rsidR="00D25989" w:rsidRDefault="00B25F13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2</w:t>
            </w:r>
          </w:p>
          <w:p w14:paraId="3C40DE7C" w14:textId="22D890DA" w:rsidR="00D25989" w:rsidRDefault="00D25989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FA412A4" w14:textId="77777777" w:rsidR="00D25989" w:rsidRDefault="00B25F13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Mededelingen en ingekomen stukken</w:t>
            </w:r>
          </w:p>
          <w:p w14:paraId="746BDE03" w14:textId="77777777" w:rsidR="00D25989" w:rsidRDefault="00D25989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D25989" w14:paraId="2CAF3F63" w14:textId="77777777">
        <w:tc>
          <w:tcPr>
            <w:tcW w:w="1124" w:type="dxa"/>
          </w:tcPr>
          <w:p w14:paraId="1CDA9607" w14:textId="77777777" w:rsidR="00D25989" w:rsidRDefault="00B25F13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3</w:t>
            </w:r>
          </w:p>
          <w:p w14:paraId="08BA53D4" w14:textId="6939AFB8" w:rsidR="00D25989" w:rsidRDefault="00D25989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F2E91DA" w14:textId="77777777" w:rsidR="00D25989" w:rsidRDefault="00B25F13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Vaststellen verslag/besluitenlijst vorig overleg</w:t>
            </w:r>
          </w:p>
          <w:p w14:paraId="759693C1" w14:textId="77777777" w:rsidR="00D25989" w:rsidRDefault="00D25989" w:rsidP="00AE3A82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D25989" w14:paraId="368F950D" w14:textId="77777777">
        <w:tc>
          <w:tcPr>
            <w:tcW w:w="1124" w:type="dxa"/>
          </w:tcPr>
          <w:p w14:paraId="5A1F7E92" w14:textId="77777777" w:rsidR="00D25989" w:rsidRDefault="00B25F13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4</w:t>
            </w:r>
          </w:p>
          <w:p w14:paraId="05479D6E" w14:textId="65170C58" w:rsidR="00D25989" w:rsidRDefault="00D25989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76F3824" w14:textId="77777777" w:rsidR="00D25989" w:rsidRDefault="00B25F13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Uitvoeringsplan transformatiemiddelen IZA</w:t>
            </w:r>
          </w:p>
          <w:p w14:paraId="7B48E53F" w14:textId="77777777" w:rsidR="00D25989" w:rsidRDefault="00D25989" w:rsidP="00AE3A82">
            <w:pPr>
              <w:divId w:val="1070263421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D25989" w14:paraId="597345DC" w14:textId="77777777">
        <w:tc>
          <w:tcPr>
            <w:tcW w:w="1124" w:type="dxa"/>
          </w:tcPr>
          <w:p w14:paraId="3D55F49B" w14:textId="77777777" w:rsidR="00D25989" w:rsidRDefault="00B25F13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5</w:t>
            </w:r>
          </w:p>
          <w:p w14:paraId="2595B2D4" w14:textId="40417864" w:rsidR="00D25989" w:rsidRDefault="00D25989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AFA44A8" w14:textId="77777777" w:rsidR="00D25989" w:rsidRDefault="00B25F13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Van Dak naar Dak</w:t>
            </w:r>
          </w:p>
          <w:p w14:paraId="2F1F4619" w14:textId="01AE5736" w:rsidR="00D25989" w:rsidRPr="00AE3A82" w:rsidRDefault="00B25F13" w:rsidP="00AE3A82">
            <w:pPr>
              <w:divId w:val="647211773"/>
            </w:pPr>
            <w:r>
              <w:rPr>
                <w:rFonts w:ascii="Arial" w:hAnsi="Arial" w:cs="Arial"/>
              </w:rPr>
              <w:t>Gevraagd besluit</w:t>
            </w:r>
            <w:r>
              <w:rPr>
                <w:rFonts w:ascii="Arial" w:hAnsi="Arial" w:cs="Arial"/>
              </w:rPr>
              <w:br/>
            </w:r>
            <w:r>
              <w:rPr>
                <w:rStyle w:val="Zwaar"/>
                <w:rFonts w:ascii="Arial" w:hAnsi="Arial" w:cs="Arial"/>
              </w:rPr>
              <w:t>Het Dagelijks Bestuur van GR JW besluit:</w:t>
            </w:r>
            <w:r>
              <w:rPr>
                <w:rFonts w:ascii="Arial" w:hAnsi="Arial" w:cs="Arial"/>
              </w:rPr>
              <w:br/>
              <w:t>1. Van Dak naar Dak, het regionaal actieplan dakloosheid Midden-Holland, zoals opgenomen in bijlage 1 vast te stellen.</w:t>
            </w:r>
            <w:r>
              <w:rPr>
                <w:rFonts w:ascii="Arial" w:hAnsi="Arial" w:cs="Arial"/>
              </w:rPr>
              <w:br/>
              <w:t>2. Elke gemeente te verzoeken een lokale uitvoeringsagenda op te stellen voor het uitvoeren van de lokale acties en deze uiterlijk 15 november aan te leveren bij GR JW.</w:t>
            </w:r>
            <w:r>
              <w:rPr>
                <w:rFonts w:ascii="Arial" w:hAnsi="Arial" w:cs="Arial"/>
              </w:rPr>
              <w:br/>
              <w:t>3. De kosten voor een projectleider ‘lokale uitvoeringsagenda’s en uitvoeringspraktijk’ te financieren uit de begroting 2026 en op te nemen in de begroting 2027.</w:t>
            </w:r>
          </w:p>
          <w:p w14:paraId="0B410BED" w14:textId="77777777" w:rsidR="00D25989" w:rsidRDefault="00D25989" w:rsidP="00AE3A82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D25989" w14:paraId="22E52362" w14:textId="77777777">
        <w:tc>
          <w:tcPr>
            <w:tcW w:w="1124" w:type="dxa"/>
          </w:tcPr>
          <w:p w14:paraId="364BDCB1" w14:textId="77777777" w:rsidR="00D25989" w:rsidRDefault="00B25F13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6</w:t>
            </w:r>
          </w:p>
          <w:p w14:paraId="175E4EFD" w14:textId="2AB467CD" w:rsidR="00D25989" w:rsidRDefault="00D25989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8090DD7" w14:textId="77777777" w:rsidR="00D25989" w:rsidRDefault="00B25F13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Weging DB GR JW op zienswijzen gemeenten startnotitie regiovisie</w:t>
            </w:r>
          </w:p>
          <w:p w14:paraId="2E64A0FC" w14:textId="7833E005" w:rsidR="00D25989" w:rsidRDefault="00B25F13">
            <w:pPr>
              <w:divId w:val="673280776"/>
            </w:pPr>
            <w:r>
              <w:rPr>
                <w:rFonts w:ascii="Arial" w:hAnsi="Arial" w:cs="Arial"/>
              </w:rPr>
              <w:t>Gevraagd besluit</w:t>
            </w:r>
            <w:r>
              <w:rPr>
                <w:rFonts w:ascii="Arial" w:hAnsi="Arial" w:cs="Arial"/>
              </w:rPr>
              <w:br/>
            </w:r>
            <w:r>
              <w:rPr>
                <w:rStyle w:val="Zwaar"/>
                <w:rFonts w:ascii="Arial" w:hAnsi="Arial" w:cs="Arial"/>
              </w:rPr>
              <w:t>Het Dagelijks Bestuur van GR JW besluit:</w:t>
            </w:r>
            <w:r>
              <w:rPr>
                <w:rFonts w:ascii="Arial" w:hAnsi="Arial" w:cs="Arial"/>
              </w:rPr>
              <w:br/>
              <w:t xml:space="preserve">- </w:t>
            </w:r>
            <w:r w:rsidR="00AE3A82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e weging zienswijzen toe te sturen aan de 5 gemeenteraden</w:t>
            </w:r>
          </w:p>
          <w:p w14:paraId="587F3370" w14:textId="77777777" w:rsidR="00D25989" w:rsidRDefault="00D25989" w:rsidP="00AE3A82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D25989" w14:paraId="49515013" w14:textId="77777777">
        <w:tc>
          <w:tcPr>
            <w:tcW w:w="1124" w:type="dxa"/>
          </w:tcPr>
          <w:p w14:paraId="4B8B3C52" w14:textId="77777777" w:rsidR="00D25989" w:rsidRDefault="00B25F13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7</w:t>
            </w:r>
          </w:p>
          <w:p w14:paraId="3795E7D6" w14:textId="65FEE449" w:rsidR="00D25989" w:rsidRDefault="00D25989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CEBD29D" w14:textId="77777777" w:rsidR="00D25989" w:rsidRDefault="00B25F13">
            <w:pPr>
              <w:rPr>
                <w:rFonts w:ascii="Arial" w:eastAsia="Times New Roman" w:hAnsi="Arial" w:cs="Times New Roman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</w:rPr>
              <w:t>Mockingbird</w:t>
            </w:r>
            <w:proofErr w:type="spellEnd"/>
          </w:p>
          <w:p w14:paraId="36612EE8" w14:textId="77777777" w:rsidR="00D25989" w:rsidRDefault="00D25989" w:rsidP="00AE3A82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D25989" w14:paraId="786B7237" w14:textId="77777777">
        <w:tc>
          <w:tcPr>
            <w:tcW w:w="1124" w:type="dxa"/>
          </w:tcPr>
          <w:p w14:paraId="4F79C1EB" w14:textId="77777777" w:rsidR="00D25989" w:rsidRDefault="00B25F13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8</w:t>
            </w:r>
          </w:p>
          <w:p w14:paraId="0D11261F" w14:textId="7E88A2ED" w:rsidR="00D25989" w:rsidRDefault="00D25989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5F02D41" w14:textId="77777777" w:rsidR="00D25989" w:rsidRDefault="00B25F13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Voorstel ZIB-groepen</w:t>
            </w:r>
          </w:p>
          <w:p w14:paraId="3DED7CC2" w14:textId="38B189E7" w:rsidR="00D25989" w:rsidRPr="00AE3A82" w:rsidRDefault="00B25F13" w:rsidP="00AE3A82">
            <w:pPr>
              <w:divId w:val="1289765803"/>
            </w:pPr>
            <w:r>
              <w:rPr>
                <w:rFonts w:ascii="Arial" w:hAnsi="Arial" w:cs="Arial"/>
              </w:rPr>
              <w:t>Gevraagd besluit</w:t>
            </w:r>
            <w:r>
              <w:rPr>
                <w:rFonts w:ascii="Arial" w:hAnsi="Arial" w:cs="Arial"/>
              </w:rPr>
              <w:br/>
            </w:r>
            <w:r>
              <w:rPr>
                <w:rStyle w:val="Zwaar"/>
                <w:rFonts w:ascii="Arial" w:hAnsi="Arial" w:cs="Arial"/>
              </w:rPr>
              <w:t>Het dagelijks bestuur van de GR JW besluit:</w:t>
            </w:r>
            <w:r>
              <w:rPr>
                <w:rFonts w:ascii="Arial" w:hAnsi="Arial" w:cs="Arial"/>
              </w:rPr>
              <w:br/>
              <w:t xml:space="preserve">1. Akkoord te gaan met de bovenregionale garantiebepaling voor de zeer intensieve behandelgroepen bij </w:t>
            </w:r>
            <w:proofErr w:type="spellStart"/>
            <w:r>
              <w:rPr>
                <w:rFonts w:ascii="Arial" w:hAnsi="Arial" w:cs="Arial"/>
              </w:rPr>
              <w:t>Schakenbosch</w:t>
            </w:r>
            <w:proofErr w:type="spellEnd"/>
            <w:r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br/>
              <w:t>2. Vanaf 2026 een bedrag ter beschikking te stellen aan de GR JW ter hoogte van € 18.389,28 (+ indexatie in latere jaren) voor de afrekening van een eventueel beroep op de garantiebepaling; </w:t>
            </w:r>
            <w:r>
              <w:rPr>
                <w:rFonts w:ascii="Arial" w:hAnsi="Arial" w:cs="Arial"/>
              </w:rPr>
              <w:br/>
              <w:t xml:space="preserve">3. Voor 2026 dit bedrag onder 2 mee te nemen, </w:t>
            </w:r>
            <w:proofErr w:type="gramStart"/>
            <w:r>
              <w:rPr>
                <w:rFonts w:ascii="Arial" w:hAnsi="Arial" w:cs="Arial"/>
              </w:rPr>
              <w:t>indien</w:t>
            </w:r>
            <w:proofErr w:type="gramEnd"/>
            <w:r>
              <w:rPr>
                <w:rFonts w:ascii="Arial" w:hAnsi="Arial" w:cs="Arial"/>
              </w:rPr>
              <w:t xml:space="preserve"> een beroep op de garantiebepaling wordt gedaan, in een </w:t>
            </w:r>
            <w:proofErr w:type="spellStart"/>
            <w:r>
              <w:rPr>
                <w:rFonts w:ascii="Arial" w:hAnsi="Arial" w:cs="Arial"/>
              </w:rPr>
              <w:t>burap</w:t>
            </w:r>
            <w:proofErr w:type="spellEnd"/>
            <w:r>
              <w:rPr>
                <w:rFonts w:ascii="Arial" w:hAnsi="Arial" w:cs="Arial"/>
              </w:rPr>
              <w:t xml:space="preserve"> en/of de jaarrekening afhankelijk van het moment waarop de noodzaak hiertoe bekend wordt;</w:t>
            </w:r>
            <w:r>
              <w:rPr>
                <w:rFonts w:ascii="Arial" w:hAnsi="Arial" w:cs="Arial"/>
              </w:rPr>
              <w:br/>
              <w:t>4. Op de begroting van de GR JW vanaf 2027 een bedrag ter hoogte van €18.389,28 (+indexatie) op te nemen</w:t>
            </w:r>
          </w:p>
          <w:p w14:paraId="4FFEAE24" w14:textId="77777777" w:rsidR="00D25989" w:rsidRDefault="00D25989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D25989" w14:paraId="3DA4FE56" w14:textId="77777777">
        <w:tc>
          <w:tcPr>
            <w:tcW w:w="1124" w:type="dxa"/>
          </w:tcPr>
          <w:p w14:paraId="4D09B1B3" w14:textId="77777777" w:rsidR="00D25989" w:rsidRDefault="00B25F13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9</w:t>
            </w:r>
          </w:p>
          <w:p w14:paraId="07F2F47A" w14:textId="5ADF5934" w:rsidR="00D25989" w:rsidRDefault="00D25989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E9994A3" w14:textId="77777777" w:rsidR="00D25989" w:rsidRDefault="00B25F13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Terugkoppeling vanuit bestuurlijk trekkers</w:t>
            </w:r>
          </w:p>
          <w:p w14:paraId="34E7DA0D" w14:textId="77777777" w:rsidR="00D25989" w:rsidRDefault="00D25989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D25989" w14:paraId="334A4B53" w14:textId="77777777">
        <w:tc>
          <w:tcPr>
            <w:tcW w:w="1124" w:type="dxa"/>
          </w:tcPr>
          <w:p w14:paraId="7DBE0C5E" w14:textId="77777777" w:rsidR="00D25989" w:rsidRDefault="00B25F13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10</w:t>
            </w:r>
          </w:p>
          <w:p w14:paraId="7EED7E43" w14:textId="456E0A83" w:rsidR="00D25989" w:rsidRDefault="00D25989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C974BF8" w14:textId="13130BBC" w:rsidR="00D25989" w:rsidRDefault="00B25F13" w:rsidP="00717BC7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</w:rPr>
              <w:lastRenderedPageBreak/>
              <w:t>Rondvraag en sluiting</w:t>
            </w:r>
          </w:p>
        </w:tc>
      </w:tr>
    </w:tbl>
    <w:p w14:paraId="44388E03" w14:textId="77777777" w:rsidR="00D25989" w:rsidRDefault="00D25989"/>
    <w:sectPr w:rsidR="00D25989" w:rsidSect="00C349B2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043FE" w14:textId="77777777" w:rsidR="00EE679A" w:rsidRDefault="00EE679A">
      <w:pPr>
        <w:spacing w:after="0" w:line="240" w:lineRule="auto"/>
      </w:pPr>
      <w:r>
        <w:separator/>
      </w:r>
    </w:p>
  </w:endnote>
  <w:endnote w:type="continuationSeparator" w:id="0">
    <w:p w14:paraId="1D8B912F" w14:textId="77777777" w:rsidR="00EE679A" w:rsidRDefault="00EE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01F06" w14:textId="77777777" w:rsidR="00EE679A" w:rsidRDefault="00EE679A">
      <w:pPr>
        <w:spacing w:after="0" w:line="240" w:lineRule="auto"/>
      </w:pPr>
      <w:r>
        <w:separator/>
      </w:r>
    </w:p>
  </w:footnote>
  <w:footnote w:type="continuationSeparator" w:id="0">
    <w:p w14:paraId="365BC795" w14:textId="77777777" w:rsidR="00EE679A" w:rsidRDefault="00EE6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E06E" w14:textId="77777777" w:rsidR="00D25989" w:rsidRDefault="00D259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ECC5" w14:textId="77777777" w:rsidR="00D25989" w:rsidRDefault="00B25F13">
    <w:r>
      <w:rPr>
        <w:noProof/>
      </w:rPr>
      <w:drawing>
        <wp:inline distT="0" distB="0" distL="0" distR="0" wp14:anchorId="65CD7A1F" wp14:editId="16D2DC1E">
          <wp:extent cx="1600423" cy="428684"/>
          <wp:effectExtent l="0" t="0" r="0" b="2540"/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itmap 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423" cy="428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152A5A"/>
    <w:rsid w:val="00297B37"/>
    <w:rsid w:val="00330932"/>
    <w:rsid w:val="0057247F"/>
    <w:rsid w:val="005D7C24"/>
    <w:rsid w:val="006A080A"/>
    <w:rsid w:val="00717BC7"/>
    <w:rsid w:val="00847053"/>
    <w:rsid w:val="008E6147"/>
    <w:rsid w:val="00A102B2"/>
    <w:rsid w:val="00A7007A"/>
    <w:rsid w:val="00AE3A82"/>
    <w:rsid w:val="00B25F13"/>
    <w:rsid w:val="00C049EA"/>
    <w:rsid w:val="00CD4AE8"/>
    <w:rsid w:val="00D25989"/>
    <w:rsid w:val="00DC6376"/>
    <w:rsid w:val="00EE679A"/>
    <w:rsid w:val="00F1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FBA37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Arial" w:eastAsia="Times New Roman" w:hAnsi="Arial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Arial" w:eastAsia="Times New Roman" w:hAnsi="Arial"/>
      <w:color w:val="2E74B5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Arial" w:eastAsia="Times New Roman" w:hAnsi="Arial"/>
      <w:color w:val="2E74B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Arial" w:eastAsia="Times New Roman" w:hAnsi="Arial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Arial" w:eastAsia="Times New Roman" w:hAnsi="Arial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Arial" w:eastAsia="Times New Roman" w:hAnsi="Arial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Arial" w:eastAsia="Times New Roman" w:hAnsi="Arial" w:cs="Times New Roman"/>
      <w:color w:val="2E74B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Arial" w:eastAsia="Times New Roman" w:hAnsi="Arial" w:cs="Times New Roman"/>
      <w:color w:val="2E74B5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506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B8C741544454493FCE04F51718C2C" ma:contentTypeVersion="3" ma:contentTypeDescription="Create a new document." ma:contentTypeScope="" ma:versionID="6a738fb8d25228c0780d3a660027e7c7">
  <xsd:schema xmlns:xsd="http://www.w3.org/2001/XMLSchema" xmlns:xs="http://www.w3.org/2001/XMLSchema" xmlns:p="http://schemas.microsoft.com/office/2006/metadata/properties" xmlns:ns2="59d10316-8c90-4573-ad9c-f217849d96e0" targetNamespace="http://schemas.microsoft.com/office/2006/metadata/properties" ma:root="true" ma:fieldsID="6284b09b2916b7bf90a52ddca38b1a94" ns2:_="">
    <xsd:import namespace="59d10316-8c90-4573-ad9c-f217849d96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10316-8c90-4573-ad9c-f217849d9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460D36-0450-4BAA-8A02-34A3DD1DC1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753AB7-02EE-4B2A-9CC5-C2BD13B818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3C8F61-AB85-4E7E-9A5B-41D6139FA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10316-8c90-4573-ad9c-f217849d9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1772</Characters>
  <Application>Microsoft Office Word</Application>
  <DocSecurity>0</DocSecurity>
  <Lines>77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grjw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Dagelijks Bestuur GR JW 25 februari 2026</dc:title>
  <dc:creator>iBabs</dc:creator>
  <cp:lastModifiedBy>Baloe Bentley</cp:lastModifiedBy>
  <cp:revision>8</cp:revision>
  <dcterms:created xsi:type="dcterms:W3CDTF">2026-02-19T13:35:00Z</dcterms:created>
  <dcterms:modified xsi:type="dcterms:W3CDTF">2026-03-13T07:45:00Z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0x010100C5FB8C741544454493FCE04F51718C2C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2026-02-19T13:35:23Z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2459143e-c8a4-481b-a173-0e7566ba74a1</vt:lpwstr>
  </property>
  <property fmtid="{D5CDD505-2E9C-101B-9397-08002B2CF9AE}" pid="8" name="MSIP_Label_defa4170-0d19-0005-0004-bc88714345d2_ActionId">
    <vt:lpwstr>a7113881-26d0-4cb0-b938-46b49d062d76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  <property fmtid="{D5CDD505-2E9C-101B-9397-08002B2CF9AE}" pid="12" name="ge9e489f727a45cd935977fafbf35c77">
    <vt:lpwstr/>
  </property>
  <property fmtid="{D5CDD505-2E9C-101B-9397-08002B2CF9AE}" pid="13" name="c62a1f17cb70410a85e7c83420f8a912">
    <vt:lpwstr/>
  </property>
  <property fmtid="{D5CDD505-2E9C-101B-9397-08002B2CF9AE}" pid="14" name="Dossierstatus">
    <vt:lpwstr/>
  </property>
  <property fmtid="{D5CDD505-2E9C-101B-9397-08002B2CF9AE}" pid="15" name="cc0d2551dea143979a0a861129e014f7">
    <vt:lpwstr/>
  </property>
  <property fmtid="{D5CDD505-2E9C-101B-9397-08002B2CF9AE}" pid="16" name="Archiefvormer">
    <vt:lpwstr/>
  </property>
  <property fmtid="{D5CDD505-2E9C-101B-9397-08002B2CF9AE}" pid="17" name="pa63112923684f5bafac2a1e6a2814ee">
    <vt:lpwstr/>
  </property>
  <property fmtid="{D5CDD505-2E9C-101B-9397-08002B2CF9AE}" pid="18" name="TaxCatchAll">
    <vt:lpwstr/>
  </property>
  <property fmtid="{D5CDD505-2E9C-101B-9397-08002B2CF9AE}" pid="19" name="Team">
    <vt:lpwstr/>
  </property>
  <property fmtid="{D5CDD505-2E9C-101B-9397-08002B2CF9AE}" pid="20" name="Documentsoort">
    <vt:lpwstr/>
  </property>
  <property fmtid="{D5CDD505-2E9C-101B-9397-08002B2CF9AE}" pid="21" name="_dlc_DocIdItemGuid">
    <vt:lpwstr>7324d7c1-2378-4835-bb49-814f8a304692</vt:lpwstr>
  </property>
  <property fmtid="{D5CDD505-2E9C-101B-9397-08002B2CF9AE}" pid="22" name="docLang">
    <vt:lpwstr>nl</vt:lpwstr>
  </property>
  <property fmtid="{D5CDD505-2E9C-101B-9397-08002B2CF9AE}" pid="23" name="Order">
    <vt:r8>133783400</vt:r8>
  </property>
  <property fmtid="{D5CDD505-2E9C-101B-9397-08002B2CF9AE}" pid="24" name="Pad">
    <vt:lpwstr>, </vt:lpwstr>
  </property>
  <property fmtid="{D5CDD505-2E9C-101B-9397-08002B2CF9AE}" pid="25" name="xd_Signature">
    <vt:bool>false</vt:bool>
  </property>
  <property fmtid="{D5CDD505-2E9C-101B-9397-08002B2CF9AE}" pid="26" name="xd_ProgID">
    <vt:lpwstr/>
  </property>
  <property fmtid="{D5CDD505-2E9C-101B-9397-08002B2CF9AE}" pid="27" name="ComplianceAssetId">
    <vt:lpwstr/>
  </property>
  <property fmtid="{D5CDD505-2E9C-101B-9397-08002B2CF9AE}" pid="28" name="TemplateUrl">
    <vt:lpwstr/>
  </property>
  <property fmtid="{D5CDD505-2E9C-101B-9397-08002B2CF9AE}" pid="29" name="_ExtendedDescription">
    <vt:lpwstr/>
  </property>
  <property fmtid="{D5CDD505-2E9C-101B-9397-08002B2CF9AE}" pid="30" name="TriggerFlowInfo">
    <vt:lpwstr/>
  </property>
</Properties>
</file>