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992"/>
        <w:gridCol w:w="2835"/>
      </w:tblGrid>
      <w:tr w:rsidR="0082732F" w:rsidRPr="0082732F" w14:paraId="4450D9FC" w14:textId="77777777" w:rsidTr="00C34457">
        <w:trPr>
          <w:trHeight w:val="292"/>
        </w:trPr>
        <w:tc>
          <w:tcPr>
            <w:tcW w:w="6204" w:type="dxa"/>
          </w:tcPr>
          <w:p w14:paraId="38CDA6C4" w14:textId="77777777" w:rsidR="0082732F" w:rsidRPr="0082732F" w:rsidRDefault="0082732F" w:rsidP="0082732F">
            <w:pPr>
              <w:rPr>
                <w:rFonts w:asciiTheme="minorHAnsi" w:eastAsiaTheme="minorHAnsi" w:hAnsiTheme="minorHAnsi" w:cstheme="minorBidi"/>
                <w:sz w:val="22"/>
                <w:szCs w:val="22"/>
              </w:rPr>
            </w:pPr>
          </w:p>
        </w:tc>
        <w:tc>
          <w:tcPr>
            <w:tcW w:w="992" w:type="dxa"/>
          </w:tcPr>
          <w:p w14:paraId="448370CA" w14:textId="77777777" w:rsidR="0082732F" w:rsidRPr="0082732F" w:rsidRDefault="0082732F" w:rsidP="0082732F">
            <w:pPr>
              <w:rPr>
                <w:rFonts w:asciiTheme="minorHAnsi" w:hAnsiTheme="minorHAnsi"/>
                <w:color w:val="FFFFFF" w:themeColor="background1"/>
                <w:sz w:val="22"/>
              </w:rPr>
            </w:pPr>
          </w:p>
        </w:tc>
        <w:tc>
          <w:tcPr>
            <w:tcW w:w="2835" w:type="dxa"/>
          </w:tcPr>
          <w:p w14:paraId="018AC915" w14:textId="77777777" w:rsidR="0082732F" w:rsidRPr="0082732F" w:rsidRDefault="0082732F" w:rsidP="0082732F">
            <w:pPr>
              <w:rPr>
                <w:rFonts w:asciiTheme="minorHAnsi" w:hAnsiTheme="minorHAnsi"/>
                <w:sz w:val="22"/>
              </w:rPr>
            </w:pPr>
          </w:p>
        </w:tc>
      </w:tr>
    </w:tbl>
    <w:p w14:paraId="6CC76A98" w14:textId="77777777" w:rsidR="00597AD7" w:rsidRDefault="00F80B1E" w:rsidP="0082732F">
      <w:r w:rsidRPr="0082732F">
        <w:rPr>
          <w:rFonts w:asciiTheme="minorHAnsi" w:hAnsiTheme="minorHAnsi"/>
          <w:noProof/>
          <w:sz w:val="22"/>
          <w:lang w:bidi="ar-SA"/>
        </w:rPr>
        <w:drawing>
          <wp:anchor distT="0" distB="0" distL="114300" distR="114300" simplePos="0" relativeHeight="251659264" behindDoc="0" locked="0" layoutInCell="1" allowOverlap="1" wp14:anchorId="7C3327C9" wp14:editId="518A3BAF">
            <wp:simplePos x="0" y="0"/>
            <wp:positionH relativeFrom="column">
              <wp:posOffset>4639310</wp:posOffset>
            </wp:positionH>
            <wp:positionV relativeFrom="paragraph">
              <wp:posOffset>-474345</wp:posOffset>
            </wp:positionV>
            <wp:extent cx="1752600" cy="8985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b="75018"/>
                    <a:stretch>
                      <a:fillRect/>
                    </a:stretch>
                  </pic:blipFill>
                  <pic:spPr bwMode="auto">
                    <a:xfrm>
                      <a:off x="0" y="0"/>
                      <a:ext cx="1752600" cy="898525"/>
                    </a:xfrm>
                    <a:prstGeom prst="rect">
                      <a:avLst/>
                    </a:prstGeom>
                    <a:noFill/>
                  </pic:spPr>
                </pic:pic>
              </a:graphicData>
            </a:graphic>
            <wp14:sizeRelH relativeFrom="page">
              <wp14:pctWidth>0</wp14:pctWidth>
            </wp14:sizeRelH>
            <wp14:sizeRelV relativeFrom="page">
              <wp14:pctHeight>0</wp14:pctHeight>
            </wp14:sizeRelV>
          </wp:anchor>
        </w:drawing>
      </w:r>
    </w:p>
    <w:p w14:paraId="39512A8D" w14:textId="77777777" w:rsidR="00597AD7" w:rsidRPr="00597AD7" w:rsidRDefault="00597AD7" w:rsidP="00597AD7"/>
    <w:p w14:paraId="79DA3B43" w14:textId="77777777" w:rsidR="00597AD7" w:rsidRDefault="00597AD7" w:rsidP="00597AD7"/>
    <w:p w14:paraId="44206397" w14:textId="0121B76A" w:rsidR="00B704A4" w:rsidRDefault="006C1DBD" w:rsidP="00597AD7">
      <w:pPr>
        <w:jc w:val="center"/>
        <w:rPr>
          <w:rFonts w:asciiTheme="minorHAnsi" w:hAnsiTheme="minorHAnsi" w:cstheme="minorHAnsi"/>
          <w:b/>
          <w:sz w:val="28"/>
        </w:rPr>
      </w:pPr>
      <w:r>
        <w:rPr>
          <w:rFonts w:asciiTheme="minorHAnsi" w:hAnsiTheme="minorHAnsi" w:cstheme="minorHAnsi"/>
          <w:b/>
          <w:sz w:val="28"/>
        </w:rPr>
        <w:t>W</w:t>
      </w:r>
      <w:r w:rsidR="00597AD7">
        <w:rPr>
          <w:rFonts w:asciiTheme="minorHAnsi" w:hAnsiTheme="minorHAnsi" w:cstheme="minorHAnsi"/>
          <w:b/>
          <w:sz w:val="28"/>
        </w:rPr>
        <w:t xml:space="preserve">oningbouwplan Oude </w:t>
      </w:r>
      <w:proofErr w:type="spellStart"/>
      <w:r w:rsidR="00597AD7">
        <w:rPr>
          <w:rFonts w:asciiTheme="minorHAnsi" w:hAnsiTheme="minorHAnsi" w:cstheme="minorHAnsi"/>
          <w:b/>
          <w:sz w:val="28"/>
        </w:rPr>
        <w:t>Kleefsebaan</w:t>
      </w:r>
      <w:proofErr w:type="spellEnd"/>
      <w:r w:rsidR="00597AD7">
        <w:rPr>
          <w:rFonts w:asciiTheme="minorHAnsi" w:hAnsiTheme="minorHAnsi" w:cstheme="minorHAnsi"/>
          <w:b/>
          <w:sz w:val="28"/>
        </w:rPr>
        <w:t xml:space="preserve"> Overasselt (locatie Vink)</w:t>
      </w:r>
    </w:p>
    <w:p w14:paraId="52DADD10" w14:textId="77777777" w:rsidR="006C1DBD" w:rsidRDefault="006C1DBD" w:rsidP="00597AD7">
      <w:pPr>
        <w:jc w:val="center"/>
        <w:rPr>
          <w:rFonts w:asciiTheme="minorHAnsi" w:hAnsiTheme="minorHAnsi" w:cstheme="minorHAnsi"/>
          <w:b/>
          <w:sz w:val="28"/>
        </w:rPr>
      </w:pPr>
    </w:p>
    <w:p w14:paraId="01AE3797" w14:textId="302AE6DA" w:rsidR="006C1DBD" w:rsidRPr="006C1DBD" w:rsidRDefault="006C1DBD" w:rsidP="00597AD7">
      <w:pPr>
        <w:jc w:val="center"/>
        <w:rPr>
          <w:rFonts w:asciiTheme="minorHAnsi" w:hAnsiTheme="minorHAnsi" w:cstheme="minorHAnsi"/>
          <w:b/>
          <w:i/>
          <w:iCs/>
          <w:sz w:val="28"/>
        </w:rPr>
      </w:pPr>
      <w:r w:rsidRPr="006C1DBD">
        <w:rPr>
          <w:rFonts w:asciiTheme="minorHAnsi" w:hAnsiTheme="minorHAnsi" w:cstheme="minorHAnsi"/>
          <w:b/>
          <w:i/>
          <w:iCs/>
          <w:sz w:val="28"/>
        </w:rPr>
        <w:t>Samenvatting informatie- en consultatiebijeenkomst in het verenigingsgebouw te Overasselt d.d. 19 januari 2026</w:t>
      </w:r>
    </w:p>
    <w:p w14:paraId="29996136" w14:textId="77777777" w:rsidR="00597AD7" w:rsidRDefault="00597AD7" w:rsidP="00597AD7">
      <w:pPr>
        <w:rPr>
          <w:rFonts w:asciiTheme="minorHAnsi" w:hAnsiTheme="minorHAnsi" w:cstheme="minorHAnsi"/>
          <w:sz w:val="22"/>
        </w:rPr>
      </w:pPr>
    </w:p>
    <w:p w14:paraId="047C85A9" w14:textId="77777777" w:rsidR="006C1DBD" w:rsidRDefault="006C1DBD" w:rsidP="00597AD7">
      <w:pPr>
        <w:rPr>
          <w:rFonts w:asciiTheme="minorHAnsi" w:hAnsiTheme="minorHAnsi" w:cstheme="minorHAnsi"/>
          <w:sz w:val="22"/>
        </w:rPr>
      </w:pPr>
      <w:r>
        <w:rPr>
          <w:rFonts w:asciiTheme="minorHAnsi" w:hAnsiTheme="minorHAnsi" w:cstheme="minorHAnsi"/>
          <w:sz w:val="22"/>
        </w:rPr>
        <w:t xml:space="preserve">Aanwezig: </w:t>
      </w:r>
    </w:p>
    <w:p w14:paraId="3A57B157" w14:textId="4DB63864" w:rsidR="006C1DBD" w:rsidRDefault="006C1DBD" w:rsidP="006C1DBD">
      <w:pPr>
        <w:pStyle w:val="Lijstalinea"/>
        <w:numPr>
          <w:ilvl w:val="0"/>
          <w:numId w:val="7"/>
        </w:numPr>
        <w:rPr>
          <w:rFonts w:asciiTheme="minorHAnsi" w:hAnsiTheme="minorHAnsi" w:cstheme="minorHAnsi"/>
          <w:sz w:val="22"/>
        </w:rPr>
      </w:pPr>
      <w:r w:rsidRPr="006C1DBD">
        <w:rPr>
          <w:rFonts w:asciiTheme="minorHAnsi" w:hAnsiTheme="minorHAnsi" w:cstheme="minorHAnsi"/>
          <w:sz w:val="22"/>
        </w:rPr>
        <w:t>Paul van den Heuvel (gedelegeerd ontwikkelaar van Versteegden Vastgoed)</w:t>
      </w:r>
    </w:p>
    <w:p w14:paraId="58723B3B" w14:textId="26FEA678" w:rsidR="006C1DBD" w:rsidRDefault="006C1DBD" w:rsidP="006C1DBD">
      <w:pPr>
        <w:pStyle w:val="Lijstalinea"/>
        <w:numPr>
          <w:ilvl w:val="0"/>
          <w:numId w:val="7"/>
        </w:numPr>
        <w:rPr>
          <w:rFonts w:asciiTheme="minorHAnsi" w:hAnsiTheme="minorHAnsi" w:cstheme="minorHAnsi"/>
          <w:sz w:val="22"/>
        </w:rPr>
      </w:pPr>
      <w:r>
        <w:rPr>
          <w:rFonts w:asciiTheme="minorHAnsi" w:hAnsiTheme="minorHAnsi" w:cstheme="minorHAnsi"/>
          <w:sz w:val="22"/>
        </w:rPr>
        <w:t>Bart Raadschelders (</w:t>
      </w:r>
      <w:r w:rsidR="001F3D0E">
        <w:rPr>
          <w:rFonts w:asciiTheme="minorHAnsi" w:hAnsiTheme="minorHAnsi" w:cstheme="minorHAnsi"/>
          <w:sz w:val="22"/>
        </w:rPr>
        <w:t xml:space="preserve">gemeente Heumen - </w:t>
      </w:r>
      <w:r>
        <w:rPr>
          <w:rFonts w:asciiTheme="minorHAnsi" w:hAnsiTheme="minorHAnsi" w:cstheme="minorHAnsi"/>
          <w:sz w:val="22"/>
        </w:rPr>
        <w:t xml:space="preserve">team </w:t>
      </w:r>
      <w:r w:rsidR="00576144">
        <w:rPr>
          <w:rFonts w:asciiTheme="minorHAnsi" w:hAnsiTheme="minorHAnsi" w:cstheme="minorHAnsi"/>
          <w:sz w:val="22"/>
        </w:rPr>
        <w:t>openbare ruimte</w:t>
      </w:r>
      <w:r>
        <w:rPr>
          <w:rFonts w:asciiTheme="minorHAnsi" w:hAnsiTheme="minorHAnsi" w:cstheme="minorHAnsi"/>
          <w:sz w:val="22"/>
        </w:rPr>
        <w:t>)</w:t>
      </w:r>
    </w:p>
    <w:p w14:paraId="1B109B29" w14:textId="2FB8F9A1" w:rsidR="006C1DBD" w:rsidRDefault="006C1DBD" w:rsidP="006C1DBD">
      <w:pPr>
        <w:pStyle w:val="Lijstalinea"/>
        <w:numPr>
          <w:ilvl w:val="0"/>
          <w:numId w:val="7"/>
        </w:numPr>
        <w:rPr>
          <w:rFonts w:asciiTheme="minorHAnsi" w:hAnsiTheme="minorHAnsi" w:cstheme="minorHAnsi"/>
          <w:sz w:val="22"/>
        </w:rPr>
      </w:pPr>
      <w:r>
        <w:rPr>
          <w:rFonts w:asciiTheme="minorHAnsi" w:hAnsiTheme="minorHAnsi" w:cstheme="minorHAnsi"/>
          <w:sz w:val="22"/>
        </w:rPr>
        <w:t>Ad Kneppers (</w:t>
      </w:r>
      <w:r w:rsidR="001F3D0E">
        <w:rPr>
          <w:rFonts w:asciiTheme="minorHAnsi" w:hAnsiTheme="minorHAnsi" w:cstheme="minorHAnsi"/>
          <w:sz w:val="22"/>
        </w:rPr>
        <w:t xml:space="preserve">gemeente Heumen - </w:t>
      </w:r>
      <w:r>
        <w:rPr>
          <w:rFonts w:asciiTheme="minorHAnsi" w:hAnsiTheme="minorHAnsi" w:cstheme="minorHAnsi"/>
          <w:sz w:val="22"/>
        </w:rPr>
        <w:t>team ruimtelijke ordening)</w:t>
      </w:r>
    </w:p>
    <w:p w14:paraId="7E839E1D" w14:textId="03721E5E" w:rsidR="006C1DBD" w:rsidRDefault="006C1DBD" w:rsidP="006C1DBD">
      <w:pPr>
        <w:pStyle w:val="Lijstalinea"/>
        <w:numPr>
          <w:ilvl w:val="0"/>
          <w:numId w:val="7"/>
        </w:numPr>
        <w:rPr>
          <w:rFonts w:asciiTheme="minorHAnsi" w:hAnsiTheme="minorHAnsi" w:cstheme="minorHAnsi"/>
          <w:sz w:val="22"/>
        </w:rPr>
      </w:pPr>
      <w:r>
        <w:rPr>
          <w:rFonts w:asciiTheme="minorHAnsi" w:hAnsiTheme="minorHAnsi" w:cstheme="minorHAnsi"/>
          <w:sz w:val="22"/>
        </w:rPr>
        <w:t>Circa 80 belangstellenden</w:t>
      </w:r>
    </w:p>
    <w:p w14:paraId="45F0CDBA" w14:textId="77777777" w:rsidR="006C1DBD" w:rsidRDefault="006C1DBD" w:rsidP="006C1DBD">
      <w:pPr>
        <w:rPr>
          <w:rFonts w:asciiTheme="minorHAnsi" w:hAnsiTheme="minorHAnsi" w:cstheme="minorHAnsi"/>
          <w:sz w:val="22"/>
        </w:rPr>
      </w:pPr>
    </w:p>
    <w:p w14:paraId="21DE296F" w14:textId="1C630BC9" w:rsidR="006C1DBD" w:rsidRDefault="001F3D0E" w:rsidP="006C1DBD">
      <w:pPr>
        <w:pStyle w:val="Lijstalinea"/>
        <w:numPr>
          <w:ilvl w:val="0"/>
          <w:numId w:val="8"/>
        </w:numPr>
        <w:ind w:left="360"/>
        <w:rPr>
          <w:rFonts w:asciiTheme="minorHAnsi" w:hAnsiTheme="minorHAnsi" w:cstheme="minorHAnsi"/>
          <w:sz w:val="22"/>
        </w:rPr>
      </w:pPr>
      <w:r>
        <w:rPr>
          <w:rFonts w:asciiTheme="minorHAnsi" w:hAnsiTheme="minorHAnsi" w:cstheme="minorHAnsi"/>
          <w:sz w:val="22"/>
        </w:rPr>
        <w:t>PowerPointpresentatie</w:t>
      </w:r>
      <w:r w:rsidR="006C1DBD">
        <w:rPr>
          <w:rFonts w:asciiTheme="minorHAnsi" w:hAnsiTheme="minorHAnsi" w:cstheme="minorHAnsi"/>
          <w:sz w:val="22"/>
        </w:rPr>
        <w:t xml:space="preserve"> door Paul van den Heuvel (maakt deel uit van dit verslag).</w:t>
      </w:r>
    </w:p>
    <w:p w14:paraId="4E835A92" w14:textId="77777777" w:rsidR="006C1DBD" w:rsidRDefault="006C1DBD" w:rsidP="006C1DBD">
      <w:pPr>
        <w:pStyle w:val="Lijstalinea"/>
        <w:ind w:left="360"/>
        <w:rPr>
          <w:rFonts w:asciiTheme="minorHAnsi" w:hAnsiTheme="minorHAnsi" w:cstheme="minorHAnsi"/>
          <w:sz w:val="22"/>
        </w:rPr>
      </w:pPr>
    </w:p>
    <w:p w14:paraId="7283CA4C" w14:textId="5C78E47B" w:rsidR="006C1DBD" w:rsidRPr="006C1DBD" w:rsidRDefault="006C1DBD" w:rsidP="006C1DBD">
      <w:pPr>
        <w:rPr>
          <w:rFonts w:asciiTheme="minorHAnsi" w:hAnsiTheme="minorHAnsi" w:cstheme="minorHAnsi"/>
          <w:sz w:val="22"/>
          <w:u w:val="single"/>
        </w:rPr>
      </w:pPr>
      <w:r w:rsidRPr="006C1DBD">
        <w:rPr>
          <w:rFonts w:asciiTheme="minorHAnsi" w:hAnsiTheme="minorHAnsi" w:cstheme="minorHAnsi"/>
          <w:sz w:val="22"/>
          <w:u w:val="single"/>
        </w:rPr>
        <w:t>Vragen</w:t>
      </w:r>
      <w:r w:rsidR="00923303">
        <w:rPr>
          <w:rFonts w:asciiTheme="minorHAnsi" w:hAnsiTheme="minorHAnsi" w:cstheme="minorHAnsi"/>
          <w:sz w:val="22"/>
          <w:u w:val="single"/>
        </w:rPr>
        <w:t xml:space="preserve"> en opmerkingen</w:t>
      </w:r>
    </w:p>
    <w:p w14:paraId="1250713D" w14:textId="77777777" w:rsidR="006C1DBD" w:rsidRDefault="006C1DBD" w:rsidP="006C1DBD">
      <w:pPr>
        <w:pStyle w:val="Lijstalinea"/>
        <w:numPr>
          <w:ilvl w:val="0"/>
          <w:numId w:val="8"/>
        </w:numPr>
        <w:ind w:left="360"/>
        <w:rPr>
          <w:rFonts w:asciiTheme="minorHAnsi" w:hAnsiTheme="minorHAnsi" w:cstheme="minorHAnsi"/>
          <w:sz w:val="22"/>
        </w:rPr>
      </w:pPr>
      <w:r>
        <w:rPr>
          <w:rFonts w:asciiTheme="minorHAnsi" w:hAnsiTheme="minorHAnsi" w:cstheme="minorHAnsi"/>
          <w:sz w:val="22"/>
        </w:rPr>
        <w:t xml:space="preserve">Wat is de huidige verkeersintensiteit op de Oude </w:t>
      </w:r>
      <w:proofErr w:type="spellStart"/>
      <w:r>
        <w:rPr>
          <w:rFonts w:asciiTheme="minorHAnsi" w:hAnsiTheme="minorHAnsi" w:cstheme="minorHAnsi"/>
          <w:sz w:val="22"/>
        </w:rPr>
        <w:t>Kleefsebaan</w:t>
      </w:r>
      <w:proofErr w:type="spellEnd"/>
      <w:r>
        <w:rPr>
          <w:rFonts w:asciiTheme="minorHAnsi" w:hAnsiTheme="minorHAnsi" w:cstheme="minorHAnsi"/>
          <w:sz w:val="22"/>
        </w:rPr>
        <w:t>?</w:t>
      </w:r>
    </w:p>
    <w:p w14:paraId="7D90C9F6" w14:textId="5C315CCE" w:rsidR="006C1DBD" w:rsidRDefault="006C1DBD" w:rsidP="006C1DBD">
      <w:pPr>
        <w:pStyle w:val="Lijstalinea"/>
        <w:ind w:left="360"/>
        <w:rPr>
          <w:rFonts w:asciiTheme="minorHAnsi" w:hAnsiTheme="minorHAnsi" w:cstheme="minorHAnsi"/>
          <w:sz w:val="22"/>
        </w:rPr>
      </w:pPr>
      <w:r w:rsidRPr="005428E6">
        <w:rPr>
          <w:rFonts w:asciiTheme="minorHAnsi" w:hAnsiTheme="minorHAnsi" w:cstheme="minorHAnsi"/>
          <w:sz w:val="22"/>
          <w:u w:val="single"/>
        </w:rPr>
        <w:t>Antwoord:</w:t>
      </w:r>
      <w:r>
        <w:rPr>
          <w:rFonts w:asciiTheme="minorHAnsi" w:hAnsiTheme="minorHAnsi" w:cstheme="minorHAnsi"/>
          <w:sz w:val="22"/>
        </w:rPr>
        <w:t xml:space="preserve"> Daar zal nader onderzoek naar worden verricht.</w:t>
      </w:r>
    </w:p>
    <w:p w14:paraId="1A4A5220" w14:textId="2238616D" w:rsidR="00923303" w:rsidRPr="005428E6" w:rsidRDefault="00923303" w:rsidP="005428E6">
      <w:pPr>
        <w:pStyle w:val="Lijstalinea"/>
        <w:numPr>
          <w:ilvl w:val="0"/>
          <w:numId w:val="8"/>
        </w:numPr>
        <w:ind w:left="360"/>
        <w:rPr>
          <w:rFonts w:asciiTheme="minorHAnsi" w:hAnsiTheme="minorHAnsi" w:cstheme="minorHAnsi"/>
          <w:sz w:val="22"/>
        </w:rPr>
      </w:pPr>
      <w:r w:rsidRPr="005428E6">
        <w:rPr>
          <w:rFonts w:asciiTheme="minorHAnsi" w:hAnsiTheme="minorHAnsi" w:cstheme="minorHAnsi"/>
          <w:sz w:val="22"/>
        </w:rPr>
        <w:t xml:space="preserve">Zorgen over de verkeersveiligheid </w:t>
      </w:r>
      <w:r w:rsidR="00784D48" w:rsidRPr="005428E6">
        <w:rPr>
          <w:rFonts w:asciiTheme="minorHAnsi" w:hAnsiTheme="minorHAnsi" w:cstheme="minorHAnsi"/>
          <w:sz w:val="22"/>
        </w:rPr>
        <w:t xml:space="preserve">op </w:t>
      </w:r>
      <w:r w:rsidRPr="005428E6">
        <w:rPr>
          <w:rFonts w:asciiTheme="minorHAnsi" w:hAnsiTheme="minorHAnsi" w:cstheme="minorHAnsi"/>
          <w:sz w:val="22"/>
        </w:rPr>
        <w:t xml:space="preserve">de omliggende wegen Molenkuil en Pr. Irenestraat. </w:t>
      </w:r>
      <w:r w:rsidRPr="005428E6">
        <w:rPr>
          <w:rFonts w:asciiTheme="minorHAnsi" w:hAnsiTheme="minorHAnsi" w:cstheme="minorHAnsi"/>
          <w:sz w:val="22"/>
          <w:u w:val="single"/>
        </w:rPr>
        <w:t>Antwoord:</w:t>
      </w:r>
      <w:r w:rsidR="0034421C" w:rsidRPr="005428E6">
        <w:rPr>
          <w:rFonts w:asciiTheme="minorHAnsi" w:hAnsiTheme="minorHAnsi" w:cstheme="minorHAnsi"/>
          <w:sz w:val="22"/>
        </w:rPr>
        <w:t xml:space="preserve"> Ook met de toename van de verkeersintensiteit die een gevolg is van de realisering van het plan wordt ver onder de maximale verwerkingscapaciteit van de omliggende wegen gebleven. Dit neemt niet weg dat,</w:t>
      </w:r>
      <w:r w:rsidRPr="005428E6">
        <w:rPr>
          <w:rFonts w:asciiTheme="minorHAnsi" w:hAnsiTheme="minorHAnsi" w:cstheme="minorHAnsi"/>
          <w:sz w:val="22"/>
        </w:rPr>
        <w:t xml:space="preserve"> onder verantwoordelijkheid van de gemeente, nader onderzoek</w:t>
      </w:r>
      <w:r w:rsidR="0034421C" w:rsidRPr="005428E6">
        <w:rPr>
          <w:rFonts w:asciiTheme="minorHAnsi" w:hAnsiTheme="minorHAnsi" w:cstheme="minorHAnsi"/>
          <w:sz w:val="22"/>
        </w:rPr>
        <w:t xml:space="preserve"> zal worden verricht</w:t>
      </w:r>
      <w:r w:rsidRPr="005428E6">
        <w:rPr>
          <w:rFonts w:asciiTheme="minorHAnsi" w:hAnsiTheme="minorHAnsi" w:cstheme="minorHAnsi"/>
          <w:sz w:val="22"/>
        </w:rPr>
        <w:t xml:space="preserve"> naar de verkeerssituatie, in samenhang met het eveneens te ontwikkelen woningbouwplan Zilverbergweg, en de eventuele noodzaak voor het treffen van maatregelen, zoals bijvoorbeeld het instellen van éénrichtingsverkeer</w:t>
      </w:r>
      <w:r w:rsidR="0034421C" w:rsidRPr="005428E6">
        <w:rPr>
          <w:rFonts w:asciiTheme="minorHAnsi" w:hAnsiTheme="minorHAnsi" w:cstheme="minorHAnsi"/>
          <w:sz w:val="22"/>
        </w:rPr>
        <w:t xml:space="preserve"> </w:t>
      </w:r>
    </w:p>
    <w:p w14:paraId="6C9B732B" w14:textId="143E13FB" w:rsidR="00923303" w:rsidRDefault="00923303" w:rsidP="007A586A">
      <w:pPr>
        <w:pStyle w:val="Lijstalinea"/>
        <w:numPr>
          <w:ilvl w:val="0"/>
          <w:numId w:val="8"/>
        </w:numPr>
        <w:ind w:left="360"/>
        <w:rPr>
          <w:rFonts w:asciiTheme="minorHAnsi" w:hAnsiTheme="minorHAnsi" w:cstheme="minorHAnsi"/>
          <w:sz w:val="22"/>
        </w:rPr>
      </w:pPr>
      <w:r>
        <w:rPr>
          <w:rFonts w:asciiTheme="minorHAnsi" w:hAnsiTheme="minorHAnsi" w:cstheme="minorHAnsi"/>
          <w:sz w:val="22"/>
        </w:rPr>
        <w:t>Hoe wordt de bruikbaarheid van het gesuggereerde struinpad vanuit het plangebied naar de dijk gewaarborgd?</w:t>
      </w:r>
    </w:p>
    <w:p w14:paraId="59D1E2E9" w14:textId="0F9FED6F" w:rsidR="00923303" w:rsidRDefault="00923303" w:rsidP="007A586A">
      <w:pPr>
        <w:pStyle w:val="Lijstalinea"/>
        <w:ind w:left="360"/>
        <w:rPr>
          <w:rFonts w:asciiTheme="minorHAnsi" w:hAnsiTheme="minorHAnsi" w:cstheme="minorHAnsi"/>
          <w:sz w:val="22"/>
        </w:rPr>
      </w:pPr>
      <w:r w:rsidRPr="00923303">
        <w:rPr>
          <w:rFonts w:asciiTheme="minorHAnsi" w:hAnsiTheme="minorHAnsi" w:cstheme="minorHAnsi"/>
          <w:sz w:val="22"/>
          <w:u w:val="single"/>
        </w:rPr>
        <w:t>Antwoord:</w:t>
      </w:r>
      <w:r>
        <w:rPr>
          <w:rFonts w:asciiTheme="minorHAnsi" w:hAnsiTheme="minorHAnsi" w:cstheme="minorHAnsi"/>
          <w:sz w:val="22"/>
          <w:u w:val="single"/>
        </w:rPr>
        <w:t xml:space="preserve"> </w:t>
      </w:r>
      <w:r w:rsidR="003101FA">
        <w:rPr>
          <w:rFonts w:asciiTheme="minorHAnsi" w:hAnsiTheme="minorHAnsi" w:cstheme="minorHAnsi"/>
          <w:sz w:val="22"/>
        </w:rPr>
        <w:t xml:space="preserve">De functie van het struinpad kan eventueel worden opgenomen in de voorwaarden waaronder het agrarisch perceel aan de zuidzijde van het plangebied zal worden verpacht. </w:t>
      </w:r>
    </w:p>
    <w:p w14:paraId="784C2808" w14:textId="566BC11C" w:rsidR="003101FA" w:rsidRDefault="003101FA" w:rsidP="007A586A">
      <w:pPr>
        <w:pStyle w:val="Lijstalinea"/>
        <w:numPr>
          <w:ilvl w:val="0"/>
          <w:numId w:val="8"/>
        </w:numPr>
        <w:ind w:left="360"/>
        <w:rPr>
          <w:rFonts w:asciiTheme="minorHAnsi" w:hAnsiTheme="minorHAnsi" w:cstheme="minorHAnsi"/>
          <w:sz w:val="22"/>
        </w:rPr>
      </w:pPr>
      <w:r>
        <w:rPr>
          <w:rFonts w:asciiTheme="minorHAnsi" w:hAnsiTheme="minorHAnsi" w:cstheme="minorHAnsi"/>
          <w:sz w:val="22"/>
        </w:rPr>
        <w:t>Worden omwonenden in de gelegenheid gesteld mee te denken over de</w:t>
      </w:r>
      <w:r w:rsidR="001F3D0E">
        <w:rPr>
          <w:rFonts w:asciiTheme="minorHAnsi" w:hAnsiTheme="minorHAnsi" w:cstheme="minorHAnsi"/>
          <w:sz w:val="22"/>
        </w:rPr>
        <w:t xml:space="preserve"> (groen)</w:t>
      </w:r>
      <w:r>
        <w:rPr>
          <w:rFonts w:asciiTheme="minorHAnsi" w:hAnsiTheme="minorHAnsi" w:cstheme="minorHAnsi"/>
          <w:sz w:val="22"/>
        </w:rPr>
        <w:t>inrichting van het plangebied?</w:t>
      </w:r>
    </w:p>
    <w:p w14:paraId="66ECFF76" w14:textId="4553B8A2" w:rsidR="003101FA" w:rsidRDefault="003101FA" w:rsidP="007A586A">
      <w:pPr>
        <w:pStyle w:val="Lijstalinea"/>
        <w:ind w:left="360"/>
        <w:rPr>
          <w:rFonts w:asciiTheme="minorHAnsi" w:hAnsiTheme="minorHAnsi" w:cstheme="minorHAnsi"/>
          <w:sz w:val="22"/>
        </w:rPr>
      </w:pPr>
      <w:r w:rsidRPr="00423A2A">
        <w:rPr>
          <w:rFonts w:asciiTheme="minorHAnsi" w:hAnsiTheme="minorHAnsi" w:cstheme="minorHAnsi"/>
          <w:sz w:val="22"/>
          <w:u w:val="single"/>
        </w:rPr>
        <w:t>Antwoord:</w:t>
      </w:r>
      <w:r>
        <w:rPr>
          <w:rFonts w:asciiTheme="minorHAnsi" w:hAnsiTheme="minorHAnsi" w:cstheme="minorHAnsi"/>
          <w:sz w:val="22"/>
        </w:rPr>
        <w:t xml:space="preserve"> Ja, omwonenden zullen te zijner tijd worden betrokken bij de inrichting van de openbare ruimte van het plangebied.</w:t>
      </w:r>
    </w:p>
    <w:p w14:paraId="7DEC4782" w14:textId="49DD4470" w:rsidR="003101FA" w:rsidRDefault="003101FA" w:rsidP="007A586A">
      <w:pPr>
        <w:pStyle w:val="Lijstalinea"/>
        <w:numPr>
          <w:ilvl w:val="0"/>
          <w:numId w:val="8"/>
        </w:numPr>
        <w:ind w:left="360"/>
        <w:rPr>
          <w:rFonts w:asciiTheme="minorHAnsi" w:hAnsiTheme="minorHAnsi" w:cstheme="minorHAnsi"/>
          <w:sz w:val="22"/>
        </w:rPr>
      </w:pPr>
      <w:r>
        <w:rPr>
          <w:rFonts w:asciiTheme="minorHAnsi" w:hAnsiTheme="minorHAnsi" w:cstheme="minorHAnsi"/>
          <w:sz w:val="22"/>
        </w:rPr>
        <w:t>Er bestaat het gevaar dat het onverharde pad aan de westzijde van het plangebied oneigenlijk gebruik</w:t>
      </w:r>
      <w:r w:rsidR="00576144">
        <w:rPr>
          <w:rFonts w:asciiTheme="minorHAnsi" w:hAnsiTheme="minorHAnsi" w:cstheme="minorHAnsi"/>
          <w:sz w:val="22"/>
        </w:rPr>
        <w:t>t</w:t>
      </w:r>
      <w:r>
        <w:rPr>
          <w:rFonts w:asciiTheme="minorHAnsi" w:hAnsiTheme="minorHAnsi" w:cstheme="minorHAnsi"/>
          <w:sz w:val="22"/>
        </w:rPr>
        <w:t xml:space="preserve"> gaat worden.</w:t>
      </w:r>
    </w:p>
    <w:p w14:paraId="401E245A" w14:textId="7A7F86DD" w:rsidR="003101FA" w:rsidRDefault="003101FA" w:rsidP="007A586A">
      <w:pPr>
        <w:pStyle w:val="Lijstalinea"/>
        <w:ind w:left="360"/>
        <w:rPr>
          <w:rFonts w:asciiTheme="minorHAnsi" w:hAnsiTheme="minorHAnsi" w:cstheme="minorHAnsi"/>
          <w:sz w:val="22"/>
        </w:rPr>
      </w:pPr>
      <w:r w:rsidRPr="00423A2A">
        <w:rPr>
          <w:rFonts w:asciiTheme="minorHAnsi" w:hAnsiTheme="minorHAnsi" w:cstheme="minorHAnsi"/>
          <w:sz w:val="22"/>
          <w:u w:val="single"/>
        </w:rPr>
        <w:t>Antwoord:</w:t>
      </w:r>
      <w:r>
        <w:rPr>
          <w:rFonts w:asciiTheme="minorHAnsi" w:hAnsiTheme="minorHAnsi" w:cstheme="minorHAnsi"/>
          <w:sz w:val="22"/>
        </w:rPr>
        <w:t xml:space="preserve"> Deze vrees wordt niet gedeeld.</w:t>
      </w:r>
    </w:p>
    <w:p w14:paraId="53942687" w14:textId="77777777" w:rsidR="00423A2A" w:rsidRDefault="00423A2A" w:rsidP="007A586A">
      <w:pPr>
        <w:pStyle w:val="Lijstalinea"/>
        <w:numPr>
          <w:ilvl w:val="0"/>
          <w:numId w:val="8"/>
        </w:numPr>
        <w:ind w:left="360"/>
        <w:rPr>
          <w:rFonts w:asciiTheme="minorHAnsi" w:hAnsiTheme="minorHAnsi" w:cstheme="minorHAnsi"/>
          <w:sz w:val="22"/>
        </w:rPr>
      </w:pPr>
      <w:r>
        <w:rPr>
          <w:rFonts w:asciiTheme="minorHAnsi" w:hAnsiTheme="minorHAnsi" w:cstheme="minorHAnsi"/>
          <w:sz w:val="22"/>
        </w:rPr>
        <w:t>Wat is</w:t>
      </w:r>
      <w:r w:rsidRPr="00423A2A">
        <w:rPr>
          <w:rFonts w:asciiTheme="minorHAnsi" w:hAnsiTheme="minorHAnsi" w:cstheme="minorHAnsi"/>
          <w:sz w:val="22"/>
        </w:rPr>
        <w:t xml:space="preserve"> er bekend is over de aanwezigheid van de das in het plangebied</w:t>
      </w:r>
      <w:r>
        <w:rPr>
          <w:rFonts w:asciiTheme="minorHAnsi" w:hAnsiTheme="minorHAnsi" w:cstheme="minorHAnsi"/>
          <w:sz w:val="22"/>
        </w:rPr>
        <w:t>?</w:t>
      </w:r>
    </w:p>
    <w:p w14:paraId="20A4F1B2" w14:textId="23FDB41B" w:rsidR="003101FA" w:rsidRDefault="00423A2A" w:rsidP="007A586A">
      <w:pPr>
        <w:pStyle w:val="Lijstalinea"/>
        <w:ind w:left="360"/>
        <w:rPr>
          <w:rFonts w:asciiTheme="minorHAnsi" w:hAnsiTheme="minorHAnsi" w:cstheme="minorHAnsi"/>
          <w:sz w:val="22"/>
        </w:rPr>
      </w:pPr>
      <w:r w:rsidRPr="00423A2A">
        <w:rPr>
          <w:rFonts w:asciiTheme="minorHAnsi" w:hAnsiTheme="minorHAnsi" w:cstheme="minorHAnsi"/>
          <w:sz w:val="22"/>
          <w:u w:val="single"/>
        </w:rPr>
        <w:t>Antwoord:</w:t>
      </w:r>
      <w:r w:rsidRPr="00423A2A">
        <w:rPr>
          <w:rFonts w:asciiTheme="minorHAnsi" w:hAnsiTheme="minorHAnsi" w:cstheme="minorHAnsi"/>
          <w:sz w:val="22"/>
        </w:rPr>
        <w:t xml:space="preserve"> </w:t>
      </w:r>
      <w:r>
        <w:rPr>
          <w:rFonts w:asciiTheme="minorHAnsi" w:hAnsiTheme="minorHAnsi" w:cstheme="minorHAnsi"/>
          <w:sz w:val="22"/>
        </w:rPr>
        <w:t>Nader onderzoek daarnaar loopt</w:t>
      </w:r>
      <w:r w:rsidRPr="00423A2A">
        <w:rPr>
          <w:rFonts w:asciiTheme="minorHAnsi" w:hAnsiTheme="minorHAnsi" w:cstheme="minorHAnsi"/>
          <w:sz w:val="22"/>
        </w:rPr>
        <w:t xml:space="preserve">, </w:t>
      </w:r>
      <w:r w:rsidR="0034421C">
        <w:rPr>
          <w:rFonts w:asciiTheme="minorHAnsi" w:hAnsiTheme="minorHAnsi" w:cstheme="minorHAnsi"/>
          <w:sz w:val="22"/>
        </w:rPr>
        <w:t xml:space="preserve"> maar </w:t>
      </w:r>
      <w:r w:rsidR="00784D48">
        <w:rPr>
          <w:rFonts w:asciiTheme="minorHAnsi" w:hAnsiTheme="minorHAnsi" w:cstheme="minorHAnsi"/>
          <w:sz w:val="22"/>
        </w:rPr>
        <w:t>vanuit reeds ecologisch verricht veldonderzoek is gebleken</w:t>
      </w:r>
      <w:r>
        <w:rPr>
          <w:rFonts w:asciiTheme="minorHAnsi" w:hAnsiTheme="minorHAnsi" w:cstheme="minorHAnsi"/>
          <w:sz w:val="22"/>
        </w:rPr>
        <w:t xml:space="preserve"> dat in het plangebied geen dassenburchten aanwezig zijn.</w:t>
      </w:r>
      <w:r w:rsidRPr="00423A2A">
        <w:rPr>
          <w:rFonts w:asciiTheme="minorHAnsi" w:hAnsiTheme="minorHAnsi" w:cstheme="minorHAnsi"/>
          <w:sz w:val="22"/>
        </w:rPr>
        <w:t xml:space="preserve"> Verder zal het zuidelijk perceel dat nu akkerland is als grasland worden verpacht met voorwaarden betreffende een </w:t>
      </w:r>
      <w:r w:rsidR="001F3D0E" w:rsidRPr="00423A2A">
        <w:rPr>
          <w:rFonts w:asciiTheme="minorHAnsi" w:hAnsiTheme="minorHAnsi" w:cstheme="minorHAnsi"/>
          <w:sz w:val="22"/>
        </w:rPr>
        <w:t>natuur inclusieve</w:t>
      </w:r>
      <w:r w:rsidRPr="00423A2A">
        <w:rPr>
          <w:rFonts w:asciiTheme="minorHAnsi" w:hAnsiTheme="minorHAnsi" w:cstheme="minorHAnsi"/>
          <w:sz w:val="22"/>
        </w:rPr>
        <w:t xml:space="preserve"> bedrijfsvoering. Dit zal de condities voor flora en fauna in algemene zin verbeteren.</w:t>
      </w:r>
    </w:p>
    <w:p w14:paraId="31F2217D" w14:textId="5BD02136" w:rsidR="00BA7211" w:rsidRPr="00BA7211" w:rsidRDefault="00BA7211" w:rsidP="007A586A">
      <w:pPr>
        <w:pStyle w:val="Lijstalinea"/>
        <w:numPr>
          <w:ilvl w:val="0"/>
          <w:numId w:val="8"/>
        </w:numPr>
        <w:ind w:left="360"/>
        <w:rPr>
          <w:rFonts w:asciiTheme="minorHAnsi" w:hAnsiTheme="minorHAnsi" w:cstheme="minorHAnsi"/>
          <w:sz w:val="22"/>
        </w:rPr>
      </w:pPr>
      <w:r w:rsidRPr="00BA7211">
        <w:rPr>
          <w:rFonts w:asciiTheme="minorHAnsi" w:hAnsiTheme="minorHAnsi" w:cstheme="minorHAnsi"/>
          <w:sz w:val="22"/>
        </w:rPr>
        <w:t xml:space="preserve">Wordt ook de oostzijde van het plangebied voorzien van een </w:t>
      </w:r>
      <w:r w:rsidR="001F3D0E" w:rsidRPr="00BA7211">
        <w:rPr>
          <w:rFonts w:asciiTheme="minorHAnsi" w:hAnsiTheme="minorHAnsi" w:cstheme="minorHAnsi"/>
          <w:sz w:val="22"/>
        </w:rPr>
        <w:t>landschappelijke</w:t>
      </w:r>
      <w:r w:rsidRPr="00BA7211">
        <w:rPr>
          <w:rFonts w:asciiTheme="minorHAnsi" w:hAnsiTheme="minorHAnsi" w:cstheme="minorHAnsi"/>
          <w:sz w:val="22"/>
        </w:rPr>
        <w:t xml:space="preserve"> inpassing?</w:t>
      </w:r>
    </w:p>
    <w:p w14:paraId="7D06E1C0" w14:textId="1017F07C" w:rsidR="00BA7211" w:rsidRDefault="00BA7211" w:rsidP="007A586A">
      <w:pPr>
        <w:pStyle w:val="Lijstalinea"/>
        <w:ind w:left="360"/>
        <w:rPr>
          <w:rFonts w:asciiTheme="minorHAnsi" w:hAnsiTheme="minorHAnsi" w:cstheme="minorHAnsi"/>
          <w:sz w:val="22"/>
        </w:rPr>
      </w:pPr>
      <w:r w:rsidRPr="007A586A">
        <w:rPr>
          <w:rFonts w:asciiTheme="minorHAnsi" w:hAnsiTheme="minorHAnsi" w:cstheme="minorHAnsi"/>
          <w:sz w:val="22"/>
          <w:u w:val="single"/>
        </w:rPr>
        <w:t>Antwoord:</w:t>
      </w:r>
      <w:r w:rsidRPr="00BA7211">
        <w:rPr>
          <w:rFonts w:asciiTheme="minorHAnsi" w:hAnsiTheme="minorHAnsi" w:cstheme="minorHAnsi"/>
          <w:sz w:val="22"/>
        </w:rPr>
        <w:t xml:space="preserve"> Ja, ook aan de oostzijde zal het plangebied van landschappelijke inpassing worden voorzien.</w:t>
      </w:r>
    </w:p>
    <w:p w14:paraId="77FE8BCC" w14:textId="362A6744" w:rsidR="00BA7211" w:rsidRDefault="00BA7211" w:rsidP="007A586A">
      <w:pPr>
        <w:pStyle w:val="Lijstalinea"/>
        <w:numPr>
          <w:ilvl w:val="0"/>
          <w:numId w:val="8"/>
        </w:numPr>
        <w:ind w:left="360"/>
        <w:rPr>
          <w:rFonts w:asciiTheme="minorHAnsi" w:hAnsiTheme="minorHAnsi" w:cstheme="minorHAnsi"/>
          <w:sz w:val="22"/>
        </w:rPr>
      </w:pPr>
      <w:r>
        <w:rPr>
          <w:rFonts w:asciiTheme="minorHAnsi" w:hAnsiTheme="minorHAnsi" w:cstheme="minorHAnsi"/>
          <w:sz w:val="22"/>
        </w:rPr>
        <w:t xml:space="preserve">Door een </w:t>
      </w:r>
      <w:r w:rsidR="005428E6">
        <w:rPr>
          <w:rFonts w:asciiTheme="minorHAnsi" w:hAnsiTheme="minorHAnsi" w:cstheme="minorHAnsi"/>
          <w:sz w:val="22"/>
        </w:rPr>
        <w:t xml:space="preserve">aanwonende </w:t>
      </w:r>
      <w:r>
        <w:rPr>
          <w:rFonts w:asciiTheme="minorHAnsi" w:hAnsiTheme="minorHAnsi" w:cstheme="minorHAnsi"/>
          <w:sz w:val="22"/>
        </w:rPr>
        <w:t xml:space="preserve">van de Oude </w:t>
      </w:r>
      <w:proofErr w:type="spellStart"/>
      <w:r>
        <w:rPr>
          <w:rFonts w:asciiTheme="minorHAnsi" w:hAnsiTheme="minorHAnsi" w:cstheme="minorHAnsi"/>
          <w:sz w:val="22"/>
        </w:rPr>
        <w:t>Kleefsebaan</w:t>
      </w:r>
      <w:proofErr w:type="spellEnd"/>
      <w:r>
        <w:rPr>
          <w:rFonts w:asciiTheme="minorHAnsi" w:hAnsiTheme="minorHAnsi" w:cstheme="minorHAnsi"/>
          <w:sz w:val="22"/>
        </w:rPr>
        <w:t xml:space="preserve"> wordt opgemerkt dat het hem verbaas</w:t>
      </w:r>
      <w:r w:rsidR="005428E6">
        <w:rPr>
          <w:rFonts w:asciiTheme="minorHAnsi" w:hAnsiTheme="minorHAnsi" w:cstheme="minorHAnsi"/>
          <w:sz w:val="22"/>
        </w:rPr>
        <w:t>t</w:t>
      </w:r>
      <w:r>
        <w:rPr>
          <w:rFonts w:asciiTheme="minorHAnsi" w:hAnsiTheme="minorHAnsi" w:cstheme="minorHAnsi"/>
          <w:sz w:val="22"/>
        </w:rPr>
        <w:t xml:space="preserve"> dat bij </w:t>
      </w:r>
      <w:r w:rsidR="00576144">
        <w:rPr>
          <w:rFonts w:asciiTheme="minorHAnsi" w:hAnsiTheme="minorHAnsi" w:cstheme="minorHAnsi"/>
          <w:sz w:val="22"/>
        </w:rPr>
        <w:t xml:space="preserve">hem </w:t>
      </w:r>
      <w:r>
        <w:rPr>
          <w:rFonts w:asciiTheme="minorHAnsi" w:hAnsiTheme="minorHAnsi" w:cstheme="minorHAnsi"/>
          <w:sz w:val="22"/>
        </w:rPr>
        <w:t>een woninguitbreiding in verband met de molenbiotoop</w:t>
      </w:r>
      <w:r w:rsidR="0023317A">
        <w:rPr>
          <w:rFonts w:asciiTheme="minorHAnsi" w:hAnsiTheme="minorHAnsi" w:cstheme="minorHAnsi"/>
          <w:sz w:val="22"/>
        </w:rPr>
        <w:t xml:space="preserve"> maximaal 6,40 m hoog mocht zijn, terwijl dit </w:t>
      </w:r>
      <w:r>
        <w:rPr>
          <w:rFonts w:asciiTheme="minorHAnsi" w:hAnsiTheme="minorHAnsi" w:cstheme="minorHAnsi"/>
          <w:sz w:val="22"/>
        </w:rPr>
        <w:t>voor het onderhavige woningbouwplan kennelijk niet geld</w:t>
      </w:r>
      <w:r w:rsidR="001F3D0E">
        <w:rPr>
          <w:rFonts w:asciiTheme="minorHAnsi" w:hAnsiTheme="minorHAnsi" w:cstheme="minorHAnsi"/>
          <w:sz w:val="22"/>
        </w:rPr>
        <w:t>t</w:t>
      </w:r>
      <w:r>
        <w:rPr>
          <w:rFonts w:asciiTheme="minorHAnsi" w:hAnsiTheme="minorHAnsi" w:cstheme="minorHAnsi"/>
          <w:sz w:val="22"/>
        </w:rPr>
        <w:t>.</w:t>
      </w:r>
    </w:p>
    <w:p w14:paraId="0D054705" w14:textId="1D304648" w:rsidR="00BA7211" w:rsidRDefault="00BA7211" w:rsidP="007A586A">
      <w:pPr>
        <w:pStyle w:val="Lijstalinea"/>
        <w:ind w:left="360"/>
        <w:rPr>
          <w:rFonts w:asciiTheme="minorHAnsi" w:hAnsiTheme="minorHAnsi" w:cstheme="minorHAnsi"/>
          <w:sz w:val="22"/>
        </w:rPr>
      </w:pPr>
      <w:r w:rsidRPr="007A586A">
        <w:rPr>
          <w:rFonts w:asciiTheme="minorHAnsi" w:hAnsiTheme="minorHAnsi" w:cstheme="minorHAnsi"/>
          <w:sz w:val="22"/>
          <w:u w:val="single"/>
        </w:rPr>
        <w:lastRenderedPageBreak/>
        <w:t>Antwoord:</w:t>
      </w:r>
      <w:r>
        <w:rPr>
          <w:rFonts w:asciiTheme="minorHAnsi" w:hAnsiTheme="minorHAnsi" w:cstheme="minorHAnsi"/>
          <w:sz w:val="22"/>
        </w:rPr>
        <w:t xml:space="preserve"> </w:t>
      </w:r>
      <w:r w:rsidR="007A586A">
        <w:rPr>
          <w:rFonts w:asciiTheme="minorHAnsi" w:hAnsiTheme="minorHAnsi" w:cstheme="minorHAnsi"/>
          <w:sz w:val="22"/>
        </w:rPr>
        <w:t>Met de bouwhoogten in het plangebied wordt in ieder geval ingespeeld op de uit de molenbiotoop voortvloeiende beperkingen.</w:t>
      </w:r>
      <w:r w:rsidR="005428E6">
        <w:rPr>
          <w:rFonts w:asciiTheme="minorHAnsi" w:hAnsiTheme="minorHAnsi" w:cstheme="minorHAnsi"/>
          <w:sz w:val="22"/>
        </w:rPr>
        <w:t xml:space="preserve"> Uit uitgevoerd windonderzoek is gebleken dat de windvang per saldo niet verslechterd omdat een aantal hoge bomen wordt verwijderd om het plan mogelijk te maken.</w:t>
      </w:r>
    </w:p>
    <w:p w14:paraId="09FA241A" w14:textId="3B121205" w:rsidR="001F3D0E" w:rsidRDefault="001F3D0E" w:rsidP="007A586A">
      <w:pPr>
        <w:pStyle w:val="Lijstalinea"/>
        <w:numPr>
          <w:ilvl w:val="0"/>
          <w:numId w:val="8"/>
        </w:numPr>
        <w:ind w:left="360"/>
        <w:rPr>
          <w:rFonts w:asciiTheme="minorHAnsi" w:hAnsiTheme="minorHAnsi" w:cstheme="minorHAnsi"/>
          <w:sz w:val="22"/>
        </w:rPr>
      </w:pPr>
      <w:r>
        <w:rPr>
          <w:rFonts w:asciiTheme="minorHAnsi" w:hAnsiTheme="minorHAnsi" w:cstheme="minorHAnsi"/>
          <w:sz w:val="22"/>
        </w:rPr>
        <w:t xml:space="preserve">Kan de afstand tussen de nieuw te bouwen </w:t>
      </w:r>
      <w:r w:rsidR="0017192A">
        <w:rPr>
          <w:rFonts w:asciiTheme="minorHAnsi" w:hAnsiTheme="minorHAnsi" w:cstheme="minorHAnsi"/>
          <w:sz w:val="22"/>
        </w:rPr>
        <w:t>rij</w:t>
      </w:r>
      <w:r>
        <w:rPr>
          <w:rFonts w:asciiTheme="minorHAnsi" w:hAnsiTheme="minorHAnsi" w:cstheme="minorHAnsi"/>
          <w:sz w:val="22"/>
        </w:rPr>
        <w:t xml:space="preserve">woningen en de woning aan de </w:t>
      </w:r>
      <w:r w:rsidR="0017192A">
        <w:rPr>
          <w:rFonts w:asciiTheme="minorHAnsi" w:hAnsiTheme="minorHAnsi" w:cstheme="minorHAnsi"/>
          <w:sz w:val="22"/>
        </w:rPr>
        <w:t xml:space="preserve">Oude </w:t>
      </w:r>
      <w:proofErr w:type="spellStart"/>
      <w:r w:rsidR="0017192A">
        <w:rPr>
          <w:rFonts w:asciiTheme="minorHAnsi" w:hAnsiTheme="minorHAnsi" w:cstheme="minorHAnsi"/>
          <w:sz w:val="22"/>
        </w:rPr>
        <w:t>Kleefsebaan</w:t>
      </w:r>
      <w:proofErr w:type="spellEnd"/>
      <w:r w:rsidR="0017192A">
        <w:rPr>
          <w:rFonts w:asciiTheme="minorHAnsi" w:hAnsiTheme="minorHAnsi" w:cstheme="minorHAnsi"/>
          <w:sz w:val="22"/>
        </w:rPr>
        <w:t xml:space="preserve"> </w:t>
      </w:r>
      <w:r>
        <w:rPr>
          <w:rFonts w:asciiTheme="minorHAnsi" w:hAnsiTheme="minorHAnsi" w:cstheme="minorHAnsi"/>
          <w:sz w:val="22"/>
        </w:rPr>
        <w:t>worden vergroot?</w:t>
      </w:r>
    </w:p>
    <w:p w14:paraId="640914E7" w14:textId="114AB90E" w:rsidR="001F3D0E" w:rsidRPr="001F3D0E" w:rsidRDefault="001F3D0E" w:rsidP="007A586A">
      <w:pPr>
        <w:pStyle w:val="Lijstalinea"/>
        <w:ind w:left="360"/>
        <w:rPr>
          <w:rFonts w:asciiTheme="minorHAnsi" w:hAnsiTheme="minorHAnsi" w:cstheme="minorHAnsi"/>
          <w:sz w:val="22"/>
        </w:rPr>
      </w:pPr>
      <w:r>
        <w:rPr>
          <w:rFonts w:asciiTheme="minorHAnsi" w:hAnsiTheme="minorHAnsi" w:cstheme="minorHAnsi"/>
          <w:sz w:val="22"/>
          <w:u w:val="single"/>
        </w:rPr>
        <w:t xml:space="preserve">Antwoord: </w:t>
      </w:r>
      <w:r w:rsidRPr="001F3D0E">
        <w:rPr>
          <w:rFonts w:asciiTheme="minorHAnsi" w:hAnsiTheme="minorHAnsi" w:cstheme="minorHAnsi"/>
          <w:sz w:val="22"/>
        </w:rPr>
        <w:t xml:space="preserve">Nee, dat is niet mogelijk zonder afbreuk te doen aan de beoogde planopzet en zonder dat het ten koste gaat van het aantal woningen, een aantal dat nodig is voor een financieel haalbaar plan. </w:t>
      </w:r>
    </w:p>
    <w:p w14:paraId="16108C90" w14:textId="16B22A2A" w:rsidR="00BA7211" w:rsidRDefault="00BA7211" w:rsidP="007A586A">
      <w:pPr>
        <w:pStyle w:val="Lijstalinea"/>
        <w:numPr>
          <w:ilvl w:val="0"/>
          <w:numId w:val="8"/>
        </w:numPr>
        <w:ind w:left="360"/>
        <w:rPr>
          <w:rFonts w:asciiTheme="minorHAnsi" w:hAnsiTheme="minorHAnsi" w:cstheme="minorHAnsi"/>
          <w:sz w:val="22"/>
        </w:rPr>
      </w:pPr>
      <w:r>
        <w:rPr>
          <w:rFonts w:asciiTheme="minorHAnsi" w:hAnsiTheme="minorHAnsi" w:cstheme="minorHAnsi"/>
          <w:sz w:val="22"/>
        </w:rPr>
        <w:t>Kunnen de platanen langs het onverharde pad aan de westzijde van het plangebied gehandhaafd blijven?</w:t>
      </w:r>
    </w:p>
    <w:p w14:paraId="111004D2" w14:textId="19554092" w:rsidR="00BA7211" w:rsidRDefault="00BA7211" w:rsidP="007A586A">
      <w:pPr>
        <w:pStyle w:val="Lijstalinea"/>
        <w:ind w:left="360"/>
        <w:rPr>
          <w:rFonts w:asciiTheme="minorHAnsi" w:hAnsiTheme="minorHAnsi" w:cstheme="minorHAnsi"/>
          <w:sz w:val="22"/>
        </w:rPr>
      </w:pPr>
      <w:r w:rsidRPr="00BA7211">
        <w:rPr>
          <w:rFonts w:asciiTheme="minorHAnsi" w:hAnsiTheme="minorHAnsi" w:cstheme="minorHAnsi"/>
          <w:sz w:val="22"/>
          <w:u w:val="single"/>
        </w:rPr>
        <w:t>Antwoord:</w:t>
      </w:r>
      <w:r>
        <w:rPr>
          <w:rFonts w:asciiTheme="minorHAnsi" w:hAnsiTheme="minorHAnsi" w:cstheme="minorHAnsi"/>
          <w:sz w:val="22"/>
        </w:rPr>
        <w:t xml:space="preserve"> </w:t>
      </w:r>
      <w:r w:rsidR="0017192A">
        <w:rPr>
          <w:rFonts w:asciiTheme="minorHAnsi" w:hAnsiTheme="minorHAnsi" w:cstheme="minorHAnsi"/>
          <w:sz w:val="22"/>
        </w:rPr>
        <w:t xml:space="preserve">Bij de verdere civieltechnische </w:t>
      </w:r>
      <w:proofErr w:type="spellStart"/>
      <w:r w:rsidR="0017192A">
        <w:rPr>
          <w:rFonts w:asciiTheme="minorHAnsi" w:hAnsiTheme="minorHAnsi" w:cstheme="minorHAnsi"/>
          <w:sz w:val="22"/>
        </w:rPr>
        <w:t>uitewerking</w:t>
      </w:r>
      <w:proofErr w:type="spellEnd"/>
      <w:r w:rsidR="0017192A">
        <w:rPr>
          <w:rFonts w:asciiTheme="minorHAnsi" w:hAnsiTheme="minorHAnsi" w:cstheme="minorHAnsi"/>
          <w:sz w:val="22"/>
        </w:rPr>
        <w:t xml:space="preserve"> zal er bekeken worden </w:t>
      </w:r>
      <w:r>
        <w:rPr>
          <w:rFonts w:asciiTheme="minorHAnsi" w:hAnsiTheme="minorHAnsi" w:cstheme="minorHAnsi"/>
          <w:sz w:val="22"/>
        </w:rPr>
        <w:t xml:space="preserve">of het handhaven van </w:t>
      </w:r>
      <w:r w:rsidR="00576144">
        <w:rPr>
          <w:rFonts w:asciiTheme="minorHAnsi" w:hAnsiTheme="minorHAnsi" w:cstheme="minorHAnsi"/>
          <w:sz w:val="22"/>
        </w:rPr>
        <w:t xml:space="preserve">(een deel van) </w:t>
      </w:r>
      <w:r>
        <w:rPr>
          <w:rFonts w:asciiTheme="minorHAnsi" w:hAnsiTheme="minorHAnsi" w:cstheme="minorHAnsi"/>
          <w:sz w:val="22"/>
        </w:rPr>
        <w:t>deze bomen door aanpassingen aan de geplande wadi toch mogelijk is.</w:t>
      </w:r>
    </w:p>
    <w:p w14:paraId="08B3E4F5" w14:textId="052BF809" w:rsidR="00BA7211" w:rsidRDefault="00BA7211" w:rsidP="007A586A">
      <w:pPr>
        <w:pStyle w:val="Lijstalinea"/>
        <w:numPr>
          <w:ilvl w:val="0"/>
          <w:numId w:val="8"/>
        </w:numPr>
        <w:ind w:left="360"/>
        <w:rPr>
          <w:rFonts w:asciiTheme="minorHAnsi" w:hAnsiTheme="minorHAnsi" w:cstheme="minorHAnsi"/>
          <w:sz w:val="22"/>
        </w:rPr>
      </w:pPr>
      <w:r>
        <w:rPr>
          <w:rFonts w:asciiTheme="minorHAnsi" w:hAnsiTheme="minorHAnsi" w:cstheme="minorHAnsi"/>
          <w:sz w:val="22"/>
        </w:rPr>
        <w:t xml:space="preserve">Ter hoogte van de wadi aan de westzijde van het plangebied wordt het doorzicht vanaf de </w:t>
      </w:r>
      <w:proofErr w:type="spellStart"/>
      <w:r>
        <w:rPr>
          <w:rFonts w:asciiTheme="minorHAnsi" w:hAnsiTheme="minorHAnsi" w:cstheme="minorHAnsi"/>
          <w:sz w:val="22"/>
        </w:rPr>
        <w:t>Plattegraaf</w:t>
      </w:r>
      <w:proofErr w:type="spellEnd"/>
      <w:r>
        <w:rPr>
          <w:rFonts w:asciiTheme="minorHAnsi" w:hAnsiTheme="minorHAnsi" w:cstheme="minorHAnsi"/>
          <w:sz w:val="22"/>
        </w:rPr>
        <w:t xml:space="preserve"> naar het buitengebied onnodig versmald. Dit moet worden aangepast, in die zin dat de zichtlijn </w:t>
      </w:r>
      <w:r w:rsidR="0017192A">
        <w:rPr>
          <w:rFonts w:asciiTheme="minorHAnsi" w:hAnsiTheme="minorHAnsi" w:cstheme="minorHAnsi"/>
          <w:sz w:val="22"/>
        </w:rPr>
        <w:t xml:space="preserve">naar het landschap </w:t>
      </w:r>
      <w:r>
        <w:rPr>
          <w:rFonts w:asciiTheme="minorHAnsi" w:hAnsiTheme="minorHAnsi" w:cstheme="minorHAnsi"/>
          <w:sz w:val="22"/>
        </w:rPr>
        <w:t>word</w:t>
      </w:r>
      <w:r w:rsidR="001F3D0E">
        <w:rPr>
          <w:rFonts w:asciiTheme="minorHAnsi" w:hAnsiTheme="minorHAnsi" w:cstheme="minorHAnsi"/>
          <w:sz w:val="22"/>
        </w:rPr>
        <w:t>t</w:t>
      </w:r>
      <w:r>
        <w:rPr>
          <w:rFonts w:asciiTheme="minorHAnsi" w:hAnsiTheme="minorHAnsi" w:cstheme="minorHAnsi"/>
          <w:sz w:val="22"/>
        </w:rPr>
        <w:t xml:space="preserve"> verruimd.</w:t>
      </w:r>
    </w:p>
    <w:p w14:paraId="1D90DD66" w14:textId="3781BF27" w:rsidR="00BA7211" w:rsidRDefault="00BA7211" w:rsidP="007A586A">
      <w:pPr>
        <w:pStyle w:val="Lijstalinea"/>
        <w:ind w:left="360"/>
        <w:rPr>
          <w:rFonts w:asciiTheme="minorHAnsi" w:hAnsiTheme="minorHAnsi" w:cstheme="minorHAnsi"/>
          <w:sz w:val="22"/>
        </w:rPr>
      </w:pPr>
      <w:r w:rsidRPr="00BA7211">
        <w:rPr>
          <w:rFonts w:asciiTheme="minorHAnsi" w:hAnsiTheme="minorHAnsi" w:cstheme="minorHAnsi"/>
          <w:sz w:val="22"/>
          <w:u w:val="single"/>
        </w:rPr>
        <w:t xml:space="preserve">Antwoord: </w:t>
      </w:r>
      <w:r w:rsidR="0023317A">
        <w:rPr>
          <w:rFonts w:asciiTheme="minorHAnsi" w:hAnsiTheme="minorHAnsi" w:cstheme="minorHAnsi"/>
          <w:sz w:val="22"/>
        </w:rPr>
        <w:t>Deze opvatting wordt niet gedeeld, maar desalniettemin zal worden bekeken of een verruiming mogelijk is zonder afbreuk te doen aan de planopzet en het aantal woningen.</w:t>
      </w:r>
    </w:p>
    <w:p w14:paraId="183F72BA" w14:textId="769AD4F6" w:rsidR="0023317A" w:rsidRPr="0023317A" w:rsidRDefault="0023317A" w:rsidP="007A586A">
      <w:pPr>
        <w:pStyle w:val="Lijstalinea"/>
        <w:numPr>
          <w:ilvl w:val="0"/>
          <w:numId w:val="8"/>
        </w:numPr>
        <w:ind w:left="360"/>
        <w:rPr>
          <w:rFonts w:asciiTheme="minorHAnsi" w:hAnsiTheme="minorHAnsi" w:cstheme="minorHAnsi"/>
          <w:sz w:val="22"/>
        </w:rPr>
      </w:pPr>
      <w:r w:rsidRPr="0023317A">
        <w:rPr>
          <w:rFonts w:asciiTheme="minorHAnsi" w:hAnsiTheme="minorHAnsi" w:cstheme="minorHAnsi"/>
          <w:sz w:val="22"/>
        </w:rPr>
        <w:t xml:space="preserve">Welke garantie is er dat het ten zuiden van het plangebied gelegen agrarische </w:t>
      </w:r>
      <w:r w:rsidR="001F3D0E" w:rsidRPr="0023317A">
        <w:rPr>
          <w:rFonts w:asciiTheme="minorHAnsi" w:hAnsiTheme="minorHAnsi" w:cstheme="minorHAnsi"/>
          <w:sz w:val="22"/>
        </w:rPr>
        <w:t>perceel</w:t>
      </w:r>
      <w:r w:rsidRPr="0023317A">
        <w:rPr>
          <w:rFonts w:asciiTheme="minorHAnsi" w:hAnsiTheme="minorHAnsi" w:cstheme="minorHAnsi"/>
          <w:sz w:val="22"/>
        </w:rPr>
        <w:t xml:space="preserve"> in de toekomst niet </w:t>
      </w:r>
      <w:r w:rsidR="00576144">
        <w:rPr>
          <w:rFonts w:asciiTheme="minorHAnsi" w:hAnsiTheme="minorHAnsi" w:cstheme="minorHAnsi"/>
          <w:sz w:val="22"/>
        </w:rPr>
        <w:t xml:space="preserve">alsnog </w:t>
      </w:r>
      <w:r w:rsidRPr="0023317A">
        <w:rPr>
          <w:rFonts w:asciiTheme="minorHAnsi" w:hAnsiTheme="minorHAnsi" w:cstheme="minorHAnsi"/>
          <w:sz w:val="22"/>
        </w:rPr>
        <w:t>volgebouwd gaat worden?</w:t>
      </w:r>
    </w:p>
    <w:p w14:paraId="6D76A381" w14:textId="09D06366" w:rsidR="0023317A" w:rsidRPr="0023317A" w:rsidRDefault="0023317A" w:rsidP="005428E6">
      <w:pPr>
        <w:pStyle w:val="Lijstalinea"/>
        <w:ind w:left="360"/>
        <w:rPr>
          <w:rFonts w:asciiTheme="minorHAnsi" w:hAnsiTheme="minorHAnsi" w:cstheme="minorHAnsi"/>
          <w:sz w:val="22"/>
        </w:rPr>
      </w:pPr>
      <w:r>
        <w:rPr>
          <w:rFonts w:asciiTheme="minorHAnsi" w:hAnsiTheme="minorHAnsi" w:cstheme="minorHAnsi"/>
          <w:sz w:val="22"/>
          <w:u w:val="single"/>
        </w:rPr>
        <w:t>Antwoord:</w:t>
      </w:r>
      <w:r>
        <w:rPr>
          <w:rFonts w:asciiTheme="minorHAnsi" w:hAnsiTheme="minorHAnsi" w:cstheme="minorHAnsi"/>
          <w:sz w:val="22"/>
        </w:rPr>
        <w:t xml:space="preserve"> </w:t>
      </w:r>
      <w:r w:rsidR="0017192A">
        <w:rPr>
          <w:rFonts w:asciiTheme="minorHAnsi" w:hAnsiTheme="minorHAnsi" w:cstheme="minorHAnsi"/>
          <w:sz w:val="22"/>
        </w:rPr>
        <w:t>Garanties naar de toekomst zijn niet te geven. Op dit moment is het niet mogelijk</w:t>
      </w:r>
      <w:r w:rsidR="0034421C">
        <w:rPr>
          <w:rFonts w:asciiTheme="minorHAnsi" w:hAnsiTheme="minorHAnsi" w:cstheme="minorHAnsi"/>
          <w:sz w:val="22"/>
        </w:rPr>
        <w:t>;</w:t>
      </w:r>
      <w:r w:rsidR="0017192A">
        <w:rPr>
          <w:rFonts w:asciiTheme="minorHAnsi" w:hAnsiTheme="minorHAnsi" w:cstheme="minorHAnsi"/>
          <w:sz w:val="22"/>
        </w:rPr>
        <w:t xml:space="preserve"> eerdere voorstellen van de ontwikkelaar zijn door de gemeente afgewezen. In de anterieure overeenkomst is bepaald dat de ontwikkelaar maximaal 50 woningen mag realiseren in het plangebied, en het agrarisch perceel zal overdragen aan de gemeente. Het agrarisch perceel zal bij de wijziging van het omgevingsplan </w:t>
      </w:r>
      <w:r w:rsidR="00232BC2">
        <w:rPr>
          <w:rFonts w:asciiTheme="minorHAnsi" w:hAnsiTheme="minorHAnsi" w:cstheme="minorHAnsi"/>
          <w:sz w:val="22"/>
        </w:rPr>
        <w:t xml:space="preserve">ook </w:t>
      </w:r>
      <w:r w:rsidR="0017192A">
        <w:rPr>
          <w:rFonts w:asciiTheme="minorHAnsi" w:hAnsiTheme="minorHAnsi" w:cstheme="minorHAnsi"/>
          <w:sz w:val="22"/>
        </w:rPr>
        <w:t>niet aangepast worden</w:t>
      </w:r>
      <w:r w:rsidR="00232BC2">
        <w:rPr>
          <w:rFonts w:asciiTheme="minorHAnsi" w:hAnsiTheme="minorHAnsi" w:cstheme="minorHAnsi"/>
          <w:sz w:val="22"/>
        </w:rPr>
        <w:t xml:space="preserve"> en wordt door de gemeente in pacht uitgegeven</w:t>
      </w:r>
      <w:r w:rsidR="0017192A">
        <w:rPr>
          <w:rFonts w:asciiTheme="minorHAnsi" w:hAnsiTheme="minorHAnsi" w:cstheme="minorHAnsi"/>
          <w:sz w:val="22"/>
        </w:rPr>
        <w:t xml:space="preserve">. </w:t>
      </w:r>
      <w:r w:rsidRPr="0023317A">
        <w:rPr>
          <w:rFonts w:asciiTheme="minorHAnsi" w:hAnsiTheme="minorHAnsi" w:cstheme="minorHAnsi"/>
          <w:sz w:val="22"/>
        </w:rPr>
        <w:t>Is er ook nagedacht over een 2</w:t>
      </w:r>
      <w:r w:rsidRPr="0023317A">
        <w:rPr>
          <w:rFonts w:asciiTheme="minorHAnsi" w:hAnsiTheme="minorHAnsi" w:cstheme="minorHAnsi"/>
          <w:sz w:val="22"/>
          <w:vertAlign w:val="superscript"/>
        </w:rPr>
        <w:t>e</w:t>
      </w:r>
      <w:r w:rsidRPr="0023317A">
        <w:rPr>
          <w:rFonts w:asciiTheme="minorHAnsi" w:hAnsiTheme="minorHAnsi" w:cstheme="minorHAnsi"/>
          <w:sz w:val="22"/>
        </w:rPr>
        <w:t xml:space="preserve"> ontsluiting van het plangebied?</w:t>
      </w:r>
    </w:p>
    <w:p w14:paraId="56C6D338" w14:textId="5FA49F54" w:rsidR="0023317A" w:rsidRPr="0023317A" w:rsidRDefault="0023317A" w:rsidP="007A586A">
      <w:pPr>
        <w:pStyle w:val="Lijstalinea"/>
        <w:ind w:left="360"/>
        <w:rPr>
          <w:rFonts w:asciiTheme="minorHAnsi" w:hAnsiTheme="minorHAnsi" w:cstheme="minorHAnsi"/>
          <w:sz w:val="22"/>
        </w:rPr>
      </w:pPr>
      <w:r w:rsidRPr="0023317A">
        <w:rPr>
          <w:rFonts w:asciiTheme="minorHAnsi" w:hAnsiTheme="minorHAnsi" w:cstheme="minorHAnsi"/>
          <w:sz w:val="22"/>
          <w:u w:val="single"/>
        </w:rPr>
        <w:t>Antwoord</w:t>
      </w:r>
      <w:r w:rsidRPr="0023317A">
        <w:rPr>
          <w:rFonts w:asciiTheme="minorHAnsi" w:hAnsiTheme="minorHAnsi" w:cstheme="minorHAnsi"/>
          <w:sz w:val="22"/>
        </w:rPr>
        <w:t xml:space="preserve">: Daarvoor ontbreekt de ruimte. </w:t>
      </w:r>
    </w:p>
    <w:p w14:paraId="2B4AF1B3" w14:textId="77777777" w:rsidR="003101FA" w:rsidRPr="0023317A" w:rsidRDefault="003101FA" w:rsidP="007A586A">
      <w:pPr>
        <w:pStyle w:val="Lijstalinea"/>
        <w:ind w:left="360"/>
        <w:rPr>
          <w:rFonts w:asciiTheme="minorHAnsi" w:hAnsiTheme="minorHAnsi" w:cstheme="minorHAnsi"/>
          <w:sz w:val="22"/>
        </w:rPr>
      </w:pPr>
    </w:p>
    <w:p w14:paraId="7FBD4B5C" w14:textId="77777777" w:rsidR="00923303" w:rsidRDefault="00923303" w:rsidP="007A586A">
      <w:pPr>
        <w:rPr>
          <w:rFonts w:asciiTheme="minorHAnsi" w:hAnsiTheme="minorHAnsi" w:cstheme="minorHAnsi"/>
          <w:sz w:val="22"/>
        </w:rPr>
      </w:pPr>
    </w:p>
    <w:p w14:paraId="6D58E398" w14:textId="77777777" w:rsidR="00923303" w:rsidRPr="00923303" w:rsidRDefault="00923303" w:rsidP="007A586A">
      <w:pPr>
        <w:jc w:val="center"/>
        <w:rPr>
          <w:rFonts w:asciiTheme="minorHAnsi" w:hAnsiTheme="minorHAnsi" w:cstheme="minorHAnsi"/>
          <w:sz w:val="22"/>
        </w:rPr>
      </w:pPr>
    </w:p>
    <w:p w14:paraId="206CCEF6" w14:textId="6BE79C01" w:rsidR="006C1DBD" w:rsidRPr="006C1DBD" w:rsidRDefault="007A586A" w:rsidP="007A586A">
      <w:pPr>
        <w:pStyle w:val="Lijstalinea"/>
        <w:ind w:left="0"/>
        <w:jc w:val="center"/>
        <w:rPr>
          <w:rFonts w:asciiTheme="minorHAnsi" w:hAnsiTheme="minorHAnsi" w:cstheme="minorHAnsi"/>
          <w:sz w:val="22"/>
        </w:rPr>
      </w:pPr>
      <w:r>
        <w:rPr>
          <w:rFonts w:asciiTheme="minorHAnsi" w:hAnsiTheme="minorHAnsi" w:cstheme="minorHAnsi"/>
          <w:sz w:val="22"/>
        </w:rPr>
        <w:t>-0-0-0-0-</w:t>
      </w:r>
    </w:p>
    <w:p w14:paraId="74EF86CA" w14:textId="77777777" w:rsidR="006C1DBD" w:rsidRPr="00597AD7" w:rsidRDefault="006C1DBD" w:rsidP="007A586A">
      <w:pPr>
        <w:jc w:val="center"/>
        <w:rPr>
          <w:rFonts w:asciiTheme="minorHAnsi" w:hAnsiTheme="minorHAnsi" w:cstheme="minorHAnsi"/>
          <w:sz w:val="22"/>
        </w:rPr>
      </w:pPr>
    </w:p>
    <w:sectPr w:rsidR="006C1DBD" w:rsidRPr="00597AD7" w:rsidSect="00D00E8A">
      <w:headerReference w:type="default" r:id="rId10"/>
      <w:footerReference w:type="default" r:id="rId11"/>
      <w:footerReference w:type="first" r:id="rId12"/>
      <w:pgSz w:w="11906" w:h="16838"/>
      <w:pgMar w:top="993"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0981" w14:textId="77777777" w:rsidR="00F85764" w:rsidRDefault="00F85764" w:rsidP="00C20FE1">
      <w:r>
        <w:separator/>
      </w:r>
    </w:p>
  </w:endnote>
  <w:endnote w:type="continuationSeparator" w:id="0">
    <w:p w14:paraId="6A52FCDA" w14:textId="77777777" w:rsidR="00F85764" w:rsidRDefault="00F85764" w:rsidP="00C2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803488"/>
      <w:docPartObj>
        <w:docPartGallery w:val="Page Numbers (Bottom of Page)"/>
        <w:docPartUnique/>
      </w:docPartObj>
    </w:sdtPr>
    <w:sdtEndPr>
      <w:rPr>
        <w:rFonts w:asciiTheme="minorHAnsi" w:hAnsiTheme="minorHAnsi" w:cstheme="minorHAnsi"/>
        <w:sz w:val="22"/>
        <w:szCs w:val="22"/>
      </w:rPr>
    </w:sdtEndPr>
    <w:sdtContent>
      <w:p w14:paraId="574F9362" w14:textId="77777777" w:rsidR="00CC5B2B" w:rsidRPr="00631ED4" w:rsidRDefault="00CC5B2B">
        <w:pPr>
          <w:pStyle w:val="Voettekst"/>
          <w:jc w:val="right"/>
          <w:rPr>
            <w:rFonts w:asciiTheme="minorHAnsi" w:hAnsiTheme="minorHAnsi" w:cstheme="minorHAnsi"/>
            <w:sz w:val="22"/>
            <w:szCs w:val="22"/>
          </w:rPr>
        </w:pPr>
        <w:r w:rsidRPr="00631ED4">
          <w:rPr>
            <w:rFonts w:asciiTheme="minorHAnsi" w:hAnsiTheme="minorHAnsi" w:cstheme="minorHAnsi"/>
            <w:sz w:val="22"/>
            <w:szCs w:val="22"/>
          </w:rPr>
          <w:fldChar w:fldCharType="begin"/>
        </w:r>
        <w:r w:rsidRPr="00631ED4">
          <w:rPr>
            <w:rFonts w:asciiTheme="minorHAnsi" w:hAnsiTheme="minorHAnsi" w:cstheme="minorHAnsi"/>
            <w:sz w:val="22"/>
            <w:szCs w:val="22"/>
          </w:rPr>
          <w:instrText>PAGE   \* MERGEFORMAT</w:instrText>
        </w:r>
        <w:r w:rsidRPr="00631ED4">
          <w:rPr>
            <w:rFonts w:asciiTheme="minorHAnsi" w:hAnsiTheme="minorHAnsi" w:cstheme="minorHAnsi"/>
            <w:sz w:val="22"/>
            <w:szCs w:val="22"/>
          </w:rPr>
          <w:fldChar w:fldCharType="separate"/>
        </w:r>
        <w:r w:rsidR="00F80B1E">
          <w:rPr>
            <w:rFonts w:asciiTheme="minorHAnsi" w:hAnsiTheme="minorHAnsi" w:cstheme="minorHAnsi"/>
            <w:noProof/>
            <w:sz w:val="22"/>
            <w:szCs w:val="22"/>
          </w:rPr>
          <w:t>2</w:t>
        </w:r>
        <w:r w:rsidRPr="00631ED4">
          <w:rPr>
            <w:rFonts w:asciiTheme="minorHAnsi" w:hAnsiTheme="minorHAnsi" w:cstheme="minorHAnsi"/>
            <w:sz w:val="22"/>
            <w:szCs w:val="22"/>
          </w:rPr>
          <w:fldChar w:fldCharType="end"/>
        </w:r>
      </w:p>
    </w:sdtContent>
  </w:sdt>
  <w:p w14:paraId="22D5FBFB" w14:textId="77777777" w:rsidR="00CC5B2B" w:rsidRPr="00C112A5" w:rsidRDefault="00CC5B2B" w:rsidP="00084B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A0C8" w14:textId="77777777" w:rsidR="00CC5B2B" w:rsidRPr="00597AD7" w:rsidRDefault="00CC5B2B">
    <w:pPr>
      <w:rPr>
        <w:rFonts w:asciiTheme="minorHAnsi" w:hAnsiTheme="minorHAnsi" w:cstheme="minorHAnsi"/>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2"/>
      <w:gridCol w:w="284"/>
      <w:gridCol w:w="5383"/>
    </w:tblGrid>
    <w:tr w:rsidR="00CC5B2B" w:rsidRPr="00597AD7" w14:paraId="49C97787" w14:textId="77777777" w:rsidTr="00084BD9">
      <w:tc>
        <w:tcPr>
          <w:tcW w:w="1242" w:type="dxa"/>
        </w:tcPr>
        <w:p w14:paraId="6550C935" w14:textId="77777777" w:rsidR="00CC5B2B" w:rsidRPr="00597AD7" w:rsidRDefault="00CC5B2B" w:rsidP="00084BD9">
          <w:pPr>
            <w:pStyle w:val="Voettekst"/>
            <w:rPr>
              <w:rFonts w:asciiTheme="minorHAnsi" w:hAnsiTheme="minorHAnsi" w:cstheme="minorHAnsi"/>
              <w:sz w:val="22"/>
              <w:szCs w:val="22"/>
            </w:rPr>
          </w:pPr>
          <w:r w:rsidRPr="00597AD7">
            <w:rPr>
              <w:rFonts w:asciiTheme="minorHAnsi" w:hAnsiTheme="minorHAnsi" w:cstheme="minorHAnsi"/>
              <w:sz w:val="22"/>
              <w:szCs w:val="22"/>
            </w:rPr>
            <w:t>Zaak</w:t>
          </w:r>
        </w:p>
      </w:tc>
      <w:tc>
        <w:tcPr>
          <w:tcW w:w="284" w:type="dxa"/>
        </w:tcPr>
        <w:p w14:paraId="6743EB11" w14:textId="77777777" w:rsidR="00CC5B2B" w:rsidRPr="00597AD7" w:rsidRDefault="00CC5B2B" w:rsidP="00084BD9">
          <w:pPr>
            <w:pStyle w:val="Voettekst"/>
            <w:rPr>
              <w:rFonts w:asciiTheme="minorHAnsi" w:hAnsiTheme="minorHAnsi" w:cstheme="minorHAnsi"/>
              <w:sz w:val="22"/>
              <w:szCs w:val="22"/>
            </w:rPr>
          </w:pPr>
          <w:r w:rsidRPr="00597AD7">
            <w:rPr>
              <w:rFonts w:asciiTheme="minorHAnsi" w:hAnsiTheme="minorHAnsi" w:cstheme="minorHAnsi"/>
              <w:sz w:val="22"/>
              <w:szCs w:val="22"/>
            </w:rPr>
            <w:t>:</w:t>
          </w:r>
        </w:p>
      </w:tc>
      <w:sdt>
        <w:sdtPr>
          <w:rPr>
            <w:rFonts w:asciiTheme="minorHAnsi" w:hAnsiTheme="minorHAnsi" w:cstheme="minorHAnsi"/>
            <w:sz w:val="22"/>
            <w:szCs w:val="22"/>
          </w:rPr>
          <w:alias w:val="Zaaknummer"/>
          <w:tag w:val="Zaaknummer_DJ"/>
          <w:id w:val="-1928802823"/>
          <w:placeholder>
            <w:docPart w:val="013BD896B486434C98272EDE9D58776D"/>
          </w:placeholder>
          <w:showingPlcHdr/>
        </w:sdtPr>
        <w:sdtEndPr/>
        <w:sdtContent>
          <w:tc>
            <w:tcPr>
              <w:tcW w:w="5383" w:type="dxa"/>
            </w:tcPr>
            <w:p w14:paraId="339DDA38" w14:textId="77777777" w:rsidR="00CC5B2B" w:rsidRPr="00597AD7" w:rsidRDefault="00CC5B2B" w:rsidP="00084BD9">
              <w:pPr>
                <w:pStyle w:val="Voettekst"/>
                <w:rPr>
                  <w:rFonts w:asciiTheme="minorHAnsi" w:hAnsiTheme="minorHAnsi" w:cstheme="minorHAnsi"/>
                  <w:sz w:val="22"/>
                  <w:szCs w:val="22"/>
                </w:rPr>
              </w:pPr>
              <w:r>
                <w:rPr>
                  <w:rFonts w:asciiTheme="minorHAnsi" w:hAnsiTheme="minorHAnsi" w:cstheme="minorHAnsi"/>
                  <w:sz w:val="22"/>
                  <w:szCs w:val="22"/>
                </w:rPr>
                <w:t>110498</w:t>
              </w:r>
            </w:p>
          </w:tc>
        </w:sdtContent>
      </w:sdt>
    </w:tr>
    <w:tr w:rsidR="00CC5B2B" w:rsidRPr="00597AD7" w14:paraId="78DE403A" w14:textId="77777777" w:rsidTr="00084BD9">
      <w:tc>
        <w:tcPr>
          <w:tcW w:w="1242" w:type="dxa"/>
        </w:tcPr>
        <w:p w14:paraId="50FB4012" w14:textId="77777777" w:rsidR="00CC5B2B" w:rsidRPr="00597AD7" w:rsidRDefault="00CC5B2B" w:rsidP="00084BD9">
          <w:pPr>
            <w:pStyle w:val="Voettekst"/>
            <w:rPr>
              <w:rFonts w:asciiTheme="minorHAnsi" w:hAnsiTheme="minorHAnsi" w:cstheme="minorHAnsi"/>
              <w:sz w:val="22"/>
              <w:szCs w:val="22"/>
            </w:rPr>
          </w:pPr>
          <w:r w:rsidRPr="00597AD7">
            <w:rPr>
              <w:rFonts w:asciiTheme="minorHAnsi" w:hAnsiTheme="minorHAnsi" w:cstheme="minorHAnsi"/>
              <w:sz w:val="22"/>
              <w:szCs w:val="22"/>
            </w:rPr>
            <w:t>Document</w:t>
          </w:r>
        </w:p>
      </w:tc>
      <w:tc>
        <w:tcPr>
          <w:tcW w:w="284" w:type="dxa"/>
        </w:tcPr>
        <w:p w14:paraId="51D5DE0F" w14:textId="77777777" w:rsidR="00CC5B2B" w:rsidRPr="00597AD7" w:rsidRDefault="00CC5B2B" w:rsidP="00084BD9">
          <w:pPr>
            <w:pStyle w:val="Voettekst"/>
            <w:rPr>
              <w:rFonts w:asciiTheme="minorHAnsi" w:hAnsiTheme="minorHAnsi" w:cstheme="minorHAnsi"/>
              <w:sz w:val="22"/>
              <w:szCs w:val="22"/>
            </w:rPr>
          </w:pPr>
          <w:r w:rsidRPr="00597AD7">
            <w:rPr>
              <w:rFonts w:asciiTheme="minorHAnsi" w:hAnsiTheme="minorHAnsi" w:cstheme="minorHAnsi"/>
              <w:sz w:val="22"/>
              <w:szCs w:val="22"/>
            </w:rPr>
            <w:t>:</w:t>
          </w:r>
        </w:p>
      </w:tc>
      <w:sdt>
        <w:sdtPr>
          <w:rPr>
            <w:rFonts w:asciiTheme="minorHAnsi" w:hAnsiTheme="minorHAnsi" w:cstheme="minorHAnsi"/>
            <w:sz w:val="22"/>
            <w:szCs w:val="22"/>
          </w:rPr>
          <w:alias w:val="Documentnummer"/>
          <w:tag w:val="Documentnummer_DJ"/>
          <w:id w:val="1471400581"/>
          <w:placeholder>
            <w:docPart w:val="29EE9ED9DC0847D0A87714042C8C0EDD"/>
          </w:placeholder>
          <w:showingPlcHdr/>
        </w:sdtPr>
        <w:sdtEndPr/>
        <w:sdtContent>
          <w:tc>
            <w:tcPr>
              <w:tcW w:w="5383" w:type="dxa"/>
            </w:tcPr>
            <w:p w14:paraId="14B4D864" w14:textId="77777777" w:rsidR="00CC5B2B" w:rsidRPr="00597AD7" w:rsidRDefault="00CC5B2B" w:rsidP="00084BD9">
              <w:pPr>
                <w:pStyle w:val="Voettekst"/>
                <w:rPr>
                  <w:rFonts w:asciiTheme="minorHAnsi" w:hAnsiTheme="minorHAnsi" w:cstheme="minorHAnsi"/>
                  <w:sz w:val="22"/>
                  <w:szCs w:val="22"/>
                </w:rPr>
              </w:pPr>
              <w:r>
                <w:rPr>
                  <w:rFonts w:asciiTheme="minorHAnsi" w:hAnsiTheme="minorHAnsi" w:cstheme="minorHAnsi"/>
                  <w:sz w:val="22"/>
                  <w:szCs w:val="22"/>
                </w:rPr>
                <w:t>1025999</w:t>
              </w:r>
            </w:p>
          </w:tc>
        </w:sdtContent>
      </w:sdt>
    </w:tr>
  </w:tbl>
  <w:p w14:paraId="0152F15A" w14:textId="77777777" w:rsidR="00CC5B2B" w:rsidRPr="00D00E8A" w:rsidRDefault="00CC5B2B" w:rsidP="00D00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B245" w14:textId="77777777" w:rsidR="00F85764" w:rsidRDefault="00F85764" w:rsidP="00C20FE1">
      <w:r>
        <w:separator/>
      </w:r>
    </w:p>
  </w:footnote>
  <w:footnote w:type="continuationSeparator" w:id="0">
    <w:p w14:paraId="608C9A6E" w14:textId="77777777" w:rsidR="00F85764" w:rsidRDefault="00F85764" w:rsidP="00C20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A94B" w14:textId="77777777" w:rsidR="00CC5B2B" w:rsidRDefault="00CC5B2B">
    <w:pPr>
      <w:pStyle w:val="Koptekst"/>
    </w:pPr>
    <w:r>
      <w:rPr>
        <w:noProof/>
        <w:lang w:bidi="ar-SA"/>
      </w:rPr>
      <w:drawing>
        <wp:anchor distT="0" distB="0" distL="114300" distR="114300" simplePos="0" relativeHeight="251659264" behindDoc="0" locked="0" layoutInCell="1" allowOverlap="1" wp14:anchorId="5148FDA2" wp14:editId="78371693">
          <wp:simplePos x="0" y="0"/>
          <wp:positionH relativeFrom="column">
            <wp:posOffset>5206365</wp:posOffset>
          </wp:positionH>
          <wp:positionV relativeFrom="paragraph">
            <wp:posOffset>-123825</wp:posOffset>
          </wp:positionV>
          <wp:extent cx="1115060" cy="645795"/>
          <wp:effectExtent l="0" t="0" r="8890" b="1905"/>
          <wp:wrapTopAndBottom/>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ol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060" cy="645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4D6"/>
    <w:multiLevelType w:val="hybridMultilevel"/>
    <w:tmpl w:val="644ADA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3C37EA4"/>
    <w:multiLevelType w:val="hybridMultilevel"/>
    <w:tmpl w:val="C696F056"/>
    <w:lvl w:ilvl="0" w:tplc="6EE47D0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67FC6"/>
    <w:multiLevelType w:val="hybridMultilevel"/>
    <w:tmpl w:val="919440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8772D0"/>
    <w:multiLevelType w:val="hybridMultilevel"/>
    <w:tmpl w:val="00808268"/>
    <w:lvl w:ilvl="0" w:tplc="99B40772">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6D2554"/>
    <w:multiLevelType w:val="hybridMultilevel"/>
    <w:tmpl w:val="717AB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596FAC"/>
    <w:multiLevelType w:val="hybridMultilevel"/>
    <w:tmpl w:val="D6EE0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B06B8B"/>
    <w:multiLevelType w:val="hybridMultilevel"/>
    <w:tmpl w:val="DDB05D3C"/>
    <w:lvl w:ilvl="0" w:tplc="4DF8A282">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6760739">
    <w:abstractNumId w:val="5"/>
  </w:num>
  <w:num w:numId="2" w16cid:durableId="1282230159">
    <w:abstractNumId w:val="6"/>
  </w:num>
  <w:num w:numId="3" w16cid:durableId="269120459">
    <w:abstractNumId w:val="4"/>
  </w:num>
  <w:num w:numId="4" w16cid:durableId="44330614">
    <w:abstractNumId w:val="6"/>
  </w:num>
  <w:num w:numId="5" w16cid:durableId="498157469">
    <w:abstractNumId w:val="0"/>
  </w:num>
  <w:num w:numId="6" w16cid:durableId="1286499219">
    <w:abstractNumId w:val="2"/>
  </w:num>
  <w:num w:numId="7" w16cid:durableId="1832015655">
    <w:abstractNumId w:val="1"/>
  </w:num>
  <w:num w:numId="8" w16cid:durableId="2041083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E1"/>
    <w:rsid w:val="00003060"/>
    <w:rsid w:val="00046F2E"/>
    <w:rsid w:val="00056D88"/>
    <w:rsid w:val="00082D59"/>
    <w:rsid w:val="00084BD9"/>
    <w:rsid w:val="0008745E"/>
    <w:rsid w:val="000E45A6"/>
    <w:rsid w:val="000F3777"/>
    <w:rsid w:val="00127C45"/>
    <w:rsid w:val="00140105"/>
    <w:rsid w:val="00165E48"/>
    <w:rsid w:val="0016685D"/>
    <w:rsid w:val="0017192A"/>
    <w:rsid w:val="001D619D"/>
    <w:rsid w:val="001E2271"/>
    <w:rsid w:val="001E71D5"/>
    <w:rsid w:val="001F3D0E"/>
    <w:rsid w:val="001F541D"/>
    <w:rsid w:val="00232BC2"/>
    <w:rsid w:val="0023317A"/>
    <w:rsid w:val="002474DA"/>
    <w:rsid w:val="00272DB6"/>
    <w:rsid w:val="00280E7D"/>
    <w:rsid w:val="002D1291"/>
    <w:rsid w:val="002D1441"/>
    <w:rsid w:val="002F2C28"/>
    <w:rsid w:val="003048C2"/>
    <w:rsid w:val="00305AB1"/>
    <w:rsid w:val="00306B9C"/>
    <w:rsid w:val="003101FA"/>
    <w:rsid w:val="003316A9"/>
    <w:rsid w:val="0034421C"/>
    <w:rsid w:val="00353D43"/>
    <w:rsid w:val="003C1D50"/>
    <w:rsid w:val="003C67F3"/>
    <w:rsid w:val="003F171F"/>
    <w:rsid w:val="003F1D87"/>
    <w:rsid w:val="00423A2A"/>
    <w:rsid w:val="00463142"/>
    <w:rsid w:val="00473A5C"/>
    <w:rsid w:val="00485C85"/>
    <w:rsid w:val="004A0C4E"/>
    <w:rsid w:val="004C6680"/>
    <w:rsid w:val="004D6C4A"/>
    <w:rsid w:val="004E060A"/>
    <w:rsid w:val="004E356A"/>
    <w:rsid w:val="005025B1"/>
    <w:rsid w:val="0050311E"/>
    <w:rsid w:val="005428E6"/>
    <w:rsid w:val="0056089A"/>
    <w:rsid w:val="00572F0E"/>
    <w:rsid w:val="00576144"/>
    <w:rsid w:val="005839F9"/>
    <w:rsid w:val="00597AD7"/>
    <w:rsid w:val="00631ED4"/>
    <w:rsid w:val="006947D1"/>
    <w:rsid w:val="006C1DBD"/>
    <w:rsid w:val="006D5190"/>
    <w:rsid w:val="006F58F0"/>
    <w:rsid w:val="00772279"/>
    <w:rsid w:val="00784D48"/>
    <w:rsid w:val="007A586A"/>
    <w:rsid w:val="007C1DD9"/>
    <w:rsid w:val="007D51D6"/>
    <w:rsid w:val="0081364B"/>
    <w:rsid w:val="0082732F"/>
    <w:rsid w:val="00833BFC"/>
    <w:rsid w:val="00841592"/>
    <w:rsid w:val="00863604"/>
    <w:rsid w:val="0087363B"/>
    <w:rsid w:val="00892551"/>
    <w:rsid w:val="00892EF9"/>
    <w:rsid w:val="008A0997"/>
    <w:rsid w:val="008C559A"/>
    <w:rsid w:val="008E2B7C"/>
    <w:rsid w:val="008F5B27"/>
    <w:rsid w:val="00923303"/>
    <w:rsid w:val="0094525C"/>
    <w:rsid w:val="009548EA"/>
    <w:rsid w:val="00984CDB"/>
    <w:rsid w:val="009D2946"/>
    <w:rsid w:val="009E52B8"/>
    <w:rsid w:val="009F093D"/>
    <w:rsid w:val="00A66349"/>
    <w:rsid w:val="00A754C3"/>
    <w:rsid w:val="00A82494"/>
    <w:rsid w:val="00A90C41"/>
    <w:rsid w:val="00AB0E29"/>
    <w:rsid w:val="00B704A4"/>
    <w:rsid w:val="00BA7211"/>
    <w:rsid w:val="00BB2291"/>
    <w:rsid w:val="00C20FE1"/>
    <w:rsid w:val="00C30F70"/>
    <w:rsid w:val="00C410AA"/>
    <w:rsid w:val="00C417A0"/>
    <w:rsid w:val="00C6657D"/>
    <w:rsid w:val="00C81EF5"/>
    <w:rsid w:val="00C91FB9"/>
    <w:rsid w:val="00CC5B2B"/>
    <w:rsid w:val="00CC5E4C"/>
    <w:rsid w:val="00CD0BAE"/>
    <w:rsid w:val="00D00E8A"/>
    <w:rsid w:val="00D131A3"/>
    <w:rsid w:val="00D47097"/>
    <w:rsid w:val="00DC52A7"/>
    <w:rsid w:val="00DE5C87"/>
    <w:rsid w:val="00E23782"/>
    <w:rsid w:val="00E24E12"/>
    <w:rsid w:val="00E302D9"/>
    <w:rsid w:val="00E55284"/>
    <w:rsid w:val="00E55A31"/>
    <w:rsid w:val="00E57FDE"/>
    <w:rsid w:val="00E618C2"/>
    <w:rsid w:val="00E75824"/>
    <w:rsid w:val="00EC37D9"/>
    <w:rsid w:val="00EF58AC"/>
    <w:rsid w:val="00F14D8D"/>
    <w:rsid w:val="00F80B1E"/>
    <w:rsid w:val="00F85764"/>
    <w:rsid w:val="00F920E1"/>
    <w:rsid w:val="00F94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0FB31"/>
  <w15:docId w15:val="{CA811BB8-98EA-4BB6-B780-604912CD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0FE1"/>
    <w:pPr>
      <w:spacing w:after="0" w:line="240" w:lineRule="auto"/>
    </w:pPr>
    <w:rPr>
      <w:rFonts w:ascii="Tahoma" w:eastAsia="Times New Roman" w:hAnsi="Tahoma" w:cs="Times New Roman"/>
      <w:sz w:val="20"/>
      <w:szCs w:val="20"/>
    </w:rPr>
  </w:style>
  <w:style w:type="paragraph" w:styleId="Kop1">
    <w:name w:val="heading 1"/>
    <w:basedOn w:val="Standaard"/>
    <w:next w:val="Standaard"/>
    <w:link w:val="Kop1Char"/>
    <w:uiPriority w:val="9"/>
    <w:qFormat/>
    <w:rsid w:val="00C20FE1"/>
    <w:pPr>
      <w:keepNext/>
      <w:spacing w:before="240" w:after="60"/>
      <w:outlineLvl w:val="0"/>
    </w:pPr>
    <w:rPr>
      <w:rFonts w:eastAsiaTheme="majorEastAsia" w:cstheme="majorBidi"/>
      <w:b/>
      <w:bCs/>
      <w:kern w:val="32"/>
      <w:sz w:val="32"/>
      <w:szCs w:val="32"/>
    </w:rPr>
  </w:style>
  <w:style w:type="paragraph" w:styleId="Kop2">
    <w:name w:val="heading 2"/>
    <w:basedOn w:val="Standaard"/>
    <w:next w:val="Standaard"/>
    <w:link w:val="Kop2Char"/>
    <w:qFormat/>
    <w:rsid w:val="00C20FE1"/>
    <w:pPr>
      <w:keepNext/>
      <w:outlineLvl w:val="1"/>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FE1"/>
    <w:rPr>
      <w:rFonts w:ascii="Tahoma" w:eastAsiaTheme="majorEastAsia" w:hAnsi="Tahoma" w:cstheme="majorBidi"/>
      <w:b/>
      <w:bCs/>
      <w:kern w:val="32"/>
      <w:sz w:val="32"/>
      <w:szCs w:val="32"/>
      <w:lang w:eastAsia="nl-NL"/>
    </w:rPr>
  </w:style>
  <w:style w:type="character" w:customStyle="1" w:styleId="Kop2Char">
    <w:name w:val="Kop 2 Char"/>
    <w:basedOn w:val="Standaardalinea-lettertype"/>
    <w:link w:val="Kop2"/>
    <w:rsid w:val="00C20FE1"/>
    <w:rPr>
      <w:rFonts w:ascii="Times New Roman" w:eastAsia="Times New Roman" w:hAnsi="Times New Roman" w:cs="Times New Roman"/>
      <w:b/>
      <w:sz w:val="20"/>
      <w:szCs w:val="20"/>
      <w:lang w:eastAsia="nl-NL"/>
    </w:rPr>
  </w:style>
  <w:style w:type="paragraph" w:styleId="Koptekst">
    <w:name w:val="header"/>
    <w:basedOn w:val="Standaard"/>
    <w:link w:val="KoptekstChar"/>
    <w:uiPriority w:val="99"/>
    <w:unhideWhenUsed/>
    <w:rsid w:val="00C20FE1"/>
    <w:pPr>
      <w:tabs>
        <w:tab w:val="center" w:pos="4536"/>
        <w:tab w:val="right" w:pos="9072"/>
      </w:tabs>
    </w:pPr>
  </w:style>
  <w:style w:type="character" w:customStyle="1" w:styleId="KoptekstChar">
    <w:name w:val="Koptekst Char"/>
    <w:basedOn w:val="Standaardalinea-lettertype"/>
    <w:link w:val="Koptekst"/>
    <w:uiPriority w:val="99"/>
    <w:rsid w:val="00C20FE1"/>
    <w:rPr>
      <w:rFonts w:ascii="Tahoma" w:eastAsia="Times New Roman" w:hAnsi="Tahoma" w:cs="Times New Roman"/>
      <w:sz w:val="20"/>
      <w:szCs w:val="20"/>
      <w:lang w:eastAsia="nl-NL"/>
    </w:rPr>
  </w:style>
  <w:style w:type="paragraph" w:styleId="Voettekst">
    <w:name w:val="footer"/>
    <w:basedOn w:val="Standaard"/>
    <w:link w:val="VoettekstChar"/>
    <w:uiPriority w:val="99"/>
    <w:unhideWhenUsed/>
    <w:rsid w:val="00C20FE1"/>
    <w:pPr>
      <w:tabs>
        <w:tab w:val="center" w:pos="4536"/>
        <w:tab w:val="right" w:pos="9072"/>
      </w:tabs>
    </w:pPr>
  </w:style>
  <w:style w:type="character" w:customStyle="1" w:styleId="VoettekstChar">
    <w:name w:val="Voettekst Char"/>
    <w:basedOn w:val="Standaardalinea-lettertype"/>
    <w:link w:val="Voettekst"/>
    <w:uiPriority w:val="99"/>
    <w:rsid w:val="00C20FE1"/>
    <w:rPr>
      <w:rFonts w:ascii="Tahoma" w:eastAsia="Times New Roman" w:hAnsi="Tahoma" w:cs="Times New Roman"/>
      <w:sz w:val="20"/>
      <w:szCs w:val="20"/>
      <w:lang w:eastAsia="nl-NL"/>
    </w:rPr>
  </w:style>
  <w:style w:type="character" w:styleId="Tekstvantijdelijkeaanduiding">
    <w:name w:val="Placeholder Text"/>
    <w:basedOn w:val="Standaardalinea-lettertype"/>
    <w:uiPriority w:val="99"/>
    <w:semiHidden/>
    <w:rsid w:val="00C20FE1"/>
    <w:rPr>
      <w:color w:val="808080"/>
    </w:rPr>
  </w:style>
  <w:style w:type="paragraph" w:styleId="Ballontekst">
    <w:name w:val="Balloon Text"/>
    <w:basedOn w:val="Standaard"/>
    <w:link w:val="BallontekstChar"/>
    <w:uiPriority w:val="99"/>
    <w:semiHidden/>
    <w:unhideWhenUsed/>
    <w:rsid w:val="00C20FE1"/>
    <w:rPr>
      <w:rFonts w:cs="Tahoma"/>
      <w:sz w:val="16"/>
      <w:szCs w:val="16"/>
    </w:rPr>
  </w:style>
  <w:style w:type="character" w:customStyle="1" w:styleId="BallontekstChar">
    <w:name w:val="Ballontekst Char"/>
    <w:basedOn w:val="Standaardalinea-lettertype"/>
    <w:link w:val="Ballontekst"/>
    <w:uiPriority w:val="99"/>
    <w:semiHidden/>
    <w:rsid w:val="00C20FE1"/>
    <w:rPr>
      <w:rFonts w:ascii="Tahoma" w:eastAsia="Times New Roman" w:hAnsi="Tahoma" w:cs="Tahoma"/>
      <w:sz w:val="16"/>
      <w:szCs w:val="16"/>
      <w:lang w:eastAsia="nl-NL"/>
    </w:rPr>
  </w:style>
  <w:style w:type="table" w:styleId="Tabelraster">
    <w:name w:val="Table Grid"/>
    <w:basedOn w:val="Standaardtabel"/>
    <w:uiPriority w:val="59"/>
    <w:rsid w:val="00C20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14D8D"/>
    <w:pPr>
      <w:spacing w:before="100" w:beforeAutospacing="1" w:after="100" w:afterAutospacing="1"/>
    </w:pPr>
    <w:rPr>
      <w:rFonts w:ascii="Times New Roman" w:hAnsi="Times New Roman"/>
      <w:sz w:val="24"/>
      <w:szCs w:val="24"/>
    </w:rPr>
  </w:style>
  <w:style w:type="paragraph" w:styleId="Lijstalinea">
    <w:name w:val="List Paragraph"/>
    <w:basedOn w:val="Standaard"/>
    <w:uiPriority w:val="34"/>
    <w:qFormat/>
    <w:rsid w:val="00833BFC"/>
    <w:pPr>
      <w:ind w:left="720"/>
      <w:contextualSpacing/>
    </w:pPr>
  </w:style>
  <w:style w:type="character" w:styleId="Hyperlink">
    <w:name w:val="Hyperlink"/>
    <w:basedOn w:val="Standaardalinea-lettertype"/>
    <w:uiPriority w:val="99"/>
    <w:unhideWhenUsed/>
    <w:rsid w:val="00E75824"/>
    <w:rPr>
      <w:color w:val="0000FF" w:themeColor="hyperlink"/>
      <w:u w:val="single"/>
    </w:rPr>
  </w:style>
  <w:style w:type="character" w:customStyle="1" w:styleId="s18">
    <w:name w:val="s18"/>
    <w:basedOn w:val="Standaardalinea-lettertype"/>
    <w:rsid w:val="00485C85"/>
  </w:style>
  <w:style w:type="paragraph" w:styleId="Revisie">
    <w:name w:val="Revision"/>
    <w:hidden/>
    <w:uiPriority w:val="99"/>
    <w:semiHidden/>
    <w:rsid w:val="00576144"/>
    <w:pPr>
      <w:spacing w:after="0" w:line="240" w:lineRule="auto"/>
    </w:pPr>
    <w:rPr>
      <w:rFonts w:ascii="Tahoma" w:eastAsia="Times New Roman" w:hAnsi="Tahoma" w:cs="Times New Roman"/>
      <w:sz w:val="20"/>
      <w:szCs w:val="20"/>
    </w:rPr>
  </w:style>
  <w:style w:type="character" w:styleId="Verwijzingopmerking">
    <w:name w:val="annotation reference"/>
    <w:basedOn w:val="Standaardalinea-lettertype"/>
    <w:uiPriority w:val="99"/>
    <w:semiHidden/>
    <w:unhideWhenUsed/>
    <w:rsid w:val="00784D48"/>
    <w:rPr>
      <w:sz w:val="16"/>
      <w:szCs w:val="16"/>
    </w:rPr>
  </w:style>
  <w:style w:type="paragraph" w:styleId="Tekstopmerking">
    <w:name w:val="annotation text"/>
    <w:basedOn w:val="Standaard"/>
    <w:link w:val="TekstopmerkingChar"/>
    <w:uiPriority w:val="99"/>
    <w:unhideWhenUsed/>
    <w:rsid w:val="00784D48"/>
  </w:style>
  <w:style w:type="character" w:customStyle="1" w:styleId="TekstopmerkingChar">
    <w:name w:val="Tekst opmerking Char"/>
    <w:basedOn w:val="Standaardalinea-lettertype"/>
    <w:link w:val="Tekstopmerking"/>
    <w:uiPriority w:val="99"/>
    <w:rsid w:val="00784D48"/>
    <w:rPr>
      <w:rFonts w:ascii="Tahoma" w:eastAsia="Times New Roman" w:hAnsi="Tahom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784D48"/>
    <w:rPr>
      <w:b/>
      <w:bCs/>
    </w:rPr>
  </w:style>
  <w:style w:type="character" w:customStyle="1" w:styleId="OnderwerpvanopmerkingChar">
    <w:name w:val="Onderwerp van opmerking Char"/>
    <w:basedOn w:val="TekstopmerkingChar"/>
    <w:link w:val="Onderwerpvanopmerking"/>
    <w:uiPriority w:val="99"/>
    <w:semiHidden/>
    <w:rsid w:val="00784D48"/>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209955">
      <w:bodyDiv w:val="1"/>
      <w:marLeft w:val="0"/>
      <w:marRight w:val="0"/>
      <w:marTop w:val="0"/>
      <w:marBottom w:val="0"/>
      <w:divBdr>
        <w:top w:val="none" w:sz="0" w:space="0" w:color="auto"/>
        <w:left w:val="none" w:sz="0" w:space="0" w:color="auto"/>
        <w:bottom w:val="none" w:sz="0" w:space="0" w:color="auto"/>
        <w:right w:val="none" w:sz="0" w:space="0" w:color="auto"/>
      </w:divBdr>
    </w:div>
    <w:div w:id="160028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3BD896B486434C98272EDE9D58776D"/>
        <w:category>
          <w:name w:val="Algemeen"/>
          <w:gallery w:val="placeholder"/>
        </w:category>
        <w:types>
          <w:type w:val="bbPlcHdr"/>
        </w:types>
        <w:behaviors>
          <w:behavior w:val="content"/>
        </w:behaviors>
        <w:guid w:val="{3F2B53B2-F3ED-4246-904A-D7CF605A01C6}"/>
      </w:docPartPr>
      <w:docPartBody>
        <w:p w:rsidR="00136AC0" w:rsidRDefault="00136AC0"/>
      </w:docPartBody>
    </w:docPart>
    <w:docPart>
      <w:docPartPr>
        <w:name w:val="29EE9ED9DC0847D0A87714042C8C0EDD"/>
        <w:category>
          <w:name w:val="Algemeen"/>
          <w:gallery w:val="placeholder"/>
        </w:category>
        <w:types>
          <w:type w:val="bbPlcHdr"/>
        </w:types>
        <w:behaviors>
          <w:behavior w:val="content"/>
        </w:behaviors>
        <w:guid w:val="{C35AA40B-7543-4446-82FF-9B811D4173A5}"/>
      </w:docPartPr>
      <w:docPartBody>
        <w:p w:rsidR="00136AC0" w:rsidRDefault="00136A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716"/>
    <w:rsid w:val="00021A78"/>
    <w:rsid w:val="00032B6C"/>
    <w:rsid w:val="000452C1"/>
    <w:rsid w:val="00060B3D"/>
    <w:rsid w:val="00062EE7"/>
    <w:rsid w:val="00070548"/>
    <w:rsid w:val="000F06D4"/>
    <w:rsid w:val="000F3777"/>
    <w:rsid w:val="00111FC6"/>
    <w:rsid w:val="00136AC0"/>
    <w:rsid w:val="0016685D"/>
    <w:rsid w:val="0017672F"/>
    <w:rsid w:val="00273FA5"/>
    <w:rsid w:val="00280E7D"/>
    <w:rsid w:val="002C0A9C"/>
    <w:rsid w:val="002D2D11"/>
    <w:rsid w:val="003131E7"/>
    <w:rsid w:val="003A13B0"/>
    <w:rsid w:val="004303A3"/>
    <w:rsid w:val="00450FFA"/>
    <w:rsid w:val="00480BD6"/>
    <w:rsid w:val="004812BE"/>
    <w:rsid w:val="00487237"/>
    <w:rsid w:val="004940DC"/>
    <w:rsid w:val="00497A42"/>
    <w:rsid w:val="004D033A"/>
    <w:rsid w:val="004F07A2"/>
    <w:rsid w:val="00516664"/>
    <w:rsid w:val="00540B82"/>
    <w:rsid w:val="005545AF"/>
    <w:rsid w:val="005C3978"/>
    <w:rsid w:val="005C50AC"/>
    <w:rsid w:val="006071F1"/>
    <w:rsid w:val="007514D9"/>
    <w:rsid w:val="00757391"/>
    <w:rsid w:val="008C3322"/>
    <w:rsid w:val="008F22A8"/>
    <w:rsid w:val="00942716"/>
    <w:rsid w:val="00960B0C"/>
    <w:rsid w:val="00965C63"/>
    <w:rsid w:val="009D2946"/>
    <w:rsid w:val="00A2127F"/>
    <w:rsid w:val="00A47049"/>
    <w:rsid w:val="00A7377D"/>
    <w:rsid w:val="00AC5BCA"/>
    <w:rsid w:val="00AE5943"/>
    <w:rsid w:val="00BB15D2"/>
    <w:rsid w:val="00BB201B"/>
    <w:rsid w:val="00C1561E"/>
    <w:rsid w:val="00C36233"/>
    <w:rsid w:val="00C417A0"/>
    <w:rsid w:val="00C624E4"/>
    <w:rsid w:val="00CD0BAE"/>
    <w:rsid w:val="00E0412F"/>
    <w:rsid w:val="00E21C3C"/>
    <w:rsid w:val="00E302D9"/>
    <w:rsid w:val="00E33A9A"/>
    <w:rsid w:val="00E47EEC"/>
    <w:rsid w:val="00E95DD8"/>
    <w:rsid w:val="00EE4462"/>
    <w:rsid w:val="00F339B6"/>
    <w:rsid w:val="00F9586C"/>
    <w:rsid w:val="00FB2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6A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Definition xmlns:p="http://schemas.iwriter.nl/Properties">{"jobId":"f6c8018d-adc6-40dc-affb-8962ca70b975","templateId":"119203108f1148e5b97c455e0252e3fd","appMode":"client","openMode":"templateSelection","wizarding":"true"}</p:Definition>
</file>

<file path=customXml/item2.xml><?xml version="1.0" encoding="utf-8"?>
<p:Definition xmlns:p="http://schemas.iwriter.nl/TemplateDefinition">{"Metadata":{"Configuration":{"Index":0,"ShouldSaveAfterCreation":false,"ShouldUnlinkFields":false,"IsSignatureLineRequired":false,"HasSign":false,"ApplicationPathToExecute":null,"ShouldAddXmlData":0},"_webSettings":{"RequiresUserInput":true,"CommunicationType":2,"AllowedEndpoints":[]},"Dms":0,"DmsDocType":null,"Language":null,"UsesLocalization":false,"ProjectType":0,"IsExecuted":false,"Names":{"ValueForNone":"BW advies nieuw reden"},"Descriptions":{"ValueForNone":""},"ShareSettings":{"MailTo":"","MailSubject":"","MailCC":"","MailBody":""}},"BuildingBlocks":[],"Relations":[{"RelationId":"e2c7175901ae4a6cbf89f853d4982fe2","Connection":{"$type":"IWOTemplateDefinition.CrmConnectionInfo, IWOTemplateDefinition"},"Concatenation":{"FieldIds":["VV13FB9CBDEAE14E89853AA31CF3F5C8F0"],"Expression":"DELETEFIRST5({0})"},"Type":1,"SourceId":null}],"Groups":[{"Id":"GR61EB948B1A5B43F5BFE97F2DA523FCFC","Name":{"ValueForNone":"In te vullen velden:"},"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Documentnummer"},"Description":{"ValueForNone":""},"Color":"no-color","Name":{"ValueForNone":"Documentnummer"},"Id":"VVD79EED1BF2BC4CD8955712F5BDCD0B96","AdvanceInfo":{"FieldFormat":{"CustomFormat":{"ValueForNone":"CaseNone"},"Lettercase":0},"MappingSources":[{"FieldMappingType":7,"Name":"Documentnummer","Value":"verzoekStartenDocumentcreatieDi02/documentspecificatie/isSpecificatieVan/gerelateerde/identificatie","Namespace":null,"AdditionalValue":null}],"MappingDestinations":[],"ShowOnPrintFormats":["0","1","2","3"],"DateSettings":{"FieldEmptyDate":false,"ShouldLimitBackDating":false,"BackDateAllowed":-1},"PictureSettings":{"Control":0,"Width":-1,"Height":-1,"TextWrap":0,"ObjectFit":0},"LinkedProperty":null,"DataType":0,"FetchSourceMappingsOnEdit":false,"FetchedMapping":true,"UpdateDestinationMappingsOnEdit":true,"IsHidden":true,"IsLocked":false,"KeepTextTogether":false,"CannotDelete":false,"CannotEdit":false,"Length":-1,"NumberOfLines":3},"ResultValue":{"Type":0,"Value":"116173","CachedValue":null,"HyperLink":null},"Index":4},{"RelationSettings":{"DataLinkType":0,"AppendingSettings":{"Direction":1,"HasValueSeparator":false,"HasLastValueSeparator":false}},"ListInfo":{"Values":[],"Settings":{"Direction":1,"HasValueSeparator":false,"HasLastValueSeparator":false},"Type":0,"ListOptionsOnly":true,"NumberOfLines":3},"Help":{"ValueForNone":""},"Tip":{"ValueForNone":""},"Prompt":{"ValueForNone":"Zaaknummer"},"Description":{"ValueForNone":""},"Color":"no-color","Name":{"ValueForNone":"Zaaknummer"},"Id":"VV13FB9CBDEAE14E89853AA31CF3F5C8F0","AdvanceInfo":{"FieldFormat":{"CustomFormat":{"ValueForNone":"CaseNone"},"Lettercase":0},"MappingSources":[{"FieldMappingType":7,"Name":"Zaaknummer","Value":"verzoekStartenDocumentcreatieDi02/documentspecificatie/heeftBetrekkingOp/gerelateerde/identificatie","Namespace":null,"AdditionalValue":null}],"MappingDestinations":[],"ShowOnPrintFormats":["0","1","2","3"],"DateSettings":{"FieldEmptyDate":false,"ShouldLimitBackDating":false,"BackDateAllowed":-1},"PictureSettings":{"Control":0,"Width":-1,"Height":-1,"TextWrap":0,"ObjectFit":0},"LinkedProperty":null,"DataType":0,"FetchSourceMappingsOnEdit":false,"FetchedMapping":true,"UpdateDestinationMappingsOnEdit":true,"IsHidden":true,"IsLocked":false,"KeepTextTogether":false,"CannotDelete":false,"CannotEdit":false,"Length":-1,"NumberOfLines":3},"ResultValue":{"Type":0,"Value":"025248373","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Onderwerp"},"Description":{"ValueForNone":""},"Color":"no-color","Name":{"ValueForNone":"Onderwerp"},"Id":"VV8555677045204F4C8C9DD3C5D7D7EFE7","AdvanceInfo":{"FieldFormat":{"CustomFormat":{"ValueForNone":"CaseNone"},"Lettercase":0},"MappingSources":[],"MappingDestinations":[{"FieldMappingType":3,"Name":"IngebouwdTitel","Value":"title","Namespace":null,"AdditionalValue":null},{"FieldMappingType":8,"Name":"ServiceTitel","Value":"titel","Namespace":null,"AdditionalValue":null}],"ShowOnPrintFormats":["0","1","2","3"],"DateSettings":{"FieldEmptyDate":false,"ShouldLimitBackDating":false,"BackDateAllowed":-1},"PictureSettings":{"Control":0,"Width":-1,"Height":-1,"TextWrap":0,"ObjectFit":0},"LinkedProperty":null,"DataType":0,"FetchSourceMappingsOnEdit":false,"FetchedMapping":false,"UpdateDestinationMappingsOnEdit":true,"Required":true,"IsHidden":false,"IsLocked":false,"KeepTextTogether":false,"CannotDelete":false,"CannotEdit":false,"Length":-1,"NumberOfLines":3},"ResultValue":{"Type":0,"Value":"","CachedValue":null,"HyperLink":null},"Index":7},{"RelationSettings":{"DataLinkType":0,"RelationInfoId":"e2c7175901ae4a6cbf89f853d4982fe2","AppendingSettings":{"Direction":1,"HasValueSeparator":false,"HasLastValueSeparator":false}},"ListInfo":{"Values":[],"Settings":{"Direction":1,"HasValueSeparator":false,"HasLastValueSeparator":false},"Type":0,"ListOptionsOnly":true,"NumberOfLines":3},"Help":{"ValueForNone":""},"Tip":{"ValueForNone":""},"Prompt":{"ValueForNone":"ToonZaaknummer"},"Description":{"ValueForNone":""},"Color":"yellow","Name":{"ValueForNone":"ToonZaaknummer"},"Id":"VV893DE28841604D109F853998EA682B8D","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true,"IsLocked":false,"KeepTextTogether":false,"CannotDelete":false,"CannotEdit":false,"Length":-1,"NumberOfLines":3},"ResultValue":{"Type":0,"Value":"48373","CachedValue":null,"HyperLink":""},"Index":6},{"RelationSettings":{"DataLinkType":0,"AppendingSettings":{"Direction":1,"HasValueSeparator":false,"HasLastValueSeparator":false}},"ListInfo":{"Values":[],"Settings":{"Direction":1,"HasValueSeparator":false,"HasLastValueSeparator":false},"Type":0,"ListOptionsOnly":true,"NumberOfLines":3},"Help":{"ValueForNone":""},"Tip":{"ValueForNone":""},"Prompt":{"ValueForNone":"Datum vergadering"},"Description":{"ValueForNone":""},"Color":"no-color","Name":{"ValueForNone":"Datum vergadering"},"Id":"VVA761B073EDFD410C9A40B6E21CA56ACE","AdvanceInfo":{"FieldFormat":{"CustomFormat":{"ValueForNone":"d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Required":true,"IsHidden":false,"IsLocked":false,"KeepTextTogether":true,"CannotDelete":false,"CannotEdit":false,"Length":-1,"NumberOfLines":3},"ResultValue":{"Type":0,"Value":"17 maart 2022","CachedValue":"1647527265000","HyperLink":null},"Index":6},{"RelationSettings":{"DataLinkType":0,"AppendingSettings":{"Direction":1,"HasValueSeparator":false,"HasLastValueSeparator":false}},"ListInfo":{"Values":[{"Text":{"ValueForNone":""},"Id":"449b6dd2eb494408afda1cbbe36df89d","Type":0},{"Text":{"ValueForNone":"Joerie Minses"},"Id":"7d0af5ddfc284c3da3b1dbb7c0504977","Type":0},{"Text":{"ValueForNone":"Frank Eetgerink"},"Id":"5002b33d7db244d3a3aef10b9b8ceefa","Type":0},{"Text":{"ValueForNone":"Maarten Schoenaker"},"Id":"3acb431fe4eb439cb6780e44563c3cd4","Type":0},{"Text":{"ValueForNone":"Ans Stunnenberg"},"Id":"133da035770d477d9b87681e2a9d9523","Type":0},{"Text":{"ValueForNone":"René Waas"},"Id":"57b6b28144934f11969156616e7d9f1b","Type":0}],"Settings":{"Direction":1,"HasValueSeparator":false,"HasLastValueSeparator":false},"Type":0,"ListOptionsOnly":true,"NumberOfLines":6},"Help":{"ValueForNone":""},"Tip":{"ValueForNone":""},"Prompt":{"ValueForNone":"Portefeuillehouder"},"Description":{"ValueForNone":""},"Color":"no-color","Name":{"ValueForNone":"Portefeuillehouder"},"Id":"VV42101DB66C4B4CB2BD36C500F12691A3","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Required":true,"IsHidden":false,"IsLocked":false,"KeepTextTogether":false,"CannotDelete":false,"CannotEdit":false,"Length":-1,"NumberOfLines":3},"ResultValue":{"Type":6,"Value":"449b6dd2eb494408afda1cbbe36df89d","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Intern afgestemd met"},"Description":{"ValueForNone":""},"Color":"no-color","Name":{"ValueForNone":"Intern afgestemd met"},"Id":"VV6247032E5A7945DBB907BF3C021E8313","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3},{"RelationSettings":{"DataLinkType":0,"AppendingSettings":{"Direction":1,"HasValueSeparator":false,"HasLastValueSeparator":false}},"ListInfo":{"Values":[],"Settings":{"Direction":1,"HasValueSeparator":false,"HasLastValueSeparator":false},"Type":0,"ListOptionsOnly":true,"NumberOfLines":3},"Help":{"ValueForNone":""},"Tip":{"ValueForNone":""},"Prompt":{"ValueForNone":"Extern afgestemd met"},"Description":{"ValueForNone":""},"Color":"no-color","Name":{"ValueForNone":"Extern afgestemd met"},"Id":"VVEC0246DE09124A7996C7278796DFE28E","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7},{"RelationSettings":{"DataLinkType":0,"AppendingSettings":{"Direction":1,"HasValueSeparator":false,"HasLastValueSeparator":false}},"ListInfo":{"Values":[{"Text":{"ValueForNone":""},"Id":"92b993b4fa8f48519b24e70091412508","Type":0},{"Text":{"ValueForNone":"Niet openbaar"},"Id":"9885d202aceb4605a6ace88dfe9f8f6f","Type":0},{"Text":{"ValueForNone":"Openbaar"},"Id":"7214afc7e1e44f29a33898966a68fa77","Type":0}],"Settings":{"Direction":1,"HasValueSeparator":false,"HasLastValueSeparator":false},"Type":0,"ListOptionsOnly":true,"NumberOfLines":3},"Help":{"ValueForNone":""},"Tip":{"ValueForNone":""},"Prompt":{"ValueForNone":"Openbaarheid"},"Description":{"ValueForNone":""},"Color":"no-color","Name":{"ValueForNone":"Openbaarheid"},"Id":"VV28BDA0983F1242A998A4C4FE98077C48","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Required":true,"IsHidden":false,"IsLocked":false,"KeepTextTogether":false,"CannotDelete":false,"CannotEdit":false,"Length":-1,"NumberOfLines":3},"ResultValue":{"Type":6,"Value":"92b993b4fa8f48519b24e70091412508","CachedValue":null,"HyperLink":null},"Index":8}],"Index":0,"Type":0,"SourceId":null},{"Id":"GR1E7E58EEBD4542F88B340BBEA98D679C","Name":{"ValueForNone":"Gebruikersprofiel velden"},"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Auteur - Voornaam"},"Description":{"ValueForNone":""},"Color":"green","Name":{"ValueForNone":"Voornaam"},"Id":"VV506ACC4E1B9B4364A7C8223E79373DD5","AdvanceInfo":{"FieldFormat":{"CustomFormat":{},"Lettercase":0},"MappingSources":[{"FieldMappingType":4,"Name":"Auteur.Voornaam","Value":"AUTHOR.FirstName","Namespace":null,"AdditionalValue":null}],"MappingDestinations":[],"ShowOnPrintFormats":["0","1","2","3"],"DateSettings":{"FieldEmptyDate":false,"ShouldLimitBackDating":false,"BackDateAllowed":-1},"PictureSettings":{"Control":0,"Width":-1,"Height":-1,"TextWrap":0,"ObjectFit":0},"LinkedProperty":null,"DataType":0,"FetchSourceMappingsOnEdit":false,"FetchedMapping":true,"UpdateDestinationMappingsOnEdit":true,"IsHidden":true,"IsLocked":false,"KeepTextTogether":false,"CannotDelete":false,"CannotEdit":false,"Length":-1,"NumberOfLines":3},"ResultValue":{"Type":0,"Value":"Ivo","CachedValue":null,"HyperLink":null}},{"RelationSettings":{"DataLinkType":0,"AppendingSettings":{"Direction":1,"HasValueSeparator":false,"HasLastValueSeparator":false}},"ListInfo":{"Values":[],"Settings":{"Direction":1,"HasValueSeparator":false,"HasLastValueSeparator":false},"Type":0,"ListOptionsOnly":true,"NumberOfLines":3},"Help":{"ValueForNone":""},"Tip":{"ValueForNone":""},"Prompt":{"ValueForNone":"Auteur - Meisjesnaam"},"Description":{"ValueForNone":""},"Color":"green","Name":{"ValueForNone":"Meisjesnaam"},"Id":"VV379C9C1A1CFE46D190A755DF8BFCF411","AdvanceInfo":{"FieldFormat":{"CustomFormat":{"ValueForNone":"CaseNone"},"Lettercase":0},"MappingSources":[{"FieldMappingType":4,"Name":"Auteur.Meisjesnaam","Value":"AUTHOR.MaidenName","Namespace":null,"AdditionalValue":null}],"MappingDestinations":[],"ShowOnPrintFormats":["0","1","2","3"],"DateSettings":{"FieldEmptyDate":false,"ShouldLimitBackDating":false,"BackDateAllowed":-1},"PictureSettings":{"Control":0,"Width":-1,"Height":-1,"TextWrap":0,"ObjectFit":0},"LinkedProperty":null,"DataType":0,"FetchSourceMappingsOnEdit":false,"FetchedMapping":true,"UpdateDestinationMappingsOnEdit":true,"IsHidden":true,"IsLocked":false,"KeepTextTogether":false,"CannotDelete":false,"CannotEdit":false,"Length":-1,"NumberOfLines":3},"ResultValue":{"Type":0,"Value":"Niessen","CachedValue":null,"HyperLink":null}},{"RelationSettings":{"DataLinkType":0,"AppendingSettings":{"Direction":1,"HasValueSeparator":false,"HasLastValueSeparator":false}},"ListInfo":{"Values":[],"Settings":{"Direction":1,"HasValueSeparator":false,"HasLastValueSeparator":false},"Type":0,"ListOptionsOnly":true,"NumberOfLines":3},"Help":{"ValueForNone":""},"Tip":{"ValueForNone":""},"Prompt":{"ValueForNone":"Afdeling - Naam"},"Description":{"ValueForNone":""},"Color":"green","Name":{"ValueForNone":"Afdeling - Naam"},"Id":"VV8E07BAB053DB4648BFB5FACD3E68CA1F","AdvanceInfo":{"FieldFormat":{"CustomFormat":{},"Lettercase":0},"MappingSources":[{"FieldMappingType":4,"Name":"Afdeling.Naam","Value":"1a5d276cc51d475a80cbf3c9e396d0fc.Name","Namespace":null,"AdditionalValue":null}],"MappingDestinations":[],"ShowOnPrintFormats":["0","1","2","3"],"DateSettings":{"FieldEmptyDate":false,"ShouldLimitBackDating":false,"BackDateAllowed":-1},"PictureSettings":{"Control":0,"Width":-1,"Height":-1,"TextWrap":0,"ObjectFit":0},"LinkedProperty":null,"DataType":0,"FetchSourceMappingsOnEdit":false,"FetchedMapping":true,"UpdateDestinationMappingsOnEdit":true,"IsHidden":true,"IsLocked":false,"KeepTextTogether":false,"CannotDelete":false,"CannotEdit":false,"Length":-1,"NumberOfLines":3},"ResultValue":{"Type":0,"Value":"Sociale Leefbaarheid","CachedValue":null,"HyperLink":null}}],"Index":0,"Type":0,"SourceId":null}],"ConditionalFields":[{"Name":{"ValueForNone":"Reden niet openbaar"},"Color":"no-color","TrueValue":{"Expression":"Reden niet openbaar:","IsStaticExpression":true},"FalseValue":{"Expression":"","IsStaticExpression":true},"Rules":{"Rules":[{"$type":"IWOTemplateDefinition.Rule, IWOTemplateDefinition","Expression":{"Expression":"Niet openbaar","IsStaticExpression":true},"Name":{"ValueForNone":"Niet openbaar"},"FieldId":"VV28BDA0983F1242A998A4C4FE98077C48","CompareOperator":0}],"GroupOperator":0},"ResultValue":{"Type":0,"Value":"","CachedValue":null,"HyperLink":null},"Id":"CVA536CE74BC5A462B8B213A8AEF552278","SourceId":null},{"Name":{"ValueForNone":"Reden niet openbaar vraagveld"},"Color":"no-color","TrueValue":{"Expression":"BB4ff06c09a5c14608b8731da66dee10ec","IsStaticExpression":false},"FalseValue":{"Expression":"","IsStaticExpression":true},"Rules":{"Rules":[{"$type":"IWOTemplateDefinition.Rule, IWOTemplateDefinition","Expression":{"Expression":"Niet openbaar","IsStaticExpression":true},"Name":{"ValueForNone":"Reden niet openbaar"},"FieldId":"VV28BDA0983F1242A998A4C4FE98077C48","CompareOperator":0}],"GroupOperator":0},"ResultValue":{"Type":0,"Value":"","CachedValue":null,"HyperLink":null},"Id":"CV301F506DD7A34E64AFC850389D7AFA67","SourceId":null}],"Functions":[{"Input":["text"],"Id":"VV3A578A1F519F414D8BF2664829F2E186","Name":"GETLAST4","Body":"/*Extract only the last 4 characters*/\n\nvar string = (text);\nvar result = string.substr(-4);\nreturn result;"},{"Input":["text"],"Id":"VV96388998AC9F49F7A3716937BFD464FC","Name":"DELETEFIRST5","Body":"var string = (text);\nvar result = string.substr(4); \nreturn result;"}],"Labels":[],"SharePointSettings":{"SiteId":null,"SiteCollectionId":null,"LibraryId":null,"ContentTypeNames":null,"AvailableOnAllSites":false,"PreferredLocation":null},"DynamicsSettings":{"Entity":null,"Connector":null,"RecordInfo":null,"SharePointInfo":null},"SignatureLine":null,"Type":0}</p:Definition>
</file>

<file path=customXml/itemProps1.xml><?xml version="1.0" encoding="utf-8"?>
<ds:datastoreItem xmlns:ds="http://schemas.openxmlformats.org/officeDocument/2006/customXml" ds:itemID="{B03FB20A-B334-4163-9345-04F8E10AC4A6}">
  <ds:schemaRefs>
    <ds:schemaRef ds:uri="http://schemas.iwriter.nl/Properties"/>
  </ds:schemaRefs>
</ds:datastoreItem>
</file>

<file path=customXml/itemProps2.xml><?xml version="1.0" encoding="utf-8"?>
<ds:datastoreItem xmlns:ds="http://schemas.openxmlformats.org/officeDocument/2006/customXml" ds:itemID="{563D0C2A-E72D-4792-B8B8-F237F2D18D1F}">
  <ds:schemaRefs>
    <ds:schemaRef ds:uri="http://schemas.iwriter.nl/TemplateDefinition"/>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740</Words>
  <Characters>4075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Gemeente Nijmegen</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den Biesen</dc:creator>
  <cp:keywords/>
  <dc:description/>
  <cp:lastModifiedBy>Ad Kneppers</cp:lastModifiedBy>
  <cp:revision>4</cp:revision>
  <dcterms:created xsi:type="dcterms:W3CDTF">2026-01-22T15:37:00Z</dcterms:created>
  <dcterms:modified xsi:type="dcterms:W3CDTF">2026-01-27T15:05:00Z</dcterms:modified>
</cp:coreProperties>
</file>