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97DC" w14:textId="77777777" w:rsidR="00944037" w:rsidRPr="00944037" w:rsidRDefault="00944037" w:rsidP="00F77891">
      <w:pPr>
        <w:pStyle w:val="Titel"/>
      </w:pPr>
      <w:r w:rsidRPr="00944037">
        <w:t xml:space="preserve">BRUIKLEENOVEREENKOMST OV-KAART </w:t>
      </w:r>
    </w:p>
    <w:p w14:paraId="500B56CE" w14:textId="7EB17DB1" w:rsidR="00944037" w:rsidRPr="00944037" w:rsidRDefault="00944037" w:rsidP="00253613">
      <w:r w:rsidRPr="00944037">
        <w:t xml:space="preserve">Door het accepteren van de OV-kaart heeft u ingestemd met de bruikleenvoorwaarden. Deze bruikleenvoorwaarden staan hieronder. In deze bruikleenovereenkomst bent u “klant”. </w:t>
      </w:r>
    </w:p>
    <w:p w14:paraId="5E0E0AC1" w14:textId="77777777" w:rsidR="00944037" w:rsidRPr="00944037" w:rsidRDefault="00944037" w:rsidP="00253613">
      <w:r w:rsidRPr="00944037">
        <w:t xml:space="preserve">ISD Kompas, gevestigd Deweverplein 1, 6361 BZ Nuth rechtsgeldig vertegenwoordigd door mr. Chantalle Baburek, directeur, noemen wij in deze bruikleenovereenkomst “Kompas”. </w:t>
      </w:r>
    </w:p>
    <w:p w14:paraId="5BBF79DC" w14:textId="77777777" w:rsidR="00944037" w:rsidRPr="00944037" w:rsidRDefault="00944037" w:rsidP="00F77891">
      <w:pPr>
        <w:pStyle w:val="Kop1"/>
      </w:pPr>
      <w:r w:rsidRPr="00944037">
        <w:t xml:space="preserve">ARTIKEL 1 </w:t>
      </w:r>
    </w:p>
    <w:p w14:paraId="5BB2CE67" w14:textId="77777777" w:rsidR="00944037" w:rsidRPr="00944037" w:rsidRDefault="00944037" w:rsidP="00253613">
      <w:r w:rsidRPr="00944037">
        <w:t xml:space="preserve">Kompas stelt aan klant een OV-kaart ter beschikking. Bij het accepteren van de OV-kaart tekent u (digitaal) voor ontvangst. Daarmee heeft u ingestemd met de voorwaarden in deze bruikleenovereenkomst. </w:t>
      </w:r>
    </w:p>
    <w:p w14:paraId="75A52B51" w14:textId="77777777" w:rsidR="00944037" w:rsidRPr="00944037" w:rsidRDefault="00944037" w:rsidP="00F77891">
      <w:pPr>
        <w:pStyle w:val="Kop1"/>
      </w:pPr>
      <w:r w:rsidRPr="00944037">
        <w:t xml:space="preserve">ARTIKEL 2 </w:t>
      </w:r>
    </w:p>
    <w:p w14:paraId="5C7BC3D3" w14:textId="7DECD17A" w:rsidR="00944037" w:rsidRPr="00944037" w:rsidRDefault="00944037" w:rsidP="00F77891">
      <w:pPr>
        <w:pStyle w:val="Lijstalinea"/>
        <w:numPr>
          <w:ilvl w:val="0"/>
          <w:numId w:val="2"/>
        </w:numPr>
      </w:pPr>
      <w:r w:rsidRPr="00944037">
        <w:t xml:space="preserve">Klant krijgt een OV-kaart in bruikleen voor het reizen naar de participatieplek zoals benoemd in het Plan van Aanpak. </w:t>
      </w:r>
    </w:p>
    <w:p w14:paraId="13146A2B" w14:textId="13651140" w:rsidR="00944037" w:rsidRPr="00944037" w:rsidRDefault="00944037" w:rsidP="00F77891">
      <w:pPr>
        <w:pStyle w:val="Lijstalinea"/>
        <w:numPr>
          <w:ilvl w:val="0"/>
          <w:numId w:val="2"/>
        </w:numPr>
      </w:pPr>
      <w:r w:rsidRPr="00944037">
        <w:t xml:space="preserve">Klant mag de OV-kaart enkel gebruiken voor doelen die voortkomen uit het Plan van Aanpak. </w:t>
      </w:r>
    </w:p>
    <w:p w14:paraId="1139B869" w14:textId="26914B79" w:rsidR="00944037" w:rsidRPr="00944037" w:rsidRDefault="00944037" w:rsidP="00F77891">
      <w:pPr>
        <w:pStyle w:val="Lijstalinea"/>
        <w:numPr>
          <w:ilvl w:val="0"/>
          <w:numId w:val="2"/>
        </w:numPr>
      </w:pPr>
      <w:r w:rsidRPr="00944037">
        <w:t xml:space="preserve">Klant mag de OV-kaart nooit gebruiken voor privédoeleinden of uitlenen aan derden. </w:t>
      </w:r>
    </w:p>
    <w:p w14:paraId="6E643DE1" w14:textId="01211DB7" w:rsidR="00944037" w:rsidRPr="00944037" w:rsidRDefault="00944037" w:rsidP="00F77891">
      <w:pPr>
        <w:pStyle w:val="Lijstalinea"/>
        <w:numPr>
          <w:ilvl w:val="0"/>
          <w:numId w:val="2"/>
        </w:numPr>
      </w:pPr>
      <w:r w:rsidRPr="00944037">
        <w:t xml:space="preserve">De bruikleenovereenkomst duurt zolang het Plan van Aanpak duurt. Kompas kan de vervoersvoorziening eerder wijzigen of beëindigen als de situatie daarom vraagt. In dat geval stuurt Kompas de wijzigingen schriftelijk aan klant toe. </w:t>
      </w:r>
    </w:p>
    <w:p w14:paraId="165065EE" w14:textId="77777777" w:rsidR="00944037" w:rsidRPr="00944037" w:rsidRDefault="00944037" w:rsidP="00F77891">
      <w:pPr>
        <w:pStyle w:val="Kop1"/>
      </w:pPr>
      <w:r w:rsidRPr="00944037">
        <w:t xml:space="preserve">ARTIKEL 3 </w:t>
      </w:r>
    </w:p>
    <w:p w14:paraId="25631F59" w14:textId="77777777" w:rsidR="00944037" w:rsidRPr="00944037" w:rsidRDefault="00944037" w:rsidP="00253613">
      <w:r w:rsidRPr="00944037">
        <w:t xml:space="preserve">Schade of verlies van de OV-kaart in welke vorm en door welke oorzaak dan ook, meldt klant meteen aan Kompas. Dit kan door een e-mail te sturen naar Doelmatigheid@isd-kompas.nl </w:t>
      </w:r>
    </w:p>
    <w:p w14:paraId="66B66289" w14:textId="77777777" w:rsidR="00944037" w:rsidRPr="00944037" w:rsidRDefault="00944037" w:rsidP="00F77891">
      <w:pPr>
        <w:pStyle w:val="Kop1"/>
      </w:pPr>
      <w:r w:rsidRPr="00944037">
        <w:t xml:space="preserve">ARTIKEL 4 </w:t>
      </w:r>
    </w:p>
    <w:p w14:paraId="7DEF0D5D" w14:textId="77777777" w:rsidR="00944037" w:rsidRPr="00944037" w:rsidRDefault="00944037" w:rsidP="00944037">
      <w:pPr>
        <w:spacing w:after="160" w:line="278" w:lineRule="auto"/>
      </w:pPr>
      <w:r w:rsidRPr="00944037">
        <w:t xml:space="preserve">De gebruiksovereenkomst eindigt als: </w:t>
      </w:r>
    </w:p>
    <w:p w14:paraId="56E0A2B1" w14:textId="5CDA488F" w:rsidR="00944037" w:rsidRPr="00944037" w:rsidRDefault="00944037" w:rsidP="00F77891">
      <w:pPr>
        <w:pStyle w:val="Lijstalinea"/>
        <w:numPr>
          <w:ilvl w:val="0"/>
          <w:numId w:val="4"/>
        </w:numPr>
      </w:pPr>
      <w:r w:rsidRPr="00944037">
        <w:t xml:space="preserve">het Plan van Aanpak eindigt; </w:t>
      </w:r>
    </w:p>
    <w:p w14:paraId="02CE4E86" w14:textId="6F920989" w:rsidR="00944037" w:rsidRPr="00944037" w:rsidRDefault="00944037" w:rsidP="00F77891">
      <w:pPr>
        <w:pStyle w:val="Lijstalinea"/>
        <w:numPr>
          <w:ilvl w:val="0"/>
          <w:numId w:val="4"/>
        </w:numPr>
      </w:pPr>
      <w:r w:rsidRPr="00944037">
        <w:t xml:space="preserve">klant zijn verplichtingen uit deze bruikleenovereenkomst niet nakomt; </w:t>
      </w:r>
    </w:p>
    <w:p w14:paraId="3FA72593" w14:textId="7FCF63F3" w:rsidR="00944037" w:rsidRPr="00944037" w:rsidRDefault="00944037" w:rsidP="00F77891">
      <w:pPr>
        <w:pStyle w:val="Lijstalinea"/>
        <w:numPr>
          <w:ilvl w:val="0"/>
          <w:numId w:val="4"/>
        </w:numPr>
      </w:pPr>
      <w:r w:rsidRPr="00944037">
        <w:t xml:space="preserve">klant de afspraken gemaakt in het Plan van Aanpak en/of de re-integratie verplichtingen niet tijdig of niet naar behoren nakomt; </w:t>
      </w:r>
    </w:p>
    <w:p w14:paraId="0A594968" w14:textId="29645746" w:rsidR="00944037" w:rsidRPr="00944037" w:rsidRDefault="00944037" w:rsidP="00F77891">
      <w:pPr>
        <w:pStyle w:val="Lijstalinea"/>
        <w:numPr>
          <w:ilvl w:val="0"/>
          <w:numId w:val="4"/>
        </w:numPr>
      </w:pPr>
      <w:r w:rsidRPr="00944037">
        <w:t xml:space="preserve">er wijzigingen in het Plan van Aanpak zijn of als er sprake is van een nieuw Plan van Aanpak waarbij geen gebruik meer gemaakt hoeft te worden van de OV-kaart; </w:t>
      </w:r>
    </w:p>
    <w:p w14:paraId="1E61CC76" w14:textId="077FCEC3" w:rsidR="00944037" w:rsidRPr="00944037" w:rsidRDefault="00944037" w:rsidP="00F77891">
      <w:pPr>
        <w:pStyle w:val="Lijstalinea"/>
        <w:numPr>
          <w:ilvl w:val="0"/>
          <w:numId w:val="4"/>
        </w:numPr>
      </w:pPr>
      <w:r w:rsidRPr="00944037">
        <w:t xml:space="preserve">er sprake is van een ernstige overtreding of misdrijf door klant (de beoordeling hiervan ligt bij Kompas); </w:t>
      </w:r>
    </w:p>
    <w:p w14:paraId="28ED8EC1" w14:textId="07D23502" w:rsidR="00944037" w:rsidRPr="00944037" w:rsidRDefault="00944037" w:rsidP="00F77891">
      <w:pPr>
        <w:pStyle w:val="Lijstalinea"/>
        <w:numPr>
          <w:ilvl w:val="0"/>
          <w:numId w:val="4"/>
        </w:numPr>
      </w:pPr>
      <w:r w:rsidRPr="00944037">
        <w:t xml:space="preserve">klant schriftelijk opzegt. </w:t>
      </w:r>
    </w:p>
    <w:p w14:paraId="20784E06" w14:textId="77777777" w:rsidR="00944037" w:rsidRPr="00944037" w:rsidRDefault="00944037" w:rsidP="00F77891">
      <w:pPr>
        <w:pStyle w:val="Kop1"/>
      </w:pPr>
      <w:r w:rsidRPr="00944037">
        <w:t xml:space="preserve">ARTIKEL 5 </w:t>
      </w:r>
    </w:p>
    <w:p w14:paraId="5B1B1393" w14:textId="42560FBA" w:rsidR="00944037" w:rsidRPr="00944037" w:rsidRDefault="00944037" w:rsidP="00944037">
      <w:r w:rsidRPr="00944037">
        <w:t>Situaties waarin deze bruikleenovereenkomst niet voorziet worden in goed overleg tussen Kompas en klant opgelost.</w:t>
      </w:r>
    </w:p>
    <w:sectPr w:rsidR="00944037" w:rsidRPr="0094403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135A" w14:textId="77777777" w:rsidR="00BE3556" w:rsidRDefault="00BE3556" w:rsidP="00944037">
      <w:pPr>
        <w:spacing w:before="0" w:after="0"/>
      </w:pPr>
      <w:r>
        <w:separator/>
      </w:r>
    </w:p>
  </w:endnote>
  <w:endnote w:type="continuationSeparator" w:id="0">
    <w:p w14:paraId="1EC37E7E" w14:textId="77777777" w:rsidR="00BE3556" w:rsidRDefault="00BE3556" w:rsidP="009440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9636" w14:textId="77777777" w:rsidR="00BE3556" w:rsidRDefault="00BE3556" w:rsidP="00944037">
      <w:pPr>
        <w:spacing w:before="0" w:after="0"/>
      </w:pPr>
      <w:r>
        <w:separator/>
      </w:r>
    </w:p>
  </w:footnote>
  <w:footnote w:type="continuationSeparator" w:id="0">
    <w:p w14:paraId="2CE15731" w14:textId="77777777" w:rsidR="00BE3556" w:rsidRDefault="00BE3556" w:rsidP="009440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4B24" w14:textId="7E5F4208" w:rsidR="00944037" w:rsidRDefault="00944037">
    <w:pPr>
      <w:pStyle w:val="Koptekst"/>
    </w:pPr>
    <w:r>
      <w:rPr>
        <w:noProof/>
      </w:rPr>
      <w:drawing>
        <wp:inline distT="0" distB="0" distL="0" distR="0" wp14:anchorId="2775228C" wp14:editId="3ABE1BCE">
          <wp:extent cx="2392680" cy="569895"/>
          <wp:effectExtent l="0" t="0" r="7620" b="1905"/>
          <wp:docPr id="128753812" name="Afbeelding 1" descr="logo ISD Kom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3812" name="Afbeelding 1" descr="logo ISD Kompas"/>
                  <pic:cNvPicPr/>
                </pic:nvPicPr>
                <pic:blipFill>
                  <a:blip r:embed="rId1">
                    <a:extLst>
                      <a:ext uri="{28A0092B-C50C-407E-A947-70E740481C1C}">
                        <a14:useLocalDpi xmlns:a14="http://schemas.microsoft.com/office/drawing/2010/main" val="0"/>
                      </a:ext>
                    </a:extLst>
                  </a:blip>
                  <a:stretch>
                    <a:fillRect/>
                  </a:stretch>
                </pic:blipFill>
                <pic:spPr>
                  <a:xfrm>
                    <a:off x="0" y="0"/>
                    <a:ext cx="2408613" cy="573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95F"/>
    <w:multiLevelType w:val="hybridMultilevel"/>
    <w:tmpl w:val="3CDA02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96903"/>
    <w:multiLevelType w:val="hybridMultilevel"/>
    <w:tmpl w:val="48D473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FD978AD"/>
    <w:multiLevelType w:val="hybridMultilevel"/>
    <w:tmpl w:val="D646F2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9257324"/>
    <w:multiLevelType w:val="hybridMultilevel"/>
    <w:tmpl w:val="126AD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048318">
    <w:abstractNumId w:val="0"/>
  </w:num>
  <w:num w:numId="2" w16cid:durableId="1341397569">
    <w:abstractNumId w:val="2"/>
  </w:num>
  <w:num w:numId="3" w16cid:durableId="97533811">
    <w:abstractNumId w:val="3"/>
  </w:num>
  <w:num w:numId="4" w16cid:durableId="140282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37"/>
    <w:rsid w:val="00253613"/>
    <w:rsid w:val="003B5B5B"/>
    <w:rsid w:val="004274C7"/>
    <w:rsid w:val="00944037"/>
    <w:rsid w:val="00BE3556"/>
    <w:rsid w:val="00CB5E35"/>
    <w:rsid w:val="00F778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F610"/>
  <w15:chartTrackingRefBased/>
  <w15:docId w15:val="{785B36E3-74F4-4160-AA6A-E7474BCF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891"/>
    <w:pPr>
      <w:spacing w:before="120" w:after="120" w:line="240" w:lineRule="auto"/>
    </w:pPr>
    <w:rPr>
      <w:rFonts w:ascii="Tahoma" w:hAnsi="Tahoma"/>
      <w:sz w:val="22"/>
    </w:rPr>
  </w:style>
  <w:style w:type="paragraph" w:styleId="Kop1">
    <w:name w:val="heading 1"/>
    <w:basedOn w:val="Standaard"/>
    <w:next w:val="Standaard"/>
    <w:link w:val="Kop1Char"/>
    <w:uiPriority w:val="9"/>
    <w:qFormat/>
    <w:rsid w:val="00F77891"/>
    <w:pPr>
      <w:keepNext/>
      <w:keepLines/>
      <w:spacing w:before="360" w:after="80"/>
      <w:outlineLvl w:val="0"/>
    </w:pPr>
    <w:rPr>
      <w:rFonts w:eastAsiaTheme="majorEastAsia" w:cstheme="majorBidi"/>
      <w:b/>
      <w:color w:val="00989A"/>
      <w:sz w:val="28"/>
      <w:szCs w:val="40"/>
    </w:rPr>
  </w:style>
  <w:style w:type="paragraph" w:styleId="Kop2">
    <w:name w:val="heading 2"/>
    <w:basedOn w:val="Standaard"/>
    <w:next w:val="Standaard"/>
    <w:link w:val="Kop2Char"/>
    <w:uiPriority w:val="9"/>
    <w:unhideWhenUsed/>
    <w:qFormat/>
    <w:rsid w:val="00F77891"/>
    <w:pPr>
      <w:keepNext/>
      <w:keepLines/>
      <w:spacing w:before="160" w:after="80"/>
      <w:outlineLvl w:val="1"/>
    </w:pPr>
    <w:rPr>
      <w:rFonts w:eastAsiaTheme="majorEastAsia" w:cstheme="majorBidi"/>
      <w:b/>
      <w:color w:val="00989A"/>
      <w:szCs w:val="32"/>
    </w:rPr>
  </w:style>
  <w:style w:type="paragraph" w:styleId="Kop3">
    <w:name w:val="heading 3"/>
    <w:basedOn w:val="Standaard"/>
    <w:next w:val="Standaard"/>
    <w:link w:val="Kop3Char"/>
    <w:uiPriority w:val="9"/>
    <w:semiHidden/>
    <w:unhideWhenUsed/>
    <w:qFormat/>
    <w:rsid w:val="009440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0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0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0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0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0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0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891"/>
    <w:rPr>
      <w:rFonts w:ascii="Tahoma" w:eastAsiaTheme="majorEastAsia" w:hAnsi="Tahoma" w:cstheme="majorBidi"/>
      <w:b/>
      <w:color w:val="00989A"/>
      <w:sz w:val="28"/>
      <w:szCs w:val="40"/>
    </w:rPr>
  </w:style>
  <w:style w:type="character" w:customStyle="1" w:styleId="Kop2Char">
    <w:name w:val="Kop 2 Char"/>
    <w:basedOn w:val="Standaardalinea-lettertype"/>
    <w:link w:val="Kop2"/>
    <w:uiPriority w:val="9"/>
    <w:rsid w:val="00F77891"/>
    <w:rPr>
      <w:rFonts w:ascii="Tahoma" w:eastAsiaTheme="majorEastAsia" w:hAnsi="Tahoma" w:cstheme="majorBidi"/>
      <w:b/>
      <w:color w:val="00989A"/>
      <w:sz w:val="22"/>
      <w:szCs w:val="32"/>
    </w:rPr>
  </w:style>
  <w:style w:type="character" w:customStyle="1" w:styleId="Kop3Char">
    <w:name w:val="Kop 3 Char"/>
    <w:basedOn w:val="Standaardalinea-lettertype"/>
    <w:link w:val="Kop3"/>
    <w:uiPriority w:val="9"/>
    <w:semiHidden/>
    <w:rsid w:val="009440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0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0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0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0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0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037"/>
    <w:rPr>
      <w:rFonts w:eastAsiaTheme="majorEastAsia" w:cstheme="majorBidi"/>
      <w:color w:val="272727" w:themeColor="text1" w:themeTint="D8"/>
    </w:rPr>
  </w:style>
  <w:style w:type="paragraph" w:styleId="Titel">
    <w:name w:val="Title"/>
    <w:basedOn w:val="Standaard"/>
    <w:next w:val="Standaard"/>
    <w:link w:val="TitelChar"/>
    <w:uiPriority w:val="10"/>
    <w:qFormat/>
    <w:rsid w:val="00F77891"/>
    <w:pPr>
      <w:spacing w:after="360"/>
      <w:contextualSpacing/>
    </w:pPr>
    <w:rPr>
      <w:rFonts w:eastAsiaTheme="majorEastAsia" w:cstheme="majorBidi"/>
      <w:color w:val="00989A"/>
      <w:spacing w:val="-10"/>
      <w:kern w:val="28"/>
      <w:sz w:val="44"/>
      <w:szCs w:val="56"/>
    </w:rPr>
  </w:style>
  <w:style w:type="character" w:customStyle="1" w:styleId="TitelChar">
    <w:name w:val="Titel Char"/>
    <w:basedOn w:val="Standaardalinea-lettertype"/>
    <w:link w:val="Titel"/>
    <w:uiPriority w:val="10"/>
    <w:rsid w:val="00F77891"/>
    <w:rPr>
      <w:rFonts w:ascii="Tahoma" w:eastAsiaTheme="majorEastAsia" w:hAnsi="Tahoma" w:cstheme="majorBidi"/>
      <w:color w:val="00989A"/>
      <w:spacing w:val="-10"/>
      <w:kern w:val="28"/>
      <w:sz w:val="44"/>
      <w:szCs w:val="56"/>
    </w:rPr>
  </w:style>
  <w:style w:type="paragraph" w:styleId="Ondertitel">
    <w:name w:val="Subtitle"/>
    <w:basedOn w:val="Standaard"/>
    <w:next w:val="Standaard"/>
    <w:link w:val="OndertitelChar"/>
    <w:uiPriority w:val="11"/>
    <w:qFormat/>
    <w:rsid w:val="009440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0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0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037"/>
    <w:rPr>
      <w:i/>
      <w:iCs/>
      <w:color w:val="404040" w:themeColor="text1" w:themeTint="BF"/>
    </w:rPr>
  </w:style>
  <w:style w:type="paragraph" w:styleId="Lijstalinea">
    <w:name w:val="List Paragraph"/>
    <w:basedOn w:val="Standaard"/>
    <w:uiPriority w:val="34"/>
    <w:qFormat/>
    <w:rsid w:val="00944037"/>
    <w:pPr>
      <w:ind w:left="720"/>
      <w:contextualSpacing/>
    </w:pPr>
  </w:style>
  <w:style w:type="character" w:styleId="Intensievebenadrukking">
    <w:name w:val="Intense Emphasis"/>
    <w:basedOn w:val="Standaardalinea-lettertype"/>
    <w:uiPriority w:val="21"/>
    <w:qFormat/>
    <w:rsid w:val="00944037"/>
    <w:rPr>
      <w:i/>
      <w:iCs/>
      <w:color w:val="0F4761" w:themeColor="accent1" w:themeShade="BF"/>
    </w:rPr>
  </w:style>
  <w:style w:type="paragraph" w:styleId="Duidelijkcitaat">
    <w:name w:val="Intense Quote"/>
    <w:basedOn w:val="Standaard"/>
    <w:next w:val="Standaard"/>
    <w:link w:val="DuidelijkcitaatChar"/>
    <w:uiPriority w:val="30"/>
    <w:qFormat/>
    <w:rsid w:val="00944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037"/>
    <w:rPr>
      <w:i/>
      <w:iCs/>
      <w:color w:val="0F4761" w:themeColor="accent1" w:themeShade="BF"/>
    </w:rPr>
  </w:style>
  <w:style w:type="character" w:styleId="Intensieveverwijzing">
    <w:name w:val="Intense Reference"/>
    <w:basedOn w:val="Standaardalinea-lettertype"/>
    <w:uiPriority w:val="32"/>
    <w:qFormat/>
    <w:rsid w:val="00944037"/>
    <w:rPr>
      <w:b/>
      <w:bCs/>
      <w:smallCaps/>
      <w:color w:val="0F4761" w:themeColor="accent1" w:themeShade="BF"/>
      <w:spacing w:val="5"/>
    </w:rPr>
  </w:style>
  <w:style w:type="paragraph" w:styleId="Koptekst">
    <w:name w:val="header"/>
    <w:basedOn w:val="Standaard"/>
    <w:link w:val="KoptekstChar"/>
    <w:uiPriority w:val="99"/>
    <w:unhideWhenUsed/>
    <w:rsid w:val="00944037"/>
    <w:pPr>
      <w:tabs>
        <w:tab w:val="center" w:pos="4536"/>
        <w:tab w:val="right" w:pos="9072"/>
      </w:tabs>
      <w:spacing w:after="0"/>
    </w:pPr>
  </w:style>
  <w:style w:type="character" w:customStyle="1" w:styleId="KoptekstChar">
    <w:name w:val="Koptekst Char"/>
    <w:basedOn w:val="Standaardalinea-lettertype"/>
    <w:link w:val="Koptekst"/>
    <w:uiPriority w:val="99"/>
    <w:rsid w:val="00944037"/>
  </w:style>
  <w:style w:type="paragraph" w:styleId="Voettekst">
    <w:name w:val="footer"/>
    <w:basedOn w:val="Standaard"/>
    <w:link w:val="VoettekstChar"/>
    <w:uiPriority w:val="99"/>
    <w:unhideWhenUsed/>
    <w:rsid w:val="00944037"/>
    <w:pPr>
      <w:tabs>
        <w:tab w:val="center" w:pos="4536"/>
        <w:tab w:val="right" w:pos="9072"/>
      </w:tabs>
      <w:spacing w:after="0"/>
    </w:pPr>
  </w:style>
  <w:style w:type="character" w:customStyle="1" w:styleId="VoettekstChar">
    <w:name w:val="Voettekst Char"/>
    <w:basedOn w:val="Standaardalinea-lettertype"/>
    <w:link w:val="Voettekst"/>
    <w:uiPriority w:val="99"/>
    <w:rsid w:val="0094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9D78A3E01D94AA9E54AEDC793AA3F" ma:contentTypeVersion="12" ma:contentTypeDescription="Create a new document." ma:contentTypeScope="" ma:versionID="071988e195281db7b02aac48f073a21b">
  <xsd:schema xmlns:xsd="http://www.w3.org/2001/XMLSchema" xmlns:xs="http://www.w3.org/2001/XMLSchema" xmlns:p="http://schemas.microsoft.com/office/2006/metadata/properties" xmlns:ns2="c2303192-30bd-4598-9dd9-7f67843cee05" targetNamespace="http://schemas.microsoft.com/office/2006/metadata/properties" ma:root="true" ma:fieldsID="eeda792e6146d8392943b2d9c795faf4" ns2:_="">
    <xsd:import namespace="c2303192-30bd-4598-9dd9-7f67843c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03192-30bd-4598-9dd9-7f67843ce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54a357-1465-48f4-bc48-fc550fd522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303192-30bd-4598-9dd9-7f67843cee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A892B-6D9C-45DC-BB24-F4A75F766087}">
  <ds:schemaRefs>
    <ds:schemaRef ds:uri="http://schemas.microsoft.com/sharepoint/v3/contenttype/forms"/>
  </ds:schemaRefs>
</ds:datastoreItem>
</file>

<file path=customXml/itemProps2.xml><?xml version="1.0" encoding="utf-8"?>
<ds:datastoreItem xmlns:ds="http://schemas.openxmlformats.org/officeDocument/2006/customXml" ds:itemID="{1BCF8AB1-370C-4E23-9BBA-3FAA1E4D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03192-30bd-4598-9dd9-7f67843c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BAE96-60F7-4895-B88F-887038A9C8A6}">
  <ds:schemaRefs>
    <ds:schemaRef ds:uri="http://schemas.microsoft.com/office/2006/metadata/properties"/>
    <ds:schemaRef ds:uri="http://schemas.microsoft.com/office/infopath/2007/PartnerControls"/>
    <ds:schemaRef ds:uri="c2303192-30bd-4598-9dd9-7f67843cee0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1714</Characters>
  <Application>Microsoft Office Word</Application>
  <DocSecurity>0</DocSecurity>
  <Lines>34</Lines>
  <Paragraphs>25</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Gerards, Alice (ISD Kompas)</dc:creator>
  <cp:keywords/>
  <dc:description/>
  <cp:lastModifiedBy>Gerards, Alice (ISD Kompas)</cp:lastModifiedBy>
  <cp:revision>3</cp:revision>
  <dcterms:created xsi:type="dcterms:W3CDTF">2026-05-12T06:32:00Z</dcterms:created>
  <dcterms:modified xsi:type="dcterms:W3CDTF">2026-05-12T06:44:00Z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0x010100F6D9D78A3E01D94AA9E54AEDC793AA3F</vt:lpwstr>
  </property>
</Properties>
</file>