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A0" w:rsidRPr="00BE1586" w:rsidRDefault="00BF4AA0" w:rsidP="00BF4AA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Incidentele </w:t>
      </w:r>
      <w:r w:rsidR="00E81D3F" w:rsidRPr="00BE1586">
        <w:rPr>
          <w:rFonts w:ascii="Verdana" w:hAnsi="Verdana"/>
          <w:b/>
        </w:rPr>
        <w:t>verlen</w:t>
      </w:r>
      <w:r w:rsidR="00A16C22">
        <w:rPr>
          <w:rFonts w:ascii="Verdana" w:hAnsi="Verdana"/>
          <w:b/>
        </w:rPr>
        <w:t>g</w:t>
      </w:r>
      <w:bookmarkStart w:id="0" w:name="_GoBack"/>
      <w:bookmarkEnd w:id="0"/>
      <w:r w:rsidR="00E81D3F" w:rsidRPr="00BE1586">
        <w:rPr>
          <w:rFonts w:ascii="Verdana" w:hAnsi="Verdana"/>
          <w:b/>
        </w:rPr>
        <w:t>ing sluitingstijdstip h</w:t>
      </w:r>
      <w:r w:rsidRPr="00BE1586">
        <w:rPr>
          <w:rFonts w:ascii="Verdana" w:hAnsi="Verdana"/>
          <w:b/>
        </w:rPr>
        <w:t>orecabedrijf</w:t>
      </w:r>
    </w:p>
    <w:p w:rsidR="00BF4AA0" w:rsidRPr="00BE1586" w:rsidRDefault="00BF4AA0" w:rsidP="00BF4AA0">
      <w:pPr>
        <w:rPr>
          <w:rFonts w:ascii="Verdana" w:hAnsi="Verdana"/>
        </w:rPr>
      </w:pPr>
    </w:p>
    <w:p w:rsidR="00BF4AA0" w:rsidRPr="00BE1586" w:rsidRDefault="00BF4AA0" w:rsidP="00BF4AA0">
      <w:pPr>
        <w:rPr>
          <w:rFonts w:ascii="Verdana" w:hAnsi="Verdana"/>
          <w:b/>
        </w:rPr>
      </w:pPr>
      <w:r w:rsidRPr="00BE1586">
        <w:rPr>
          <w:rFonts w:ascii="Verdana" w:hAnsi="Verdana"/>
          <w:b/>
        </w:rPr>
        <w:t xml:space="preserve">Aanvraagformulier incidentele </w:t>
      </w:r>
      <w:r w:rsidR="009E1D54" w:rsidRPr="00BE1586">
        <w:rPr>
          <w:rFonts w:ascii="Verdana" w:hAnsi="Verdana"/>
          <w:b/>
        </w:rPr>
        <w:t xml:space="preserve">verlenging sluitingstijdstip horecabedrijf </w:t>
      </w:r>
      <w:r w:rsidRPr="00BE1586">
        <w:rPr>
          <w:rFonts w:ascii="Verdana" w:hAnsi="Verdana"/>
          <w:b/>
        </w:rPr>
        <w:t xml:space="preserve"> </w:t>
      </w:r>
    </w:p>
    <w:p w:rsidR="00BF4AA0" w:rsidRPr="00BE1586" w:rsidRDefault="00BF4AA0" w:rsidP="00BF4AA0">
      <w:pPr>
        <w:rPr>
          <w:rFonts w:ascii="Verdana" w:hAnsi="Verdana"/>
          <w:b/>
        </w:rPr>
      </w:pPr>
      <w:r w:rsidRPr="00BE1586">
        <w:rPr>
          <w:rFonts w:ascii="Verdana" w:hAnsi="Verdana"/>
          <w:b/>
        </w:rPr>
        <w:t>Als bedoeld in artikel 2.5.3.2 Algemene verordening gemeente Leudal</w:t>
      </w:r>
      <w:r w:rsidR="009E1D54" w:rsidRPr="00BE1586">
        <w:rPr>
          <w:rFonts w:ascii="Verdana" w:hAnsi="Verdana"/>
          <w:b/>
        </w:rPr>
        <w:t xml:space="preserve"> en artikel 2.2.1a Uitvoeringsregels Algemene verordening </w:t>
      </w:r>
    </w:p>
    <w:p w:rsidR="00BF4AA0" w:rsidRPr="00BE1586" w:rsidRDefault="00BF4AA0" w:rsidP="00BF4AA0">
      <w:pPr>
        <w:rPr>
          <w:rFonts w:ascii="Verdana" w:hAnsi="Verdana"/>
          <w:b/>
        </w:rPr>
      </w:pPr>
    </w:p>
    <w:p w:rsidR="00BF4AA0" w:rsidRPr="00BD485F" w:rsidRDefault="00BF4AA0" w:rsidP="00BF4AA0">
      <w:pPr>
        <w:rPr>
          <w:rFonts w:ascii="Verdana" w:hAnsi="Verdana"/>
          <w:i/>
        </w:rPr>
      </w:pPr>
      <w:r w:rsidRPr="00BD485F">
        <w:rPr>
          <w:rFonts w:ascii="Verdana" w:hAnsi="Verdana"/>
          <w:i/>
        </w:rPr>
        <w:t>Na invulling dit formulier zenden aan de burgemeester van Leudal, Postbus 3008, 6093 ZG Heythuysen</w:t>
      </w:r>
    </w:p>
    <w:p w:rsidR="00BF4AA0" w:rsidRPr="00BD485F" w:rsidRDefault="00BF4AA0" w:rsidP="00BF4AA0">
      <w:pPr>
        <w:pBdr>
          <w:bottom w:val="single" w:sz="12" w:space="1" w:color="auto"/>
        </w:pBdr>
        <w:rPr>
          <w:rFonts w:ascii="Verdana" w:hAnsi="Verdana"/>
        </w:rPr>
      </w:pPr>
    </w:p>
    <w:p w:rsidR="00BF4AA0" w:rsidRPr="00CC01F8" w:rsidRDefault="00BF4AA0" w:rsidP="00BF4AA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I.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Gegevens van degene die het horecabedrijf exploiteert/leiding geeft in het horecabedrijf: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Naam: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Voornamen: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Adres: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Postcode: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Woonplaats: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Mobiel telefoonnummer: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E-mail adres: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Indien sprake is van een rechtspersoon, de tot vertegenwoordiging bevoegde natuurlijke persoon: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Naam: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Voornamen: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Adres: 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Postcode;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Woonplaats: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Mobiel telefoonnummer: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E-mail adres:</w:t>
      </w: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CC01F8" w:rsidRDefault="00BF4AA0" w:rsidP="00BF4AA0">
      <w:pPr>
        <w:rPr>
          <w:rFonts w:ascii="Verdana" w:hAnsi="Verdana"/>
          <w:b/>
          <w:sz w:val="18"/>
          <w:szCs w:val="18"/>
        </w:rPr>
      </w:pPr>
      <w:r w:rsidRPr="00CC01F8">
        <w:rPr>
          <w:rFonts w:ascii="Verdana" w:hAnsi="Verdana"/>
          <w:b/>
          <w:sz w:val="18"/>
          <w:szCs w:val="18"/>
        </w:rPr>
        <w:t>II.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Gegevens van horecabedrijf/inrichting: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Naam: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Adres: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Postcode: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Woonplaats: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Telefoonnummer: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E-mail adres: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Aard van de inrichting: 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Let op: de </w:t>
      </w:r>
      <w:r w:rsidR="009E1D54">
        <w:rPr>
          <w:rFonts w:ascii="Verdana" w:hAnsi="Verdana"/>
          <w:sz w:val="18"/>
          <w:szCs w:val="18"/>
        </w:rPr>
        <w:t xml:space="preserve">incidentele ontheffing van het sluitingstijdstip </w:t>
      </w:r>
      <w:r w:rsidRPr="00BD485F">
        <w:rPr>
          <w:rFonts w:ascii="Verdana" w:hAnsi="Verdana"/>
          <w:sz w:val="18"/>
          <w:szCs w:val="18"/>
        </w:rPr>
        <w:t>s niet van toepassing op het bij het horecabedrijf behorend terras of (tijdelijk) bouwwerk</w:t>
      </w:r>
      <w:r w:rsidR="009E1D54">
        <w:rPr>
          <w:rFonts w:ascii="Verdana" w:hAnsi="Verdana"/>
          <w:sz w:val="18"/>
          <w:szCs w:val="18"/>
        </w:rPr>
        <w:t xml:space="preserve"> (zoals een feesttent).</w:t>
      </w: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CC01F8" w:rsidRDefault="00BF4AA0" w:rsidP="00BF4AA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III.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Door de aanvrager dient gemotiveerd te worden aangegeven waarom behoefte is aan een </w:t>
      </w:r>
      <w:r>
        <w:rPr>
          <w:rFonts w:ascii="Verdana" w:hAnsi="Verdana"/>
          <w:sz w:val="18"/>
          <w:szCs w:val="18"/>
        </w:rPr>
        <w:t xml:space="preserve">incidentele nachtvergunning. </w:t>
      </w: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Motivatie:</w:t>
      </w: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trike/>
          <w:sz w:val="18"/>
          <w:szCs w:val="18"/>
        </w:rPr>
      </w:pPr>
    </w:p>
    <w:p w:rsidR="00BF4AA0" w:rsidRPr="00CC01F8" w:rsidRDefault="00BF4AA0" w:rsidP="00BF4AA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IV.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Op welke dag</w:t>
      </w:r>
      <w:r>
        <w:rPr>
          <w:rFonts w:ascii="Verdana" w:hAnsi="Verdana"/>
          <w:sz w:val="18"/>
          <w:szCs w:val="18"/>
        </w:rPr>
        <w:t>(</w:t>
      </w:r>
      <w:r w:rsidRPr="00BD485F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>)</w:t>
      </w:r>
      <w:r w:rsidRPr="00BD485F">
        <w:rPr>
          <w:rFonts w:ascii="Verdana" w:hAnsi="Verdana"/>
          <w:sz w:val="18"/>
          <w:szCs w:val="18"/>
        </w:rPr>
        <w:t xml:space="preserve"> en </w:t>
      </w:r>
      <w:r>
        <w:rPr>
          <w:rFonts w:ascii="Verdana" w:hAnsi="Verdana"/>
          <w:sz w:val="18"/>
          <w:szCs w:val="18"/>
        </w:rPr>
        <w:t xml:space="preserve">tot </w:t>
      </w:r>
      <w:r w:rsidRPr="00BD485F">
        <w:rPr>
          <w:rFonts w:ascii="Verdana" w:hAnsi="Verdana"/>
          <w:sz w:val="18"/>
          <w:szCs w:val="18"/>
        </w:rPr>
        <w:t>welk</w:t>
      </w:r>
      <w:r>
        <w:rPr>
          <w:rFonts w:ascii="Verdana" w:hAnsi="Verdana"/>
          <w:sz w:val="18"/>
          <w:szCs w:val="18"/>
        </w:rPr>
        <w:t>(e) (u)</w:t>
      </w:r>
      <w:proofErr w:type="spellStart"/>
      <w:r w:rsidRPr="00BD485F">
        <w:rPr>
          <w:rFonts w:ascii="Verdana" w:hAnsi="Verdana"/>
          <w:sz w:val="18"/>
          <w:szCs w:val="18"/>
        </w:rPr>
        <w:t>ur</w:t>
      </w:r>
      <w:proofErr w:type="spellEnd"/>
      <w:r>
        <w:rPr>
          <w:rFonts w:ascii="Verdana" w:hAnsi="Verdana"/>
          <w:sz w:val="18"/>
          <w:szCs w:val="18"/>
        </w:rPr>
        <w:t>(</w:t>
      </w:r>
      <w:r w:rsidRPr="00BD485F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>)</w:t>
      </w:r>
      <w:r w:rsidRPr="00BD485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wilt u </w:t>
      </w:r>
      <w:r w:rsidRPr="00BD485F">
        <w:rPr>
          <w:rFonts w:ascii="Verdana" w:hAnsi="Verdana"/>
          <w:sz w:val="18"/>
          <w:szCs w:val="18"/>
        </w:rPr>
        <w:t xml:space="preserve">de inrichting voor het publiek geopend </w:t>
      </w:r>
      <w:r>
        <w:rPr>
          <w:rFonts w:ascii="Verdana" w:hAnsi="Verdana"/>
          <w:sz w:val="18"/>
          <w:szCs w:val="18"/>
        </w:rPr>
        <w:t>hebben:</w:t>
      </w: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1504EE" w:rsidRDefault="00BF4AA0" w:rsidP="00BF4AA0">
      <w:pPr>
        <w:rPr>
          <w:rFonts w:ascii="Verdana" w:hAnsi="Verdana"/>
          <w:b/>
          <w:sz w:val="18"/>
          <w:szCs w:val="18"/>
        </w:rPr>
      </w:pPr>
      <w:r w:rsidRPr="001504EE">
        <w:rPr>
          <w:rFonts w:ascii="Verdana" w:hAnsi="Verdana"/>
          <w:b/>
          <w:sz w:val="18"/>
          <w:szCs w:val="18"/>
        </w:rPr>
        <w:t>N.B. Gelet op welke activiteit u aanvraagt kan het zijn dat de burgemeester van Leudal voorschriften aan de vergunning verbindt met betrekking tot o.a. beveiliging.</w:t>
      </w: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ind w:left="360"/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Aldus naar waarheid ingevuld: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>Plaatsnaam en datum: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Handtekening: </w:t>
      </w:r>
    </w:p>
    <w:p w:rsidR="00BF4AA0" w:rsidRPr="00BD485F" w:rsidRDefault="00BF4AA0" w:rsidP="00BF4AA0">
      <w:pPr>
        <w:rPr>
          <w:rFonts w:ascii="Verdana" w:hAnsi="Verdana"/>
          <w:sz w:val="18"/>
          <w:szCs w:val="18"/>
        </w:rPr>
      </w:pPr>
      <w:r w:rsidRPr="00BD485F">
        <w:rPr>
          <w:rFonts w:ascii="Verdana" w:hAnsi="Verdana"/>
          <w:sz w:val="18"/>
          <w:szCs w:val="18"/>
        </w:rPr>
        <w:t xml:space="preserve">                                                                 </w:t>
      </w:r>
    </w:p>
    <w:p w:rsidR="00BF4AA0" w:rsidRPr="00BD485F" w:rsidRDefault="00BF4AA0" w:rsidP="00BF4AA0">
      <w:pPr>
        <w:rPr>
          <w:rFonts w:ascii="Verdana" w:hAnsi="Verdana"/>
        </w:rPr>
      </w:pPr>
    </w:p>
    <w:p w:rsidR="00BF4AA0" w:rsidRPr="00BD485F" w:rsidRDefault="00BF4AA0" w:rsidP="00BF4AA0">
      <w:pPr>
        <w:rPr>
          <w:rFonts w:ascii="Verdana" w:hAnsi="Verdana"/>
        </w:rPr>
      </w:pPr>
    </w:p>
    <w:p w:rsidR="008D7A07" w:rsidRDefault="008D7A07" w:rsidP="00FA0401">
      <w:pPr>
        <w:spacing w:after="200" w:line="276" w:lineRule="auto"/>
      </w:pPr>
    </w:p>
    <w:sectPr w:rsidR="008D7A07" w:rsidSect="00FA0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5F5" w:rsidRDefault="00FE55F5" w:rsidP="00FA0401">
      <w:r>
        <w:separator/>
      </w:r>
    </w:p>
  </w:endnote>
  <w:endnote w:type="continuationSeparator" w:id="0">
    <w:p w:rsidR="00FE55F5" w:rsidRDefault="00FE55F5" w:rsidP="00FA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BF4A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BF4A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BF4A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5F5" w:rsidRDefault="00FE55F5" w:rsidP="00FA0401">
      <w:r>
        <w:separator/>
      </w:r>
    </w:p>
  </w:footnote>
  <w:footnote w:type="continuationSeparator" w:id="0">
    <w:p w:rsidR="00FE55F5" w:rsidRDefault="00FE55F5" w:rsidP="00FA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BF4A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707F4C" w:rsidP="00494472">
    <w:pPr>
      <w:jc w:val="right"/>
    </w:pPr>
    <w:r w:rsidRPr="00707F4C">
      <w:rPr>
        <w:color w:val="FFFFFF" w:themeColor="background1"/>
      </w:rPr>
      <w:fldChar w:fldCharType="begin" w:fldLock="1"/>
    </w:r>
    <w:r w:rsidRPr="00707F4C">
      <w:rPr>
        <w:color w:val="FFFFFF" w:themeColor="background1"/>
      </w:rPr>
      <w:instrText xml:space="preserve"> mitP0 BLANCO \* MERGEFORMAT </w:instrText>
    </w:r>
    <w:r w:rsidRPr="00707F4C">
      <w:rPr>
        <w:color w:val="FFFFFF" w:themeColor="background1"/>
      </w:rPr>
      <w:fldChar w:fldCharType="end"/>
    </w:r>
    <w:r w:rsidR="00BF4AA0">
      <w:rPr>
        <w:noProof/>
      </w:rPr>
      <w:drawing>
        <wp:inline distT="0" distB="0" distL="0" distR="0">
          <wp:extent cx="1943100" cy="1097280"/>
          <wp:effectExtent l="0" t="0" r="0" b="0"/>
          <wp:docPr id="2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401" w:rsidRPr="003C6837" w:rsidRDefault="003C6837" w:rsidP="00FA0401">
    <w:pPr>
      <w:pStyle w:val="Koptekst"/>
      <w:jc w:val="right"/>
      <w:rPr>
        <w:color w:val="FFFFFF" w:themeColor="background1"/>
      </w:rPr>
    </w:pPr>
    <w:r w:rsidRPr="003C6837">
      <w:rPr>
        <w:color w:val="FFFFFF" w:themeColor="background1"/>
      </w:rPr>
      <w:fldChar w:fldCharType="begin" w:fldLock="1"/>
    </w:r>
    <w:r w:rsidRPr="003C6837">
      <w:rPr>
        <w:color w:val="FFFFFF" w:themeColor="background1"/>
      </w:rPr>
      <w:instrText xml:space="preserve"> mitRef REFNUMBER \* MERGEFORMAT </w:instrText>
    </w:r>
    <w:r w:rsidRPr="003C6837">
      <w:rPr>
        <w:color w:val="FFFFFF" w:themeColor="background1"/>
      </w:rPr>
      <w:fldChar w:fldCharType="separate"/>
    </w:r>
    <w:r w:rsidR="00BF4AA0">
      <w:rPr>
        <w:bCs/>
        <w:noProof/>
        <w:color w:val="FFFFFF" w:themeColor="background1"/>
      </w:rPr>
      <w:t>CONCEPT</w:t>
    </w:r>
    <w:r w:rsidRPr="003C6837">
      <w:rPr>
        <w:color w:val="FFFFFF" w:themeColor="background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A0" w:rsidRDefault="00BF4A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13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3A0E88"/>
    <w:multiLevelType w:val="multilevel"/>
    <w:tmpl w:val="523664B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</w:lvl>
    <w:lvl w:ilvl="4">
      <w:start w:val="1"/>
      <w:numFmt w:val="decimal"/>
      <w:pStyle w:val="Kop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A3C39"/>
    <w:multiLevelType w:val="hybridMultilevel"/>
    <w:tmpl w:val="235CD89E"/>
    <w:lvl w:ilvl="0" w:tplc="CB2E3374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65E0D"/>
    <w:multiLevelType w:val="multilevel"/>
    <w:tmpl w:val="041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31A375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730A6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4477F9"/>
    <w:multiLevelType w:val="hybridMultilevel"/>
    <w:tmpl w:val="B1D26906"/>
    <w:lvl w:ilvl="0" w:tplc="D6D65E76">
      <w:start w:val="1"/>
      <w:numFmt w:val="decimal"/>
      <w:lvlText w:val="%1.1"/>
      <w:lvlJc w:val="left"/>
      <w:pPr>
        <w:ind w:left="9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1" w:hanging="360"/>
      </w:pPr>
    </w:lvl>
    <w:lvl w:ilvl="2" w:tplc="0413001B" w:tentative="1">
      <w:start w:val="1"/>
      <w:numFmt w:val="lowerRoman"/>
      <w:lvlText w:val="%3."/>
      <w:lvlJc w:val="right"/>
      <w:pPr>
        <w:ind w:left="2341" w:hanging="180"/>
      </w:pPr>
    </w:lvl>
    <w:lvl w:ilvl="3" w:tplc="0413000F" w:tentative="1">
      <w:start w:val="1"/>
      <w:numFmt w:val="decimal"/>
      <w:lvlText w:val="%4."/>
      <w:lvlJc w:val="left"/>
      <w:pPr>
        <w:ind w:left="3061" w:hanging="360"/>
      </w:pPr>
    </w:lvl>
    <w:lvl w:ilvl="4" w:tplc="04130019" w:tentative="1">
      <w:start w:val="1"/>
      <w:numFmt w:val="lowerLetter"/>
      <w:lvlText w:val="%5."/>
      <w:lvlJc w:val="left"/>
      <w:pPr>
        <w:ind w:left="3781" w:hanging="360"/>
      </w:pPr>
    </w:lvl>
    <w:lvl w:ilvl="5" w:tplc="0413001B" w:tentative="1">
      <w:start w:val="1"/>
      <w:numFmt w:val="lowerRoman"/>
      <w:lvlText w:val="%6."/>
      <w:lvlJc w:val="right"/>
      <w:pPr>
        <w:ind w:left="4501" w:hanging="180"/>
      </w:pPr>
    </w:lvl>
    <w:lvl w:ilvl="6" w:tplc="0413000F" w:tentative="1">
      <w:start w:val="1"/>
      <w:numFmt w:val="decimal"/>
      <w:lvlText w:val="%7."/>
      <w:lvlJc w:val="left"/>
      <w:pPr>
        <w:ind w:left="5221" w:hanging="360"/>
      </w:pPr>
    </w:lvl>
    <w:lvl w:ilvl="7" w:tplc="04130019" w:tentative="1">
      <w:start w:val="1"/>
      <w:numFmt w:val="lowerLetter"/>
      <w:lvlText w:val="%8."/>
      <w:lvlJc w:val="left"/>
      <w:pPr>
        <w:ind w:left="5941" w:hanging="360"/>
      </w:pPr>
    </w:lvl>
    <w:lvl w:ilvl="8" w:tplc="0413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 w15:restartNumberingAfterBreak="0">
    <w:nsid w:val="4F9F5938"/>
    <w:multiLevelType w:val="multilevel"/>
    <w:tmpl w:val="91B2E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D9585F"/>
    <w:multiLevelType w:val="hybridMultilevel"/>
    <w:tmpl w:val="0340FD08"/>
    <w:lvl w:ilvl="0" w:tplc="240671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0580"/>
    <w:multiLevelType w:val="multilevel"/>
    <w:tmpl w:val="EA4E2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E39C9"/>
    <w:multiLevelType w:val="hybridMultilevel"/>
    <w:tmpl w:val="15FA6004"/>
    <w:lvl w:ilvl="0" w:tplc="AC8E3EDA">
      <w:start w:val="1"/>
      <w:numFmt w:val="decimal"/>
      <w:pStyle w:val="Kop6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B79AB"/>
    <w:multiLevelType w:val="multilevel"/>
    <w:tmpl w:val="98F6C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62123A"/>
    <w:multiLevelType w:val="hybridMultilevel"/>
    <w:tmpl w:val="FB9E75AA"/>
    <w:lvl w:ilvl="0" w:tplc="9F389FB8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msName" w:val="DECOS"/>
    <w:docVar w:name="DocAuthor" w:val="Marion van den Bercken-Janssen"/>
    <w:docVar w:name="DocDuplex" w:val="DUPLEX_ON"/>
    <w:docVar w:name="DocIndex" w:val="0000"/>
    <w:docVar w:name="DocPrinter" w:val="\\LDLUFW001\Canon-printer"/>
    <w:docVar w:name="DocReg" w:val="0"/>
    <w:docVar w:name="DocType" w:val="96DAE83F1D4CFA4682BDCED9779A35F1"/>
    <w:docVar w:name="DocumentLanguage" w:val="nl-NL"/>
    <w:docVar w:name="IW_Generated" w:val="True"/>
    <w:docVar w:name="mitStyleTemplates" w:val="Huisstijl Gemeente Leudal Verdana 9|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</w:docVars>
  <w:rsids>
    <w:rsidRoot w:val="00BF4AA0"/>
    <w:rsid w:val="003C6837"/>
    <w:rsid w:val="0047667E"/>
    <w:rsid w:val="005715D4"/>
    <w:rsid w:val="00707F4C"/>
    <w:rsid w:val="00734B82"/>
    <w:rsid w:val="008D7A07"/>
    <w:rsid w:val="009213AB"/>
    <w:rsid w:val="009E1D54"/>
    <w:rsid w:val="00A16C22"/>
    <w:rsid w:val="00B42CB2"/>
    <w:rsid w:val="00BD24C3"/>
    <w:rsid w:val="00BE1586"/>
    <w:rsid w:val="00BF4AA0"/>
    <w:rsid w:val="00D36394"/>
    <w:rsid w:val="00E36A3B"/>
    <w:rsid w:val="00E81D3F"/>
    <w:rsid w:val="00EA35F5"/>
    <w:rsid w:val="00FA0401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2C2BB6"/>
  <w15:docId w15:val="{7DFB9BEC-7B87-43D6-B7C6-4F046D2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F4AA0"/>
    <w:pPr>
      <w:spacing w:after="0" w:line="270" w:lineRule="atLeast"/>
    </w:pPr>
    <w:rPr>
      <w:rFonts w:ascii="Arial" w:eastAsia="Times New Roman" w:hAnsi="Arial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A35F5"/>
    <w:pPr>
      <w:keepNext/>
      <w:keepLines/>
      <w:numPr>
        <w:numId w:val="6"/>
      </w:numPr>
      <w:spacing w:before="120" w:after="270" w:line="240" w:lineRule="auto"/>
      <w:ind w:left="851" w:hanging="851"/>
      <w:outlineLvl w:val="0"/>
    </w:pPr>
    <w:rPr>
      <w:rFonts w:ascii="Verdana" w:eastAsiaTheme="majorEastAsia" w:hAnsi="Verdan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EA35F5"/>
    <w:pPr>
      <w:keepNext/>
      <w:keepLines/>
      <w:numPr>
        <w:ilvl w:val="1"/>
        <w:numId w:val="6"/>
      </w:numPr>
      <w:spacing w:after="120" w:line="240" w:lineRule="auto"/>
      <w:ind w:left="851" w:hanging="851"/>
      <w:outlineLvl w:val="1"/>
    </w:pPr>
    <w:rPr>
      <w:rFonts w:ascii="Verdana" w:eastAsiaTheme="majorEastAsia" w:hAnsi="Verdana" w:cstheme="majorBidi"/>
      <w:b/>
      <w:bCs/>
      <w:szCs w:val="26"/>
      <w:lang w:eastAsia="en-US"/>
    </w:rPr>
  </w:style>
  <w:style w:type="paragraph" w:styleId="Kop3">
    <w:name w:val="heading 3"/>
    <w:basedOn w:val="Kop2"/>
    <w:next w:val="Standaard"/>
    <w:link w:val="Kop3Char"/>
    <w:uiPriority w:val="9"/>
    <w:qFormat/>
    <w:rsid w:val="00EA35F5"/>
    <w:pPr>
      <w:numPr>
        <w:ilvl w:val="2"/>
      </w:numPr>
      <w:ind w:left="851" w:hanging="851"/>
      <w:outlineLvl w:val="2"/>
    </w:pPr>
  </w:style>
  <w:style w:type="paragraph" w:styleId="Kop4">
    <w:name w:val="heading 4"/>
    <w:basedOn w:val="Kop3"/>
    <w:next w:val="Standaard"/>
    <w:link w:val="Kop4Char"/>
    <w:uiPriority w:val="9"/>
    <w:qFormat/>
    <w:rsid w:val="00EA35F5"/>
    <w:pPr>
      <w:numPr>
        <w:ilvl w:val="3"/>
      </w:numPr>
      <w:ind w:left="1134" w:hanging="1134"/>
      <w:outlineLvl w:val="3"/>
    </w:pPr>
  </w:style>
  <w:style w:type="paragraph" w:styleId="Kop5">
    <w:name w:val="heading 5"/>
    <w:basedOn w:val="Kop4"/>
    <w:next w:val="Standaard"/>
    <w:link w:val="Kop5Char"/>
    <w:uiPriority w:val="9"/>
    <w:qFormat/>
    <w:rsid w:val="00EA35F5"/>
    <w:pPr>
      <w:numPr>
        <w:ilvl w:val="4"/>
      </w:numPr>
      <w:ind w:left="1418" w:hanging="1418"/>
      <w:outlineLvl w:val="4"/>
    </w:p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35F5"/>
    <w:pPr>
      <w:keepNext/>
      <w:keepLines/>
      <w:numPr>
        <w:numId w:val="4"/>
      </w:numPr>
      <w:spacing w:before="200" w:line="240" w:lineRule="auto"/>
      <w:outlineLvl w:val="5"/>
    </w:pPr>
    <w:rPr>
      <w:rFonts w:ascii="Verdana" w:eastAsiaTheme="majorEastAsia" w:hAnsi="Verdana" w:cstheme="majorBidi"/>
      <w:i/>
      <w:iCs/>
      <w:color w:val="243F60" w:themeColor="accent1" w:themeShade="7F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35F5"/>
    <w:rPr>
      <w:rFonts w:ascii="Verdana" w:eastAsiaTheme="majorEastAsia" w:hAnsi="Verdana" w:cstheme="majorBidi"/>
      <w:b/>
      <w:bCs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A35F5"/>
    <w:rPr>
      <w:rFonts w:ascii="Verdana" w:eastAsiaTheme="majorEastAsia" w:hAnsi="Verdana" w:cstheme="majorBidi"/>
      <w:b/>
      <w:bCs/>
      <w:sz w:val="20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A35F5"/>
    <w:rPr>
      <w:rFonts w:ascii="Verdana" w:eastAsiaTheme="majorEastAsia" w:hAnsi="Verdana" w:cstheme="majorBidi"/>
      <w:b/>
      <w:bCs/>
      <w:sz w:val="20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EA35F5"/>
    <w:rPr>
      <w:rFonts w:ascii="Verdana" w:eastAsiaTheme="majorEastAsia" w:hAnsi="Verdana" w:cstheme="majorBidi"/>
      <w:b/>
      <w:bCs/>
      <w:sz w:val="20"/>
      <w:szCs w:val="26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EA35F5"/>
    <w:rPr>
      <w:rFonts w:ascii="Verdana" w:eastAsiaTheme="majorEastAsia" w:hAnsi="Verdana" w:cstheme="majorBidi"/>
      <w:b/>
      <w:bCs/>
      <w:sz w:val="20"/>
      <w:szCs w:val="26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35F5"/>
    <w:rPr>
      <w:rFonts w:ascii="Verdana" w:eastAsiaTheme="majorEastAsia" w:hAnsi="Verdana" w:cstheme="majorBidi"/>
      <w:i/>
      <w:iCs/>
      <w:color w:val="243F60" w:themeColor="accent1" w:themeShade="7F"/>
      <w:sz w:val="18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35F5"/>
    <w:pPr>
      <w:spacing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5F5"/>
    <w:rPr>
      <w:rFonts w:ascii="Tahoma" w:eastAsia="Times New Roman" w:hAnsi="Tahoma" w:cs="Tahoma"/>
      <w:sz w:val="16"/>
      <w:szCs w:val="16"/>
      <w:lang w:eastAsia="en-US"/>
    </w:rPr>
  </w:style>
  <w:style w:type="paragraph" w:styleId="Geenafstand">
    <w:name w:val="No Spacing"/>
    <w:uiPriority w:val="1"/>
    <w:qFormat/>
    <w:rsid w:val="00EA35F5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EA3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EA35F5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35F5"/>
    <w:pPr>
      <w:numPr>
        <w:ilvl w:val="1"/>
      </w:numPr>
      <w:spacing w:line="240" w:lineRule="auto"/>
    </w:pPr>
    <w:rPr>
      <w:rFonts w:ascii="Verdana" w:eastAsiaTheme="majorEastAsia" w:hAnsi="Verdana" w:cstheme="majorBidi"/>
      <w:i/>
      <w:iCs/>
      <w:color w:val="4F81BD" w:themeColor="accent1"/>
      <w:spacing w:val="15"/>
      <w:sz w:val="18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35F5"/>
    <w:rPr>
      <w:rFonts w:ascii="Verdana" w:eastAsiaTheme="majorEastAsia" w:hAnsi="Verdana" w:cstheme="majorBidi"/>
      <w:i/>
      <w:iCs/>
      <w:color w:val="4F81BD" w:themeColor="accent1"/>
      <w:spacing w:val="15"/>
      <w:sz w:val="18"/>
      <w:szCs w:val="24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EA35F5"/>
    <w:rPr>
      <w:rFonts w:ascii="Verdana" w:hAnsi="Verdana"/>
      <w:i/>
      <w:iCs/>
      <w:color w:val="808080" w:themeColor="text1" w:themeTint="7F"/>
      <w:sz w:val="18"/>
    </w:rPr>
  </w:style>
  <w:style w:type="character" w:styleId="Nadruk">
    <w:name w:val="Emphasis"/>
    <w:basedOn w:val="Standaardalinea-lettertype"/>
    <w:uiPriority w:val="20"/>
    <w:qFormat/>
    <w:rsid w:val="00EA35F5"/>
    <w:rPr>
      <w:rFonts w:ascii="Verdana" w:hAnsi="Verdana"/>
      <w:i/>
      <w:iCs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EA35F5"/>
    <w:rPr>
      <w:rFonts w:ascii="Verdana" w:hAnsi="Verdana"/>
      <w:b/>
      <w:bCs/>
      <w:i/>
      <w:iCs/>
      <w:color w:val="4F81BD" w:themeColor="accent1"/>
      <w:sz w:val="18"/>
    </w:rPr>
  </w:style>
  <w:style w:type="character" w:styleId="Zwaar">
    <w:name w:val="Strong"/>
    <w:basedOn w:val="Standaardalinea-lettertype"/>
    <w:uiPriority w:val="22"/>
    <w:qFormat/>
    <w:rsid w:val="00EA35F5"/>
    <w:rPr>
      <w:rFonts w:ascii="Verdana" w:hAnsi="Verdana"/>
      <w:b/>
      <w:bCs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35F5"/>
    <w:pPr>
      <w:spacing w:line="240" w:lineRule="auto"/>
    </w:pPr>
    <w:rPr>
      <w:rFonts w:ascii="Verdana" w:hAnsi="Verdana"/>
      <w:i/>
      <w:iCs/>
      <w:color w:val="000000" w:themeColor="text1"/>
      <w:sz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A35F5"/>
    <w:rPr>
      <w:rFonts w:ascii="Verdana" w:eastAsia="Times New Roman" w:hAnsi="Verdana" w:cs="Times New Roman"/>
      <w:i/>
      <w:iCs/>
      <w:color w:val="000000" w:themeColor="text1"/>
      <w:sz w:val="18"/>
      <w:szCs w:val="20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EA35F5"/>
    <w:rPr>
      <w:rFonts w:ascii="Verdana" w:hAnsi="Verdana"/>
      <w:caps w:val="0"/>
      <w:smallCaps w:val="0"/>
      <w:color w:val="C0504D" w:themeColor="accent2"/>
      <w:sz w:val="18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EA35F5"/>
    <w:rPr>
      <w:rFonts w:ascii="Verdana" w:hAnsi="Verdana"/>
      <w:b/>
      <w:bCs/>
      <w:caps w:val="0"/>
      <w:smallCaps w:val="0"/>
      <w:color w:val="C0504D" w:themeColor="accent2"/>
      <w:spacing w:val="5"/>
      <w:sz w:val="18"/>
      <w:u w:val="single"/>
    </w:rPr>
  </w:style>
  <w:style w:type="character" w:styleId="Titelvanboek">
    <w:name w:val="Book Title"/>
    <w:basedOn w:val="Standaardalinea-lettertype"/>
    <w:uiPriority w:val="33"/>
    <w:qFormat/>
    <w:rsid w:val="00EA35F5"/>
    <w:rPr>
      <w:rFonts w:ascii="Verdana" w:hAnsi="Verdana"/>
      <w:b/>
      <w:bCs/>
      <w:smallCaps/>
      <w:spacing w:val="5"/>
      <w:sz w:val="18"/>
    </w:rPr>
  </w:style>
  <w:style w:type="paragraph" w:styleId="Inhopg1">
    <w:name w:val="toc 1"/>
    <w:basedOn w:val="Standaard"/>
    <w:next w:val="Standaard"/>
    <w:autoRedefine/>
    <w:uiPriority w:val="39"/>
    <w:qFormat/>
    <w:rsid w:val="00EA35F5"/>
    <w:pPr>
      <w:spacing w:before="120" w:after="120" w:line="240" w:lineRule="auto"/>
    </w:pPr>
    <w:rPr>
      <w:rFonts w:ascii="Verdana" w:hAnsi="Verdana"/>
      <w:b/>
      <w:sz w:val="18"/>
      <w:lang w:eastAsia="en-US"/>
    </w:rPr>
  </w:style>
  <w:style w:type="paragraph" w:styleId="Inhopg2">
    <w:name w:val="toc 2"/>
    <w:basedOn w:val="Standaard"/>
    <w:next w:val="Standaard"/>
    <w:autoRedefine/>
    <w:uiPriority w:val="39"/>
    <w:qFormat/>
    <w:rsid w:val="00EA35F5"/>
    <w:pPr>
      <w:tabs>
        <w:tab w:val="left" w:pos="1134"/>
        <w:tab w:val="right" w:leader="dot" w:pos="9061"/>
      </w:tabs>
      <w:spacing w:line="240" w:lineRule="auto"/>
      <w:ind w:left="567"/>
    </w:pPr>
    <w:rPr>
      <w:rFonts w:ascii="Verdana" w:hAnsi="Verdana"/>
      <w:noProof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EA35F5"/>
    <w:pPr>
      <w:spacing w:line="240" w:lineRule="auto"/>
      <w:ind w:left="720"/>
      <w:contextualSpacing/>
    </w:pPr>
    <w:rPr>
      <w:rFonts w:ascii="Verdana" w:hAnsi="Verdana"/>
      <w:sz w:val="18"/>
      <w:lang w:eastAsia="en-US"/>
    </w:rPr>
  </w:style>
  <w:style w:type="paragraph" w:styleId="Inhopg3">
    <w:name w:val="toc 3"/>
    <w:basedOn w:val="Standaard"/>
    <w:next w:val="Standaard"/>
    <w:autoRedefine/>
    <w:uiPriority w:val="39"/>
    <w:qFormat/>
    <w:rsid w:val="00EA35F5"/>
    <w:pPr>
      <w:tabs>
        <w:tab w:val="left" w:pos="1320"/>
        <w:tab w:val="right" w:leader="dot" w:pos="9062"/>
      </w:tabs>
      <w:spacing w:line="240" w:lineRule="auto"/>
      <w:ind w:left="567"/>
    </w:pPr>
    <w:rPr>
      <w:rFonts w:ascii="Verdana" w:hAnsi="Verdana"/>
      <w:sz w:val="18"/>
      <w:lang w:eastAsia="en-US"/>
    </w:rPr>
  </w:style>
  <w:style w:type="paragraph" w:styleId="Inhopg4">
    <w:name w:val="toc 4"/>
    <w:basedOn w:val="Standaard"/>
    <w:next w:val="Standaard"/>
    <w:autoRedefine/>
    <w:uiPriority w:val="39"/>
    <w:rsid w:val="00EA35F5"/>
    <w:pPr>
      <w:tabs>
        <w:tab w:val="left" w:pos="1418"/>
        <w:tab w:val="right" w:leader="dot" w:pos="9062"/>
      </w:tabs>
      <w:spacing w:line="240" w:lineRule="auto"/>
      <w:ind w:left="567"/>
    </w:pPr>
    <w:rPr>
      <w:rFonts w:ascii="Verdana" w:hAnsi="Verdana"/>
      <w:sz w:val="18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A35F5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EA35F5"/>
    <w:rPr>
      <w:color w:val="0000FF" w:themeColor="hyperlink"/>
      <w:u w:val="single"/>
    </w:rPr>
  </w:style>
  <w:style w:type="paragraph" w:styleId="Inhopg5">
    <w:name w:val="toc 5"/>
    <w:basedOn w:val="Standaard"/>
    <w:next w:val="Standaard"/>
    <w:autoRedefine/>
    <w:uiPriority w:val="39"/>
    <w:rsid w:val="00EA35F5"/>
    <w:pPr>
      <w:tabs>
        <w:tab w:val="left" w:pos="1701"/>
        <w:tab w:val="right" w:leader="dot" w:pos="9062"/>
      </w:tabs>
      <w:spacing w:line="240" w:lineRule="auto"/>
      <w:ind w:left="567"/>
    </w:pPr>
    <w:rPr>
      <w:rFonts w:ascii="Verdana" w:hAnsi="Verdana"/>
      <w:sz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A0401"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A0401"/>
    <w:rPr>
      <w:rFonts w:ascii="Verdana" w:eastAsia="Times New Roman" w:hAnsi="Verdana" w:cs="Times New Roman"/>
      <w:sz w:val="18"/>
      <w:szCs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A0401"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0401"/>
    <w:rPr>
      <w:rFonts w:ascii="Verdana" w:eastAsia="Times New Roman" w:hAnsi="Verdana" w:cs="Times New Roman"/>
      <w:sz w:val="18"/>
      <w:szCs w:val="20"/>
      <w:lang w:eastAsia="en-US"/>
    </w:rPr>
  </w:style>
  <w:style w:type="paragraph" w:customStyle="1" w:styleId="refkop">
    <w:name w:val="refkop"/>
    <w:basedOn w:val="Standaard"/>
    <w:rsid w:val="00FA0401"/>
    <w:pPr>
      <w:spacing w:line="240" w:lineRule="auto"/>
    </w:pPr>
    <w:rPr>
      <w:rFonts w:ascii="Verdana" w:hAnsi="Verdana"/>
      <w:b/>
      <w:sz w:val="14"/>
      <w:szCs w:val="24"/>
      <w:lang w:eastAsia="en-US"/>
    </w:rPr>
  </w:style>
  <w:style w:type="character" w:customStyle="1" w:styleId="opmaakdatum">
    <w:name w:val="opmaakdatum"/>
    <w:basedOn w:val="Standaardalinea-lettertype"/>
    <w:rsid w:val="00FA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~1.JAN\Temp\IWRITER\Leeg%20formulier%20-%20incl.%20logo%20st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Leeg formulier - incl. logo staand</Template>
  <TotalTime>1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Leudal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Janssen</dc:creator>
  <cp:keywords/>
  <dc:description/>
  <cp:lastModifiedBy>Chantalle Janssen</cp:lastModifiedBy>
  <cp:revision>3</cp:revision>
  <dcterms:created xsi:type="dcterms:W3CDTF">2025-12-11T08:44:00Z</dcterms:created>
  <dcterms:modified xsi:type="dcterms:W3CDTF">2025-12-11T08:45:00Z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