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AA1F" w14:textId="77777777" w:rsidR="00F6687A" w:rsidRPr="007326D1" w:rsidRDefault="00016878" w:rsidP="00F6687A">
      <w:pPr>
        <w:suppressAutoHyphens/>
        <w:contextualSpacing/>
        <w:rPr>
          <w:b/>
          <w:sz w:val="24"/>
          <w:szCs w:val="24"/>
        </w:rPr>
      </w:pPr>
      <w:r w:rsidRPr="00016878">
        <w:rPr>
          <w:b/>
          <w:sz w:val="24"/>
          <w:szCs w:val="24"/>
        </w:rPr>
        <w:t xml:space="preserve">Verklaring </w:t>
      </w:r>
      <w:r w:rsidR="00040812">
        <w:rPr>
          <w:b/>
          <w:sz w:val="24"/>
          <w:szCs w:val="24"/>
        </w:rPr>
        <w:t xml:space="preserve">voldoen aan </w:t>
      </w:r>
      <w:r w:rsidR="00137109">
        <w:rPr>
          <w:b/>
          <w:sz w:val="24"/>
          <w:szCs w:val="24"/>
        </w:rPr>
        <w:t xml:space="preserve">eisen aanbesteding </w:t>
      </w:r>
      <w:r w:rsidR="00172CE2" w:rsidRPr="00172CE2">
        <w:rPr>
          <w:b/>
          <w:sz w:val="24"/>
          <w:szCs w:val="24"/>
        </w:rPr>
        <w:t>‘</w:t>
      </w:r>
      <w:r w:rsidR="00F6687A" w:rsidRPr="007326D1">
        <w:rPr>
          <w:b/>
          <w:sz w:val="24"/>
          <w:szCs w:val="24"/>
        </w:rPr>
        <w:t xml:space="preserve">Levering Garanties van Oorsprong </w:t>
      </w:r>
    </w:p>
    <w:p w14:paraId="5D0517AA" w14:textId="77777777" w:rsidR="00F6687A" w:rsidRPr="007326D1" w:rsidRDefault="00F6687A" w:rsidP="00F6687A">
      <w:pPr>
        <w:suppressAutoHyphens/>
        <w:contextualSpacing/>
        <w:rPr>
          <w:b/>
          <w:sz w:val="24"/>
          <w:szCs w:val="24"/>
        </w:rPr>
      </w:pPr>
      <w:r w:rsidRPr="007326D1">
        <w:rPr>
          <w:b/>
          <w:sz w:val="24"/>
          <w:szCs w:val="24"/>
        </w:rPr>
        <w:t>voor vergroening van elektriciteit 2024’</w:t>
      </w:r>
    </w:p>
    <w:p w14:paraId="3F843EB6" w14:textId="2769BBA3" w:rsidR="00972F14" w:rsidRDefault="00972F14">
      <w:pPr>
        <w:rPr>
          <w:b/>
          <w:sz w:val="24"/>
          <w:szCs w:val="24"/>
        </w:rPr>
      </w:pPr>
    </w:p>
    <w:p w14:paraId="30DF6F55" w14:textId="77777777" w:rsidR="00016878" w:rsidRPr="00016878" w:rsidRDefault="00016878" w:rsidP="00016878">
      <w:pPr>
        <w:pStyle w:val="Geenafstand"/>
      </w:pPr>
      <w:r w:rsidRPr="00016878">
        <w:t>Naam bedrijf</w:t>
      </w:r>
      <w:r>
        <w:tab/>
      </w:r>
      <w:r w:rsidRPr="00016878">
        <w:t>:</w:t>
      </w:r>
      <w:r>
        <w:t xml:space="preserve"> ……………………………………………………………………………………………………………………</w:t>
      </w:r>
    </w:p>
    <w:p w14:paraId="06BED27E" w14:textId="77777777" w:rsidR="00016878" w:rsidRPr="00016878" w:rsidRDefault="00016878" w:rsidP="00016878">
      <w:pPr>
        <w:pStyle w:val="Geenafstand"/>
      </w:pPr>
    </w:p>
    <w:p w14:paraId="619DF19B" w14:textId="77777777" w:rsidR="00016878" w:rsidRPr="00016878" w:rsidRDefault="00016878" w:rsidP="00016878">
      <w:pPr>
        <w:pStyle w:val="Geenafstand"/>
      </w:pPr>
      <w:r w:rsidRPr="00016878">
        <w:t>Adres</w:t>
      </w:r>
      <w:r w:rsidRPr="00016878">
        <w:tab/>
      </w:r>
      <w:r>
        <w:tab/>
      </w:r>
      <w:r w:rsidRPr="00016878">
        <w:t>:</w:t>
      </w:r>
      <w:r>
        <w:t xml:space="preserve"> ……………………………………………………………………………………………………………………</w:t>
      </w:r>
      <w:r w:rsidRPr="00016878">
        <w:tab/>
      </w:r>
    </w:p>
    <w:p w14:paraId="034AAC3E" w14:textId="77777777" w:rsidR="00016878" w:rsidRPr="00016878" w:rsidRDefault="00016878" w:rsidP="00016878">
      <w:pPr>
        <w:pStyle w:val="Geenafstand"/>
      </w:pPr>
      <w:r w:rsidRPr="00016878">
        <w:t xml:space="preserve">Postcode </w:t>
      </w:r>
    </w:p>
    <w:p w14:paraId="62BE6D56" w14:textId="77777777" w:rsidR="00016878" w:rsidRPr="00016878" w:rsidRDefault="00016878" w:rsidP="00016878">
      <w:pPr>
        <w:pStyle w:val="Geenafstand"/>
      </w:pPr>
      <w:r w:rsidRPr="00016878">
        <w:t>en plaats</w:t>
      </w:r>
      <w:r w:rsidRPr="00016878">
        <w:tab/>
        <w:t xml:space="preserve">: </w:t>
      </w:r>
      <w:r>
        <w:t>……………………………………………………………………………………………………………………</w:t>
      </w:r>
      <w:r w:rsidRPr="00016878">
        <w:tab/>
      </w:r>
    </w:p>
    <w:p w14:paraId="3E755988" w14:textId="43A14715" w:rsidR="00016878" w:rsidRPr="00016878" w:rsidRDefault="00016878" w:rsidP="00016878">
      <w:pPr>
        <w:pStyle w:val="Geenafstand"/>
      </w:pPr>
      <w:r w:rsidRPr="00016878">
        <w:tab/>
      </w:r>
      <w:r>
        <w:tab/>
      </w:r>
      <w:r w:rsidRPr="00016878">
        <w:t xml:space="preserve">hierna te noemen: </w:t>
      </w:r>
      <w:r w:rsidR="009833E5">
        <w:rPr>
          <w:b/>
        </w:rPr>
        <w:t>de Inschrijver</w:t>
      </w:r>
    </w:p>
    <w:p w14:paraId="36F8865B" w14:textId="77777777" w:rsidR="00016878" w:rsidRPr="00016878" w:rsidRDefault="00016878" w:rsidP="00016878">
      <w:pPr>
        <w:pStyle w:val="Geenafstand"/>
      </w:pPr>
    </w:p>
    <w:p w14:paraId="774723A0" w14:textId="77777777" w:rsidR="00016878" w:rsidRDefault="00016878" w:rsidP="00016878">
      <w:pPr>
        <w:pStyle w:val="Geenafstand"/>
      </w:pPr>
    </w:p>
    <w:p w14:paraId="7F2EB7C5" w14:textId="77777777" w:rsidR="00016878" w:rsidRPr="00016878" w:rsidRDefault="00016878" w:rsidP="00016878">
      <w:pPr>
        <w:pStyle w:val="Geenafstand"/>
      </w:pPr>
      <w:r w:rsidRPr="00016878">
        <w:t xml:space="preserve">Ondergetekende, </w:t>
      </w:r>
    </w:p>
    <w:p w14:paraId="3E4CEA24" w14:textId="77777777" w:rsidR="00016878" w:rsidRPr="00016878" w:rsidRDefault="00016878" w:rsidP="00016878">
      <w:pPr>
        <w:pStyle w:val="Geenafstand"/>
      </w:pPr>
    </w:p>
    <w:p w14:paraId="27BF3E5F" w14:textId="7DC72B7C" w:rsidR="00016878" w:rsidRPr="00F6687A" w:rsidRDefault="00016878" w:rsidP="00F6687A">
      <w:pPr>
        <w:suppressAutoHyphens/>
        <w:contextualSpacing/>
        <w:rPr>
          <w:rFonts w:cs="Calibri"/>
          <w:b/>
          <w:bCs/>
        </w:rPr>
      </w:pPr>
      <w:r w:rsidRPr="00016878">
        <w:t xml:space="preserve">overwegende dat </w:t>
      </w:r>
      <w:r w:rsidRPr="00F6687A">
        <w:t xml:space="preserve">de </w:t>
      </w:r>
      <w:r w:rsidR="009833E5" w:rsidRPr="00F6687A">
        <w:t>Inschrijver</w:t>
      </w:r>
      <w:r w:rsidRPr="00F6687A">
        <w:t xml:space="preserve"> zich ter zake van de </w:t>
      </w:r>
      <w:r w:rsidR="001C63BD" w:rsidRPr="00F6687A">
        <w:t xml:space="preserve">meervoudige onderhandse </w:t>
      </w:r>
      <w:r w:rsidRPr="00F6687A">
        <w:t xml:space="preserve">aanbesteding inzake </w:t>
      </w:r>
      <w:bookmarkStart w:id="0" w:name="_Hlk169178882"/>
      <w:r w:rsidR="00F6687A">
        <w:t>‘</w:t>
      </w:r>
      <w:r w:rsidR="00F6687A" w:rsidRPr="00F6687A">
        <w:rPr>
          <w:rFonts w:cs="Calibri"/>
        </w:rPr>
        <w:t>Levering Garanties van Oorsprong voor vergroening van elektriciteit 2024</w:t>
      </w:r>
      <w:r w:rsidR="00F6687A" w:rsidRPr="00F6687A">
        <w:t>’</w:t>
      </w:r>
      <w:bookmarkEnd w:id="0"/>
      <w:r w:rsidR="00F6687A" w:rsidRPr="00F6687A">
        <w:t xml:space="preserve"> </w:t>
      </w:r>
      <w:r w:rsidR="00155677" w:rsidRPr="00F6687A">
        <w:t xml:space="preserve"> </w:t>
      </w:r>
      <w:r w:rsidR="00196FBC" w:rsidRPr="00F6687A">
        <w:t>van het waterschap Noorderzijlvest</w:t>
      </w:r>
      <w:r w:rsidRPr="00F6687A">
        <w:t xml:space="preserve"> aanmeldt;</w:t>
      </w:r>
    </w:p>
    <w:p w14:paraId="1EE6F41B" w14:textId="77777777" w:rsidR="00016878" w:rsidRPr="00016878" w:rsidRDefault="00016878" w:rsidP="00016878">
      <w:pPr>
        <w:pStyle w:val="Geenafstand"/>
      </w:pPr>
      <w:r w:rsidRPr="00016878">
        <w:t>verklaart dat</w:t>
      </w:r>
    </w:p>
    <w:p w14:paraId="1D2F7160" w14:textId="77777777" w:rsidR="00016878" w:rsidRPr="00016878" w:rsidRDefault="00016878" w:rsidP="00016878">
      <w:pPr>
        <w:pStyle w:val="Geenafstand"/>
      </w:pPr>
    </w:p>
    <w:p w14:paraId="401D20E1" w14:textId="1DA56D9F" w:rsidR="00016878" w:rsidRPr="00016878" w:rsidRDefault="00016878" w:rsidP="00137109">
      <w:pPr>
        <w:pStyle w:val="Geenafstand"/>
        <w:ind w:left="705" w:hanging="705"/>
      </w:pPr>
      <w:r w:rsidRPr="00016878">
        <w:rPr>
          <w:rFonts w:ascii="Arial" w:hAnsi="Arial" w:cs="Arial"/>
        </w:rPr>
        <w:t>►</w:t>
      </w:r>
      <w:r w:rsidRPr="00016878">
        <w:tab/>
        <w:t xml:space="preserve">de </w:t>
      </w:r>
      <w:r w:rsidR="0050518A">
        <w:t>Inschrijver</w:t>
      </w:r>
      <w:r w:rsidR="0050518A" w:rsidRPr="00016878">
        <w:t xml:space="preserve"> </w:t>
      </w:r>
      <w:r w:rsidR="00137109">
        <w:t xml:space="preserve">voldoet aan de hieronder </w:t>
      </w:r>
      <w:r w:rsidR="007326D1">
        <w:t>uitsluitingsgrond</w:t>
      </w:r>
      <w:r w:rsidR="00137109">
        <w:t xml:space="preserve"> en technische geschiktheidseis voor de aanbesteding </w:t>
      </w:r>
      <w:r w:rsidR="00F6687A">
        <w:t>‘</w:t>
      </w:r>
      <w:r w:rsidR="00F6687A" w:rsidRPr="00F6687A">
        <w:rPr>
          <w:rFonts w:cs="Calibri"/>
        </w:rPr>
        <w:t>Levering Garanties van Oorsprong voor vergroening van elektriciteit 2024</w:t>
      </w:r>
      <w:r w:rsidR="00F6687A" w:rsidRPr="00F6687A">
        <w:t xml:space="preserve">’  </w:t>
      </w:r>
    </w:p>
    <w:p w14:paraId="388329A3" w14:textId="23D7ED5D" w:rsidR="00016878" w:rsidRDefault="00016878" w:rsidP="00137109">
      <w:pPr>
        <w:pStyle w:val="Geenafstand"/>
        <w:ind w:left="705" w:hanging="705"/>
        <w:rPr>
          <w:rFonts w:ascii="Calibri" w:hAnsi="Calibri" w:cs="Calibri"/>
        </w:rPr>
      </w:pPr>
      <w:r w:rsidRPr="00016878">
        <w:rPr>
          <w:rFonts w:ascii="Arial" w:hAnsi="Arial" w:cs="Arial"/>
        </w:rPr>
        <w:t>►</w:t>
      </w:r>
      <w:r w:rsidR="00137109">
        <w:rPr>
          <w:rFonts w:ascii="Arial" w:hAnsi="Arial" w:cs="Arial"/>
        </w:rPr>
        <w:tab/>
      </w:r>
      <w:r w:rsidR="00137109">
        <w:rPr>
          <w:rFonts w:ascii="Calibri" w:hAnsi="Calibri" w:cs="Calibri"/>
        </w:rPr>
        <w:t xml:space="preserve">de </w:t>
      </w:r>
      <w:r w:rsidR="0050518A">
        <w:t>Inschrijver</w:t>
      </w:r>
      <w:r w:rsidR="0050518A" w:rsidRPr="00016878">
        <w:t xml:space="preserve"> </w:t>
      </w:r>
      <w:r w:rsidR="00137109">
        <w:rPr>
          <w:rFonts w:ascii="Calibri" w:hAnsi="Calibri" w:cs="Calibri"/>
        </w:rPr>
        <w:t>de gestelde bewijsmiddelen kan aanleveren</w:t>
      </w:r>
      <w:r w:rsidR="007326D1">
        <w:rPr>
          <w:rFonts w:ascii="Calibri" w:hAnsi="Calibri" w:cs="Calibri"/>
        </w:rPr>
        <w:t xml:space="preserve"> </w:t>
      </w:r>
      <w:r w:rsidR="00137109">
        <w:rPr>
          <w:rFonts w:ascii="Calibri" w:hAnsi="Calibri" w:cs="Calibri"/>
        </w:rPr>
        <w:t xml:space="preserve">indien de </w:t>
      </w:r>
      <w:r w:rsidR="0050518A">
        <w:t>Inschrijver</w:t>
      </w:r>
      <w:r w:rsidR="0050518A" w:rsidRPr="00016878">
        <w:t xml:space="preserve"> </w:t>
      </w:r>
      <w:r w:rsidR="00137109">
        <w:rPr>
          <w:rFonts w:ascii="Calibri" w:hAnsi="Calibri" w:cs="Calibri"/>
        </w:rPr>
        <w:t xml:space="preserve">de winnende partij is. </w:t>
      </w:r>
    </w:p>
    <w:p w14:paraId="7EBDA7F6" w14:textId="77777777" w:rsidR="009833E5" w:rsidRPr="00137109" w:rsidRDefault="009833E5" w:rsidP="00137109">
      <w:pPr>
        <w:pStyle w:val="Geenafstand"/>
        <w:ind w:left="705" w:hanging="705"/>
        <w:rPr>
          <w:rFonts w:ascii="Calibri" w:hAnsi="Calibri" w:cs="Calibri"/>
        </w:rPr>
      </w:pPr>
    </w:p>
    <w:p w14:paraId="1AE11A26" w14:textId="77777777" w:rsidR="00016878" w:rsidRDefault="00016878" w:rsidP="00016878">
      <w:pPr>
        <w:pStyle w:val="Geenafstand"/>
      </w:pPr>
    </w:p>
    <w:p w14:paraId="2A63457B" w14:textId="77777777" w:rsidR="009833E5" w:rsidRDefault="009833E5" w:rsidP="009833E5">
      <w:pPr>
        <w:rPr>
          <w:b/>
        </w:rPr>
      </w:pPr>
      <w:r w:rsidRPr="00BE552B">
        <w:rPr>
          <w:b/>
        </w:rPr>
        <w:t>Eisen voor deelname aan de meervoudig onderhandse aanbesteding:</w:t>
      </w:r>
    </w:p>
    <w:p w14:paraId="56FE5293" w14:textId="1FAC4B3B" w:rsidR="00F6687A" w:rsidRPr="00D6271A" w:rsidRDefault="00F6687A" w:rsidP="00F6687A">
      <w:pPr>
        <w:spacing w:line="252" w:lineRule="auto"/>
        <w:rPr>
          <w:i/>
          <w:iCs/>
        </w:rPr>
      </w:pPr>
      <w:r w:rsidRPr="00CF593F">
        <w:rPr>
          <w:i/>
          <w:iCs/>
        </w:rPr>
        <w:t>Uitsluitingsgrond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42"/>
        <w:gridCol w:w="4242"/>
      </w:tblGrid>
      <w:tr w:rsidR="00F6687A" w:rsidRPr="00EE2AFF" w14:paraId="7514CD5B" w14:textId="77777777" w:rsidTr="00A953E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C683" w14:textId="77777777" w:rsidR="00F6687A" w:rsidRPr="00EE2AFF" w:rsidRDefault="00F6687A" w:rsidP="00F507A5">
            <w:pPr>
              <w:spacing w:line="252" w:lineRule="auto"/>
              <w:jc w:val="both"/>
            </w:pP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8C1E" w14:textId="77777777" w:rsidR="00F6687A" w:rsidRPr="00EE2AFF" w:rsidRDefault="00F6687A" w:rsidP="00F507A5">
            <w:pPr>
              <w:spacing w:line="252" w:lineRule="auto"/>
              <w:jc w:val="both"/>
              <w:rPr>
                <w:b/>
                <w:bCs/>
              </w:rPr>
            </w:pPr>
            <w:r w:rsidRPr="00EE2AFF">
              <w:rPr>
                <w:b/>
                <w:bCs/>
              </w:rPr>
              <w:t>Uitsluitingsgronden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56E7" w14:textId="77777777" w:rsidR="00F6687A" w:rsidRPr="00EE2AFF" w:rsidRDefault="00F6687A" w:rsidP="00F507A5">
            <w:pPr>
              <w:spacing w:line="252" w:lineRule="auto"/>
              <w:jc w:val="both"/>
              <w:rPr>
                <w:b/>
              </w:rPr>
            </w:pPr>
            <w:r w:rsidRPr="00EE2AFF">
              <w:rPr>
                <w:b/>
              </w:rPr>
              <w:t>Bewijsmiddel</w:t>
            </w:r>
          </w:p>
        </w:tc>
      </w:tr>
      <w:tr w:rsidR="00F6687A" w:rsidRPr="00EE2AFF" w14:paraId="69410413" w14:textId="77777777" w:rsidTr="00A953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C90" w14:textId="77777777" w:rsidR="00F6687A" w:rsidRPr="00EE2AFF" w:rsidRDefault="00F6687A" w:rsidP="00F507A5">
            <w:pPr>
              <w:spacing w:line="276" w:lineRule="auto"/>
              <w:jc w:val="both"/>
            </w:pPr>
            <w:r w:rsidRPr="00EE2AFF">
              <w:t>U.1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8792" w14:textId="77777777" w:rsidR="00F6687A" w:rsidRPr="00A953EE" w:rsidRDefault="00F6687A" w:rsidP="00F507A5">
            <w:pPr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A953EE">
              <w:rPr>
                <w:rFonts w:eastAsia="Calibri"/>
              </w:rPr>
              <w:t xml:space="preserve">De uitsluitingsgronden zoals aangegeven in het Uniform Europees Aanbestedingsdocument (UEA).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BBEA" w14:textId="77777777" w:rsidR="00F6687A" w:rsidRPr="00A953EE" w:rsidRDefault="00F6687A" w:rsidP="00F507A5">
            <w:pPr>
              <w:autoSpaceDE w:val="0"/>
              <w:autoSpaceDN w:val="0"/>
              <w:spacing w:line="252" w:lineRule="auto"/>
              <w:rPr>
                <w:rFonts w:eastAsia="Calibri"/>
              </w:rPr>
            </w:pPr>
            <w:r w:rsidRPr="00A953EE">
              <w:rPr>
                <w:rFonts w:eastAsia="Calibri"/>
              </w:rPr>
              <w:t>De bewijsmiddelen zoals genoemd in artikel 2.89 van de Aanbestedingswet.</w:t>
            </w:r>
          </w:p>
          <w:p w14:paraId="7165CB9C" w14:textId="77777777" w:rsidR="00F6687A" w:rsidRPr="00A953EE" w:rsidRDefault="00F6687A" w:rsidP="00F507A5">
            <w:pPr>
              <w:autoSpaceDE w:val="0"/>
              <w:autoSpaceDN w:val="0"/>
              <w:spacing w:line="252" w:lineRule="auto"/>
              <w:rPr>
                <w:rFonts w:eastAsia="Calibri"/>
              </w:rPr>
            </w:pPr>
          </w:p>
        </w:tc>
      </w:tr>
    </w:tbl>
    <w:p w14:paraId="66937E50" w14:textId="596D07CE" w:rsidR="00F6687A" w:rsidRPr="00EE2AFF" w:rsidRDefault="00F6687A" w:rsidP="00F6687A">
      <w:pPr>
        <w:spacing w:line="252" w:lineRule="auto"/>
        <w:rPr>
          <w:i/>
          <w:iCs/>
        </w:rPr>
      </w:pPr>
      <w:r w:rsidRPr="00AE6CA8">
        <w:rPr>
          <w:i/>
          <w:iCs/>
        </w:rPr>
        <w:t>Technische geschiktheidsei</w:t>
      </w:r>
      <w:r w:rsidR="007326D1">
        <w:rPr>
          <w:i/>
          <w:iCs/>
        </w:rPr>
        <w:t>s</w:t>
      </w:r>
      <w:r w:rsidRPr="00EE2AFF">
        <w:rPr>
          <w:i/>
          <w:i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"/>
        <w:gridCol w:w="4241"/>
        <w:gridCol w:w="4237"/>
      </w:tblGrid>
      <w:tr w:rsidR="00F6687A" w:rsidRPr="00EE2AFF" w14:paraId="13FB4C3A" w14:textId="77777777" w:rsidTr="00A953EE">
        <w:tc>
          <w:tcPr>
            <w:tcW w:w="574" w:type="dxa"/>
          </w:tcPr>
          <w:p w14:paraId="43619FE6" w14:textId="77777777" w:rsidR="00F6687A" w:rsidRPr="00EE2AFF" w:rsidRDefault="00F6687A" w:rsidP="00F507A5">
            <w:pPr>
              <w:spacing w:after="160" w:line="252" w:lineRule="auto"/>
            </w:pPr>
          </w:p>
        </w:tc>
        <w:tc>
          <w:tcPr>
            <w:tcW w:w="4241" w:type="dxa"/>
            <w:hideMark/>
          </w:tcPr>
          <w:p w14:paraId="1340166B" w14:textId="77777777" w:rsidR="00F6687A" w:rsidRPr="00EE2AFF" w:rsidRDefault="00F6687A" w:rsidP="00F507A5">
            <w:pPr>
              <w:spacing w:after="160" w:line="252" w:lineRule="auto"/>
              <w:rPr>
                <w:b/>
                <w:bCs/>
              </w:rPr>
            </w:pPr>
            <w:r w:rsidRPr="00EE2AFF">
              <w:rPr>
                <w:b/>
                <w:bCs/>
              </w:rPr>
              <w:t>Geschiktheidseis</w:t>
            </w:r>
          </w:p>
        </w:tc>
        <w:tc>
          <w:tcPr>
            <w:tcW w:w="4237" w:type="dxa"/>
            <w:hideMark/>
          </w:tcPr>
          <w:p w14:paraId="1CA8D4E0" w14:textId="77777777" w:rsidR="00F6687A" w:rsidRPr="00EE2AFF" w:rsidRDefault="00F6687A" w:rsidP="00F507A5">
            <w:pPr>
              <w:spacing w:after="160" w:line="252" w:lineRule="auto"/>
              <w:rPr>
                <w:b/>
                <w:bCs/>
              </w:rPr>
            </w:pPr>
            <w:r w:rsidRPr="00EE2AFF">
              <w:rPr>
                <w:b/>
                <w:bCs/>
              </w:rPr>
              <w:t>Bewijsmiddel</w:t>
            </w:r>
          </w:p>
        </w:tc>
      </w:tr>
      <w:tr w:rsidR="00F6687A" w:rsidRPr="00EE2AFF" w14:paraId="2D505A48" w14:textId="77777777" w:rsidTr="00A953EE">
        <w:tc>
          <w:tcPr>
            <w:tcW w:w="574" w:type="dxa"/>
          </w:tcPr>
          <w:p w14:paraId="2AA7FF0D" w14:textId="77777777" w:rsidR="00F6687A" w:rsidRPr="00AE6CA8" w:rsidRDefault="00F6687A" w:rsidP="00F507A5">
            <w:pPr>
              <w:spacing w:after="160" w:line="252" w:lineRule="auto"/>
            </w:pPr>
            <w:r w:rsidRPr="00AE6CA8">
              <w:t>T.1</w:t>
            </w:r>
          </w:p>
        </w:tc>
        <w:tc>
          <w:tcPr>
            <w:tcW w:w="4241" w:type="dxa"/>
          </w:tcPr>
          <w:p w14:paraId="09F04F1F" w14:textId="77777777" w:rsidR="00F6687A" w:rsidRPr="00AE6CA8" w:rsidRDefault="00F6687A" w:rsidP="00F507A5">
            <w:pPr>
              <w:spacing w:after="160"/>
            </w:pPr>
            <w:r>
              <w:rPr>
                <w:rFonts w:eastAsia="Calibri"/>
              </w:rPr>
              <w:t xml:space="preserve">Inschrijver heeft een </w:t>
            </w:r>
            <w:r w:rsidRPr="00AE6CA8">
              <w:rPr>
                <w:rFonts w:ascii="Calibri" w:eastAsia="Calibri" w:hAnsi="Calibri" w:cs="Calibri"/>
              </w:rPr>
              <w:t xml:space="preserve">geregistreerd handelsaccount bij </w:t>
            </w:r>
            <w:proofErr w:type="spellStart"/>
            <w:r w:rsidRPr="00AE6CA8">
              <w:rPr>
                <w:rFonts w:ascii="Calibri" w:eastAsia="Calibri" w:hAnsi="Calibri" w:cs="Calibri"/>
              </w:rPr>
              <w:t>VertiCer</w:t>
            </w:r>
            <w:proofErr w:type="spellEnd"/>
            <w:r>
              <w:rPr>
                <w:rFonts w:eastAsia="Calibri"/>
              </w:rPr>
              <w:t xml:space="preserve"> v</w:t>
            </w:r>
            <w:r w:rsidRPr="00AE6CA8">
              <w:rPr>
                <w:rFonts w:ascii="Calibri" w:eastAsia="Calibri" w:hAnsi="Calibri" w:cs="Calibri"/>
              </w:rPr>
              <w:t>oor het verhandelen van </w:t>
            </w:r>
            <w:proofErr w:type="spellStart"/>
            <w:r w:rsidRPr="00AE6CA8">
              <w:rPr>
                <w:rFonts w:ascii="Calibri" w:eastAsia="Calibri" w:hAnsi="Calibri" w:cs="Calibri"/>
              </w:rPr>
              <w:t>GvO’s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4237" w:type="dxa"/>
          </w:tcPr>
          <w:p w14:paraId="631810FB" w14:textId="77777777" w:rsidR="00F6687A" w:rsidRPr="00EE2AFF" w:rsidRDefault="00F6687A" w:rsidP="00F507A5">
            <w:pPr>
              <w:spacing w:after="160" w:line="252" w:lineRule="auto"/>
            </w:pPr>
            <w:r>
              <w:t>Bewijs dat Inschrijver beschikt over  e</w:t>
            </w:r>
            <w:r w:rsidRPr="00AE6CA8">
              <w:rPr>
                <w:rFonts w:eastAsia="Calibri"/>
              </w:rPr>
              <w:t xml:space="preserve">en </w:t>
            </w:r>
            <w:r w:rsidRPr="00AE6CA8">
              <w:rPr>
                <w:rFonts w:ascii="Calibri" w:eastAsia="Calibri" w:hAnsi="Calibri" w:cs="Calibri"/>
              </w:rPr>
              <w:t xml:space="preserve">geregistreerd handelsaccount bij </w:t>
            </w:r>
            <w:proofErr w:type="spellStart"/>
            <w:r w:rsidRPr="00AE6CA8">
              <w:rPr>
                <w:rFonts w:ascii="Calibri" w:eastAsia="Calibri" w:hAnsi="Calibri" w:cs="Calibri"/>
              </w:rPr>
              <w:t>VertiCer</w:t>
            </w:r>
            <w:proofErr w:type="spellEnd"/>
            <w:r w:rsidRPr="00AE6CA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</w:tr>
    </w:tbl>
    <w:p w14:paraId="0F1DCB1D" w14:textId="77777777" w:rsidR="004E6CFC" w:rsidRDefault="004E6CFC" w:rsidP="00016878">
      <w:pPr>
        <w:pStyle w:val="Geenafstand"/>
      </w:pPr>
    </w:p>
    <w:p w14:paraId="5CD16DC3" w14:textId="100E4946" w:rsidR="00016878" w:rsidRPr="00016878" w:rsidRDefault="00016878" w:rsidP="00016878">
      <w:pPr>
        <w:pStyle w:val="Geenafstand"/>
      </w:pPr>
      <w:r w:rsidRPr="00016878">
        <w:t>Plaats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878">
        <w:t>Datum</w:t>
      </w:r>
      <w:r>
        <w:t>:</w:t>
      </w:r>
    </w:p>
    <w:p w14:paraId="696CCB4C" w14:textId="77777777" w:rsidR="00016878" w:rsidRPr="00016878" w:rsidRDefault="00016878" w:rsidP="00016878">
      <w:pPr>
        <w:pStyle w:val="Geenafstand"/>
      </w:pPr>
    </w:p>
    <w:p w14:paraId="0DC00D50" w14:textId="77777777" w:rsidR="00016878" w:rsidRPr="00016878" w:rsidRDefault="00016878" w:rsidP="00016878">
      <w:pPr>
        <w:pStyle w:val="Geenafstand"/>
      </w:pPr>
      <w:r w:rsidRPr="00016878">
        <w:t>Naam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878">
        <w:t>Functie</w:t>
      </w:r>
      <w:r>
        <w:t>:</w:t>
      </w:r>
    </w:p>
    <w:p w14:paraId="63A2BB90" w14:textId="77777777" w:rsidR="00016878" w:rsidRDefault="00016878" w:rsidP="00016878">
      <w:pPr>
        <w:pStyle w:val="Geenafstand"/>
      </w:pPr>
    </w:p>
    <w:p w14:paraId="70DE0687" w14:textId="33C58C0C" w:rsidR="00522561" w:rsidRDefault="00016878" w:rsidP="005D25BB">
      <w:pPr>
        <w:pStyle w:val="Geenafstand"/>
      </w:pPr>
      <w:r w:rsidRPr="00016878">
        <w:t>Handtekening</w:t>
      </w:r>
      <w:r w:rsidR="009F5E88">
        <w:t>*</w:t>
      </w:r>
    </w:p>
    <w:p w14:paraId="3C9A72D7" w14:textId="0C346AB7" w:rsidR="005D25BB" w:rsidRDefault="005D25BB" w:rsidP="005D25BB">
      <w:pPr>
        <w:pStyle w:val="Geenafstand"/>
      </w:pPr>
    </w:p>
    <w:p w14:paraId="51EEA255" w14:textId="77777777" w:rsidR="005D25BB" w:rsidRDefault="005D25BB" w:rsidP="005D25BB">
      <w:pPr>
        <w:pStyle w:val="Geenafstand"/>
      </w:pPr>
    </w:p>
    <w:p w14:paraId="56E13B69" w14:textId="77777777" w:rsidR="00016878" w:rsidRPr="00016878" w:rsidRDefault="00016878">
      <w:pPr>
        <w:rPr>
          <w:b/>
          <w:sz w:val="24"/>
          <w:szCs w:val="24"/>
        </w:rPr>
      </w:pPr>
      <w:r w:rsidRPr="00137109">
        <w:rPr>
          <w:i/>
        </w:rPr>
        <w:t>*Deze verklaring dient rechtsgeldig te zijn onderteken</w:t>
      </w:r>
      <w:r w:rsidR="00371536">
        <w:rPr>
          <w:i/>
        </w:rPr>
        <w:t>d</w:t>
      </w:r>
    </w:p>
    <w:sectPr w:rsidR="00016878" w:rsidRPr="000168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A143" w14:textId="77777777" w:rsidR="00BD3B9A" w:rsidRDefault="00BD3B9A" w:rsidP="00BD3B9A">
      <w:pPr>
        <w:spacing w:after="0" w:line="240" w:lineRule="auto"/>
      </w:pPr>
      <w:r>
        <w:separator/>
      </w:r>
    </w:p>
  </w:endnote>
  <w:endnote w:type="continuationSeparator" w:id="0">
    <w:p w14:paraId="17214D0B" w14:textId="77777777" w:rsidR="00BD3B9A" w:rsidRDefault="00BD3B9A" w:rsidP="00BD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B1A3" w14:textId="77777777" w:rsidR="00BD3B9A" w:rsidRDefault="00BD3B9A" w:rsidP="00BD3B9A">
      <w:pPr>
        <w:spacing w:after="0" w:line="240" w:lineRule="auto"/>
      </w:pPr>
      <w:r>
        <w:separator/>
      </w:r>
    </w:p>
  </w:footnote>
  <w:footnote w:type="continuationSeparator" w:id="0">
    <w:p w14:paraId="4FCBCC93" w14:textId="77777777" w:rsidR="00BD3B9A" w:rsidRDefault="00BD3B9A" w:rsidP="00BD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8CCB" w14:textId="5388110D" w:rsidR="00BD3B9A" w:rsidRDefault="00BD3B9A">
    <w:pPr>
      <w:pStyle w:val="Koptekst"/>
    </w:pPr>
    <w:r w:rsidRPr="00E46981">
      <w:rPr>
        <w:rFonts w:cstheme="majorHAnsi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6030E2B" wp14:editId="3CD86278">
          <wp:simplePos x="0" y="0"/>
          <wp:positionH relativeFrom="column">
            <wp:posOffset>4697924</wp:posOffset>
          </wp:positionH>
          <wp:positionV relativeFrom="paragraph">
            <wp:posOffset>-267170</wp:posOffset>
          </wp:positionV>
          <wp:extent cx="1764665" cy="445135"/>
          <wp:effectExtent l="0" t="0" r="6985" b="0"/>
          <wp:wrapTight wrapText="bothSides">
            <wp:wrapPolygon edited="0">
              <wp:start x="0" y="0"/>
              <wp:lineTo x="0" y="20337"/>
              <wp:lineTo x="21452" y="20337"/>
              <wp:lineTo x="21452" y="0"/>
              <wp:lineTo x="0" y="0"/>
            </wp:wrapPolygon>
          </wp:wrapTight>
          <wp:docPr id="4" name="Afbeelding 1" descr="nzv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vlog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B20"/>
    <w:multiLevelType w:val="hybridMultilevel"/>
    <w:tmpl w:val="843A3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96932"/>
    <w:multiLevelType w:val="hybridMultilevel"/>
    <w:tmpl w:val="059CA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1006">
    <w:abstractNumId w:val="0"/>
  </w:num>
  <w:num w:numId="2" w16cid:durableId="165656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78"/>
    <w:rsid w:val="00016878"/>
    <w:rsid w:val="00040812"/>
    <w:rsid w:val="00137109"/>
    <w:rsid w:val="0015196F"/>
    <w:rsid w:val="00155677"/>
    <w:rsid w:val="00172CE2"/>
    <w:rsid w:val="00196FBC"/>
    <w:rsid w:val="001C63BD"/>
    <w:rsid w:val="00371536"/>
    <w:rsid w:val="004B0CD1"/>
    <w:rsid w:val="004E6CFC"/>
    <w:rsid w:val="0050518A"/>
    <w:rsid w:val="00522561"/>
    <w:rsid w:val="005D25BB"/>
    <w:rsid w:val="007326D1"/>
    <w:rsid w:val="00972F14"/>
    <w:rsid w:val="009833E5"/>
    <w:rsid w:val="009F5E88"/>
    <w:rsid w:val="00A2055F"/>
    <w:rsid w:val="00A953EE"/>
    <w:rsid w:val="00AF0B20"/>
    <w:rsid w:val="00B030E2"/>
    <w:rsid w:val="00BD3B9A"/>
    <w:rsid w:val="00D8060F"/>
    <w:rsid w:val="00F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196F"/>
  <w15:chartTrackingRefBased/>
  <w15:docId w15:val="{7CEEB472-71BB-4408-BE38-D96E6A82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687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7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408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8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8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8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8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81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833E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B9A"/>
  </w:style>
  <w:style w:type="paragraph" w:styleId="Voettekst">
    <w:name w:val="footer"/>
    <w:basedOn w:val="Standaard"/>
    <w:link w:val="VoettekstChar"/>
    <w:uiPriority w:val="99"/>
    <w:unhideWhenUsed/>
    <w:rsid w:val="00BD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1304</Characters>
  <Application>Microsoft Office Word</Application>
  <DocSecurity>2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Boer</dc:creator>
  <cp:keywords/>
  <dc:description/>
  <cp:lastModifiedBy>Alie Heuker</cp:lastModifiedBy>
  <cp:revision>4</cp:revision>
  <dcterms:created xsi:type="dcterms:W3CDTF">2024-06-13T11:52:00Z</dcterms:created>
  <dcterms:modified xsi:type="dcterms:W3CDTF">2024-06-13T11:53:00Z</dcterms:modified>
</cp:coreProperties>
</file>