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19" w:type="dxa"/>
        <w:tblLayout w:type="fixed"/>
        <w:tblLook w:val="01E0" w:firstRow="1" w:lastRow="1" w:firstColumn="1" w:lastColumn="1" w:noHBand="0" w:noVBand="0"/>
      </w:tblPr>
      <w:tblGrid>
        <w:gridCol w:w="2552"/>
        <w:gridCol w:w="425"/>
        <w:gridCol w:w="6642"/>
      </w:tblGrid>
      <w:tr w:rsidR="0060235B" w14:paraId="7025F882" w14:textId="77777777" w:rsidTr="00D27EB8">
        <w:tc>
          <w:tcPr>
            <w:tcW w:w="9619" w:type="dxa"/>
            <w:gridSpan w:val="3"/>
            <w:shd w:val="clear" w:color="auto" w:fill="auto"/>
          </w:tcPr>
          <w:p w14:paraId="3982F60C" w14:textId="5DED05DF" w:rsidR="0079167C" w:rsidRPr="00E30455" w:rsidRDefault="0079338E" w:rsidP="00066E09">
            <w:pPr>
              <w:rPr>
                <w:b/>
                <w:sz w:val="28"/>
                <w:szCs w:val="28"/>
              </w:rPr>
            </w:pPr>
            <w:r>
              <w:rPr>
                <w:b/>
                <w:sz w:val="28"/>
                <w:szCs w:val="28"/>
              </w:rPr>
              <w:t xml:space="preserve">Aanvraagformulier Subsidie </w:t>
            </w:r>
            <w:r w:rsidR="00E90F98" w:rsidRPr="00E90F98">
              <w:rPr>
                <w:b/>
                <w:sz w:val="28"/>
                <w:szCs w:val="28"/>
              </w:rPr>
              <w:t>verduurzaming vastgoed verenigingen en stichtingen Oirschot</w:t>
            </w:r>
          </w:p>
        </w:tc>
      </w:tr>
      <w:tr w:rsidR="0060235B" w14:paraId="62EBF91F" w14:textId="77777777" w:rsidTr="00D27EB8">
        <w:tc>
          <w:tcPr>
            <w:tcW w:w="9619" w:type="dxa"/>
            <w:gridSpan w:val="3"/>
            <w:shd w:val="clear" w:color="auto" w:fill="auto"/>
          </w:tcPr>
          <w:p w14:paraId="7BBB7E5F" w14:textId="77777777" w:rsidR="0079167C" w:rsidRPr="00D27EB8" w:rsidRDefault="0079167C" w:rsidP="00066E09"/>
        </w:tc>
      </w:tr>
      <w:tr w:rsidR="0060235B" w14:paraId="655AC812" w14:textId="77777777" w:rsidTr="00E90F98">
        <w:trPr>
          <w:trHeight w:val="279"/>
        </w:trPr>
        <w:tc>
          <w:tcPr>
            <w:tcW w:w="2552" w:type="dxa"/>
            <w:shd w:val="clear" w:color="auto" w:fill="auto"/>
          </w:tcPr>
          <w:p w14:paraId="11C108C9" w14:textId="77777777" w:rsidR="0079167C" w:rsidRPr="00D27EB8" w:rsidRDefault="0079338E" w:rsidP="00066E09">
            <w:r>
              <w:t>Naam indiener</w:t>
            </w:r>
            <w:r w:rsidR="002B7AC6" w:rsidRPr="00D27EB8">
              <w:tab/>
            </w:r>
          </w:p>
        </w:tc>
        <w:tc>
          <w:tcPr>
            <w:tcW w:w="425" w:type="dxa"/>
            <w:shd w:val="clear" w:color="auto" w:fill="auto"/>
          </w:tcPr>
          <w:p w14:paraId="357AB76D" w14:textId="77777777" w:rsidR="0079167C" w:rsidRPr="00D27EB8" w:rsidRDefault="002B7AC6" w:rsidP="00066E09">
            <w:r w:rsidRPr="00D27EB8">
              <w:t>:</w:t>
            </w:r>
          </w:p>
        </w:tc>
        <w:tc>
          <w:tcPr>
            <w:tcW w:w="6642" w:type="dxa"/>
            <w:shd w:val="clear" w:color="auto" w:fill="auto"/>
          </w:tcPr>
          <w:p w14:paraId="3FDB911C" w14:textId="77777777" w:rsidR="0079167C" w:rsidRPr="00D27EB8" w:rsidRDefault="0079167C" w:rsidP="00066E09"/>
        </w:tc>
      </w:tr>
      <w:tr w:rsidR="0079338E" w14:paraId="76757EB6" w14:textId="77777777" w:rsidTr="00E90F98">
        <w:trPr>
          <w:trHeight w:val="277"/>
        </w:trPr>
        <w:tc>
          <w:tcPr>
            <w:tcW w:w="2552" w:type="dxa"/>
            <w:shd w:val="clear" w:color="auto" w:fill="auto"/>
          </w:tcPr>
          <w:p w14:paraId="2D8BF8FA" w14:textId="723E91C1" w:rsidR="0079338E" w:rsidRPr="00D27EB8" w:rsidRDefault="0079338E" w:rsidP="00066E09">
            <w:r>
              <w:t xml:space="preserve">Naam </w:t>
            </w:r>
            <w:r w:rsidR="00E90F98">
              <w:t>vereniging/stichting</w:t>
            </w:r>
          </w:p>
        </w:tc>
        <w:tc>
          <w:tcPr>
            <w:tcW w:w="425" w:type="dxa"/>
            <w:shd w:val="clear" w:color="auto" w:fill="auto"/>
          </w:tcPr>
          <w:p w14:paraId="6DDB68A8" w14:textId="77777777" w:rsidR="0079338E" w:rsidRPr="00D27EB8" w:rsidRDefault="0079338E" w:rsidP="00066E09">
            <w:r>
              <w:t>:</w:t>
            </w:r>
          </w:p>
        </w:tc>
        <w:tc>
          <w:tcPr>
            <w:tcW w:w="6642" w:type="dxa"/>
            <w:shd w:val="clear" w:color="auto" w:fill="auto"/>
          </w:tcPr>
          <w:p w14:paraId="154AED12" w14:textId="77777777" w:rsidR="0079338E" w:rsidRPr="00D27EB8" w:rsidRDefault="0079338E" w:rsidP="00066E09"/>
        </w:tc>
      </w:tr>
      <w:tr w:rsidR="003D6CB4" w14:paraId="40FD5957" w14:textId="77777777" w:rsidTr="00E90F98">
        <w:trPr>
          <w:trHeight w:val="277"/>
        </w:trPr>
        <w:tc>
          <w:tcPr>
            <w:tcW w:w="2552" w:type="dxa"/>
            <w:shd w:val="clear" w:color="auto" w:fill="auto"/>
          </w:tcPr>
          <w:p w14:paraId="0DFFCC4B" w14:textId="28DDF759" w:rsidR="003D6CB4" w:rsidRDefault="003D6CB4" w:rsidP="00066E09">
            <w:r>
              <w:t xml:space="preserve">Adres </w:t>
            </w:r>
            <w:r w:rsidR="00123FFD">
              <w:t xml:space="preserve">te verduurzamen </w:t>
            </w:r>
            <w:r>
              <w:t xml:space="preserve">vastgoed </w:t>
            </w:r>
          </w:p>
        </w:tc>
        <w:tc>
          <w:tcPr>
            <w:tcW w:w="425" w:type="dxa"/>
            <w:shd w:val="clear" w:color="auto" w:fill="auto"/>
          </w:tcPr>
          <w:p w14:paraId="294D02FC" w14:textId="5EC1FB72" w:rsidR="003D6CB4" w:rsidRDefault="003D6CB4" w:rsidP="00066E09">
            <w:r>
              <w:t>:</w:t>
            </w:r>
          </w:p>
        </w:tc>
        <w:tc>
          <w:tcPr>
            <w:tcW w:w="6642" w:type="dxa"/>
            <w:shd w:val="clear" w:color="auto" w:fill="auto"/>
          </w:tcPr>
          <w:p w14:paraId="0A7837B2" w14:textId="77777777" w:rsidR="003D6CB4" w:rsidRPr="00D27EB8" w:rsidRDefault="003D6CB4" w:rsidP="00066E09"/>
        </w:tc>
      </w:tr>
      <w:tr w:rsidR="00123FFD" w14:paraId="0456B0C0" w14:textId="77777777" w:rsidTr="00E90F98">
        <w:trPr>
          <w:trHeight w:val="277"/>
        </w:trPr>
        <w:tc>
          <w:tcPr>
            <w:tcW w:w="2552" w:type="dxa"/>
            <w:shd w:val="clear" w:color="auto" w:fill="auto"/>
          </w:tcPr>
          <w:p w14:paraId="68C7390B" w14:textId="723668F2" w:rsidR="00123FFD" w:rsidRDefault="00123FFD" w:rsidP="00066E09">
            <w:r>
              <w:t>Postadres</w:t>
            </w:r>
          </w:p>
        </w:tc>
        <w:tc>
          <w:tcPr>
            <w:tcW w:w="425" w:type="dxa"/>
            <w:shd w:val="clear" w:color="auto" w:fill="auto"/>
          </w:tcPr>
          <w:p w14:paraId="3DE44146" w14:textId="2C64FB55" w:rsidR="00123FFD" w:rsidRDefault="00123FFD" w:rsidP="00066E09">
            <w:r>
              <w:t>:</w:t>
            </w:r>
          </w:p>
        </w:tc>
        <w:tc>
          <w:tcPr>
            <w:tcW w:w="6642" w:type="dxa"/>
            <w:shd w:val="clear" w:color="auto" w:fill="auto"/>
          </w:tcPr>
          <w:p w14:paraId="78A8F1F1" w14:textId="77777777" w:rsidR="00123FFD" w:rsidRPr="00D27EB8" w:rsidRDefault="00123FFD" w:rsidP="00066E09"/>
        </w:tc>
      </w:tr>
      <w:tr w:rsidR="0079338E" w14:paraId="20E51345" w14:textId="77777777" w:rsidTr="00E90F98">
        <w:trPr>
          <w:trHeight w:val="277"/>
        </w:trPr>
        <w:tc>
          <w:tcPr>
            <w:tcW w:w="2552" w:type="dxa"/>
            <w:shd w:val="clear" w:color="auto" w:fill="auto"/>
          </w:tcPr>
          <w:p w14:paraId="148B0EA5" w14:textId="77777777" w:rsidR="0079338E" w:rsidRDefault="0079338E" w:rsidP="00066E09">
            <w:r>
              <w:t>KVK</w:t>
            </w:r>
          </w:p>
        </w:tc>
        <w:tc>
          <w:tcPr>
            <w:tcW w:w="425" w:type="dxa"/>
            <w:shd w:val="clear" w:color="auto" w:fill="auto"/>
          </w:tcPr>
          <w:p w14:paraId="35BD939A" w14:textId="77777777" w:rsidR="0079338E" w:rsidRPr="00D27EB8" w:rsidRDefault="0079338E" w:rsidP="00066E09">
            <w:r>
              <w:t>:</w:t>
            </w:r>
          </w:p>
        </w:tc>
        <w:tc>
          <w:tcPr>
            <w:tcW w:w="6642" w:type="dxa"/>
            <w:shd w:val="clear" w:color="auto" w:fill="auto"/>
          </w:tcPr>
          <w:p w14:paraId="44D4559C" w14:textId="77777777" w:rsidR="0079338E" w:rsidRPr="00D27EB8" w:rsidRDefault="0079338E" w:rsidP="00066E09"/>
        </w:tc>
      </w:tr>
      <w:tr w:rsidR="0079338E" w14:paraId="4A34EF0F" w14:textId="77777777" w:rsidTr="00E90F98">
        <w:trPr>
          <w:trHeight w:val="277"/>
        </w:trPr>
        <w:tc>
          <w:tcPr>
            <w:tcW w:w="2552" w:type="dxa"/>
            <w:shd w:val="clear" w:color="auto" w:fill="auto"/>
          </w:tcPr>
          <w:p w14:paraId="0F21107E" w14:textId="77777777" w:rsidR="0079338E" w:rsidRDefault="0079338E" w:rsidP="00066E09">
            <w:r>
              <w:t>E-mailadres</w:t>
            </w:r>
          </w:p>
        </w:tc>
        <w:tc>
          <w:tcPr>
            <w:tcW w:w="425" w:type="dxa"/>
            <w:shd w:val="clear" w:color="auto" w:fill="auto"/>
          </w:tcPr>
          <w:p w14:paraId="02825DC3" w14:textId="77777777" w:rsidR="0079338E" w:rsidRDefault="0079338E" w:rsidP="00066E09">
            <w:r>
              <w:t>:</w:t>
            </w:r>
          </w:p>
        </w:tc>
        <w:tc>
          <w:tcPr>
            <w:tcW w:w="6642" w:type="dxa"/>
            <w:shd w:val="clear" w:color="auto" w:fill="auto"/>
          </w:tcPr>
          <w:p w14:paraId="5E53A6DA" w14:textId="77777777" w:rsidR="0079338E" w:rsidRPr="00D27EB8" w:rsidRDefault="0079338E" w:rsidP="00066E09"/>
        </w:tc>
      </w:tr>
      <w:tr w:rsidR="0079338E" w14:paraId="5781CA0A" w14:textId="77777777" w:rsidTr="00E90F98">
        <w:trPr>
          <w:trHeight w:val="277"/>
        </w:trPr>
        <w:tc>
          <w:tcPr>
            <w:tcW w:w="2552" w:type="dxa"/>
            <w:shd w:val="clear" w:color="auto" w:fill="auto"/>
          </w:tcPr>
          <w:p w14:paraId="6BC3F893" w14:textId="77777777" w:rsidR="0079338E" w:rsidRDefault="0079338E" w:rsidP="00066E09">
            <w:r>
              <w:t>Telefoonnummer</w:t>
            </w:r>
          </w:p>
        </w:tc>
        <w:tc>
          <w:tcPr>
            <w:tcW w:w="425" w:type="dxa"/>
            <w:shd w:val="clear" w:color="auto" w:fill="auto"/>
          </w:tcPr>
          <w:p w14:paraId="58240F58" w14:textId="77777777" w:rsidR="0079338E" w:rsidRPr="00D27EB8" w:rsidRDefault="0079338E" w:rsidP="00066E09">
            <w:r w:rsidRPr="00D27EB8">
              <w:t>:</w:t>
            </w:r>
          </w:p>
        </w:tc>
        <w:tc>
          <w:tcPr>
            <w:tcW w:w="6642" w:type="dxa"/>
            <w:shd w:val="clear" w:color="auto" w:fill="auto"/>
          </w:tcPr>
          <w:p w14:paraId="7A6D8B31" w14:textId="77777777" w:rsidR="0079338E" w:rsidRPr="00D27EB8" w:rsidRDefault="0079338E" w:rsidP="00066E09"/>
        </w:tc>
      </w:tr>
      <w:tr w:rsidR="0079338E" w14:paraId="535D5315" w14:textId="77777777" w:rsidTr="00E90F98">
        <w:trPr>
          <w:trHeight w:val="277"/>
        </w:trPr>
        <w:tc>
          <w:tcPr>
            <w:tcW w:w="2552" w:type="dxa"/>
            <w:shd w:val="clear" w:color="auto" w:fill="auto"/>
          </w:tcPr>
          <w:p w14:paraId="2930C98F" w14:textId="77777777" w:rsidR="0079338E" w:rsidRPr="00D27EB8" w:rsidRDefault="0079338E" w:rsidP="00066E09">
            <w:r>
              <w:t xml:space="preserve">IBAN </w:t>
            </w:r>
          </w:p>
        </w:tc>
        <w:tc>
          <w:tcPr>
            <w:tcW w:w="425" w:type="dxa"/>
            <w:shd w:val="clear" w:color="auto" w:fill="auto"/>
          </w:tcPr>
          <w:p w14:paraId="4FB14A51" w14:textId="77777777" w:rsidR="0079338E" w:rsidRPr="00D27EB8" w:rsidRDefault="0079338E" w:rsidP="00066E09">
            <w:r>
              <w:t>:</w:t>
            </w:r>
          </w:p>
        </w:tc>
        <w:tc>
          <w:tcPr>
            <w:tcW w:w="6642" w:type="dxa"/>
            <w:shd w:val="clear" w:color="auto" w:fill="auto"/>
          </w:tcPr>
          <w:p w14:paraId="5F7CD752" w14:textId="77777777" w:rsidR="0079338E" w:rsidRPr="00D27EB8" w:rsidRDefault="0079338E" w:rsidP="00066E09"/>
        </w:tc>
      </w:tr>
      <w:tr w:rsidR="0079338E" w14:paraId="01CCE2E1" w14:textId="77777777" w:rsidTr="00E90F98">
        <w:trPr>
          <w:trHeight w:val="277"/>
        </w:trPr>
        <w:tc>
          <w:tcPr>
            <w:tcW w:w="2552" w:type="dxa"/>
            <w:shd w:val="clear" w:color="auto" w:fill="auto"/>
          </w:tcPr>
          <w:p w14:paraId="3E4934DB" w14:textId="77777777" w:rsidR="0079338E" w:rsidRPr="00D27EB8" w:rsidRDefault="0079338E" w:rsidP="00066E09">
            <w:r>
              <w:t>Datum</w:t>
            </w:r>
          </w:p>
        </w:tc>
        <w:tc>
          <w:tcPr>
            <w:tcW w:w="425" w:type="dxa"/>
            <w:shd w:val="clear" w:color="auto" w:fill="auto"/>
          </w:tcPr>
          <w:p w14:paraId="197D8270" w14:textId="77777777" w:rsidR="0079338E" w:rsidRPr="00D27EB8" w:rsidRDefault="0079338E" w:rsidP="00066E09">
            <w:r w:rsidRPr="00D27EB8">
              <w:t>:</w:t>
            </w:r>
          </w:p>
        </w:tc>
        <w:tc>
          <w:tcPr>
            <w:tcW w:w="6642" w:type="dxa"/>
            <w:shd w:val="clear" w:color="auto" w:fill="auto"/>
          </w:tcPr>
          <w:p w14:paraId="7F01C419" w14:textId="77777777" w:rsidR="0079338E" w:rsidRPr="00D27EB8" w:rsidRDefault="0079338E" w:rsidP="00066E09"/>
        </w:tc>
      </w:tr>
    </w:tbl>
    <w:p w14:paraId="2C288584" w14:textId="77777777" w:rsidR="001404C1" w:rsidRDefault="001404C1" w:rsidP="00066E09">
      <w:pPr>
        <w:pBdr>
          <w:bottom w:val="single" w:sz="6" w:space="1" w:color="auto"/>
        </w:pBdr>
      </w:pPr>
    </w:p>
    <w:p w14:paraId="37D1D7C0" w14:textId="77777777" w:rsidR="004231FC" w:rsidRDefault="004231FC" w:rsidP="00066E09"/>
    <w:p w14:paraId="2618ACDE" w14:textId="77777777" w:rsidR="004231FC" w:rsidRDefault="006B4EA6" w:rsidP="00066E09">
      <w:r w:rsidRPr="006B4EA6">
        <w:t xml:space="preserve">Om subsidie te verkrijgen moeten verenigingen/stichtingen eerst een energiescan laten uitvoeren. De werkzaamheden voor de te treffen maatregelen mogen nog niet uitgevoerd of gestart zijn op het moment dat de subsidie wordt verleend. Ook moeten de duurzame maatregelen worden gerealiseerd door een gespecialiseerd en erkend bedrijf. </w:t>
      </w:r>
    </w:p>
    <w:p w14:paraId="470BA674" w14:textId="77777777" w:rsidR="004231FC" w:rsidRDefault="004231FC" w:rsidP="00066E09"/>
    <w:p w14:paraId="7B1DC379" w14:textId="44212484" w:rsidR="004231FC" w:rsidRPr="00193038" w:rsidRDefault="004231FC" w:rsidP="004231FC">
      <w:r>
        <w:t>U dient de aanvraag in b</w:t>
      </w:r>
      <w:r w:rsidRPr="006B4EA6">
        <w:t xml:space="preserve">ij </w:t>
      </w:r>
      <w:hyperlink r:id="rId7" w:history="1">
        <w:r w:rsidRPr="002F0F11">
          <w:rPr>
            <w:rStyle w:val="Hyperlink"/>
          </w:rPr>
          <w:t>info@oirschot.nl</w:t>
        </w:r>
      </w:hyperlink>
      <w:r>
        <w:t xml:space="preserve"> </w:t>
      </w:r>
      <w:r w:rsidRPr="006B4EA6">
        <w:t>t.a.v. cluster duurzaamheid.</w:t>
      </w:r>
      <w:r>
        <w:t xml:space="preserve"> Binnen 8 weken wordt een beslissing genomen over uw aanvraag waarna het bedrag wordt overgemaakt. Binnen 12 maanden moeten de maatregelen zijn gerealiseerd. </w:t>
      </w:r>
      <w:r w:rsidRPr="00066E09">
        <w:t xml:space="preserve">Binnen 4 weken na het realiseren van alle maatregelen dient </w:t>
      </w:r>
      <w:r>
        <w:t>u</w:t>
      </w:r>
      <w:r w:rsidRPr="00066E09">
        <w:t xml:space="preserve"> een aanvraag tot vaststelling in samen met een kopie van de facturen van de installateur of aannemer en het bewijs van betaling hiervan en het bewijs van installatie.</w:t>
      </w:r>
    </w:p>
    <w:p w14:paraId="04D32D24" w14:textId="77777777" w:rsidR="004231FC" w:rsidRDefault="004231FC" w:rsidP="00066E09"/>
    <w:p w14:paraId="1C217EA0" w14:textId="75F0E79C" w:rsidR="001404C1" w:rsidRPr="00091202" w:rsidRDefault="006B4EA6" w:rsidP="00066E09">
      <w:r w:rsidRPr="006B4EA6">
        <w:t>Voor alle voorwaarden en gehele regeling,</w:t>
      </w:r>
      <w:r w:rsidR="00A50375">
        <w:t xml:space="preserve"> </w:t>
      </w:r>
      <w:hyperlink r:id="rId8" w:history="1">
        <w:r w:rsidR="00A50375" w:rsidRPr="00A50375">
          <w:rPr>
            <w:rStyle w:val="Hyperlink"/>
          </w:rPr>
          <w:t>klik hier</w:t>
        </w:r>
      </w:hyperlink>
      <w:r w:rsidRPr="006B4EA6">
        <w:t xml:space="preserve">. </w:t>
      </w:r>
    </w:p>
    <w:p w14:paraId="71F589DC" w14:textId="77777777" w:rsidR="00C86178" w:rsidRDefault="00C86178" w:rsidP="00066E09">
      <w:pPr>
        <w:pBdr>
          <w:bottom w:val="single" w:sz="6" w:space="1" w:color="auto"/>
        </w:pBdr>
      </w:pPr>
    </w:p>
    <w:p w14:paraId="197AD76A" w14:textId="77777777" w:rsidR="004231FC" w:rsidRDefault="004231FC" w:rsidP="00066E09"/>
    <w:p w14:paraId="1AD3801B" w14:textId="77777777" w:rsidR="004231FC" w:rsidRDefault="004231FC" w:rsidP="00066E09"/>
    <w:p w14:paraId="43B7EF63" w14:textId="56180145" w:rsidR="00C86178" w:rsidRDefault="00C86178" w:rsidP="00066E09">
      <w:pPr>
        <w:rPr>
          <w:b/>
          <w:bCs/>
        </w:rPr>
      </w:pPr>
      <w:r>
        <w:rPr>
          <w:b/>
          <w:bCs/>
        </w:rPr>
        <w:t>Aangevraagd subsidiebedrag</w:t>
      </w:r>
    </w:p>
    <w:p w14:paraId="219CE236" w14:textId="5A01FDF0" w:rsidR="00CE1F45" w:rsidRDefault="00C86178" w:rsidP="00066E09">
      <w:r w:rsidRPr="005910B1">
        <w:rPr>
          <w:i/>
          <w:iCs/>
        </w:rPr>
        <w:t>Geef aan hoeveel subsidie u aanvraagt. Dit is maximaal €25.000</w:t>
      </w:r>
      <w:r w:rsidR="00193038">
        <w:rPr>
          <w:i/>
          <w:iCs/>
        </w:rPr>
        <w:t>,-</w:t>
      </w:r>
      <w:r w:rsidRPr="005910B1">
        <w:rPr>
          <w:i/>
          <w:iCs/>
        </w:rPr>
        <w:t xml:space="preserve"> per vereniging/stichting.</w:t>
      </w:r>
    </w:p>
    <w:p w14:paraId="60CCAD17" w14:textId="77777777" w:rsidR="00CE1F45" w:rsidRDefault="00CE1F45" w:rsidP="00066E09"/>
    <w:p w14:paraId="63C58B30" w14:textId="4F351219" w:rsidR="00C86178" w:rsidRDefault="00C86178" w:rsidP="00066E09">
      <w:r>
        <w:t>€ ….,..</w:t>
      </w:r>
    </w:p>
    <w:p w14:paraId="4215624E" w14:textId="77777777" w:rsidR="00C86178" w:rsidRDefault="00C86178" w:rsidP="00066E09"/>
    <w:p w14:paraId="4FA57291" w14:textId="77777777" w:rsidR="004231FC" w:rsidRDefault="004231FC">
      <w:pPr>
        <w:spacing w:line="240" w:lineRule="auto"/>
        <w:rPr>
          <w:b/>
          <w:bCs/>
        </w:rPr>
      </w:pPr>
      <w:r>
        <w:rPr>
          <w:b/>
          <w:bCs/>
        </w:rPr>
        <w:br w:type="page"/>
      </w:r>
    </w:p>
    <w:p w14:paraId="20753C59" w14:textId="79A525BB" w:rsidR="00CE1F45" w:rsidRDefault="00CE1F45" w:rsidP="00066E09">
      <w:pPr>
        <w:rPr>
          <w:b/>
          <w:bCs/>
        </w:rPr>
      </w:pPr>
      <w:r>
        <w:rPr>
          <w:b/>
          <w:bCs/>
        </w:rPr>
        <w:lastRenderedPageBreak/>
        <w:t>Maatregelen en bedrag per maatregel</w:t>
      </w:r>
    </w:p>
    <w:p w14:paraId="02987969" w14:textId="20A3FDFD" w:rsidR="00CE1F45" w:rsidRDefault="00CE1F45" w:rsidP="00066E09">
      <w:r w:rsidRPr="005910B1">
        <w:rPr>
          <w:i/>
          <w:iCs/>
        </w:rPr>
        <w:t>Geef aan welke maatregelen u wilt uitvoeren en wat de kosten zijn per maatregel.</w:t>
      </w:r>
      <w:r>
        <w:rPr>
          <w:i/>
          <w:iCs/>
        </w:rPr>
        <w:t xml:space="preserve"> </w:t>
      </w:r>
    </w:p>
    <w:p w14:paraId="37238239" w14:textId="77777777" w:rsidR="00C86178" w:rsidRDefault="00C86178" w:rsidP="00066E09"/>
    <w:tbl>
      <w:tblPr>
        <w:tblStyle w:val="Tabelraster"/>
        <w:tblW w:w="0" w:type="auto"/>
        <w:tblLook w:val="04A0" w:firstRow="1" w:lastRow="0" w:firstColumn="1" w:lastColumn="0" w:noHBand="0" w:noVBand="1"/>
      </w:tblPr>
      <w:tblGrid>
        <w:gridCol w:w="2972"/>
        <w:gridCol w:w="2977"/>
        <w:gridCol w:w="1226"/>
        <w:gridCol w:w="1226"/>
        <w:gridCol w:w="1226"/>
      </w:tblGrid>
      <w:tr w:rsidR="0056223A" w14:paraId="4DB54A0A" w14:textId="77777777" w:rsidTr="00B73A2B">
        <w:tc>
          <w:tcPr>
            <w:tcW w:w="2972" w:type="dxa"/>
          </w:tcPr>
          <w:p w14:paraId="78466ACE" w14:textId="0D127E9F" w:rsidR="0056223A" w:rsidRPr="00C86178" w:rsidRDefault="0056223A" w:rsidP="0056223A">
            <w:pPr>
              <w:rPr>
                <w:b/>
                <w:bCs/>
              </w:rPr>
            </w:pPr>
            <w:r w:rsidRPr="00C86178">
              <w:rPr>
                <w:b/>
                <w:bCs/>
              </w:rPr>
              <w:t>Duurzame maatregel</w:t>
            </w:r>
          </w:p>
        </w:tc>
        <w:tc>
          <w:tcPr>
            <w:tcW w:w="2977" w:type="dxa"/>
          </w:tcPr>
          <w:p w14:paraId="407C6A54" w14:textId="72B5F36B" w:rsidR="0056223A" w:rsidRPr="00C86178" w:rsidRDefault="0056223A" w:rsidP="0056223A">
            <w:pPr>
              <w:rPr>
                <w:b/>
                <w:bCs/>
              </w:rPr>
            </w:pPr>
            <w:r w:rsidRPr="00C86178">
              <w:rPr>
                <w:b/>
                <w:bCs/>
              </w:rPr>
              <w:t xml:space="preserve">Specificaties </w:t>
            </w:r>
          </w:p>
        </w:tc>
        <w:tc>
          <w:tcPr>
            <w:tcW w:w="1226" w:type="dxa"/>
          </w:tcPr>
          <w:p w14:paraId="6A80FA57" w14:textId="2EE85B26" w:rsidR="0056223A" w:rsidRPr="00C86178" w:rsidRDefault="0056223A" w:rsidP="0056223A">
            <w:pPr>
              <w:rPr>
                <w:b/>
                <w:bCs/>
              </w:rPr>
            </w:pPr>
            <w:r w:rsidRPr="00C86178">
              <w:rPr>
                <w:b/>
                <w:bCs/>
              </w:rPr>
              <w:t>Kosten</w:t>
            </w:r>
          </w:p>
        </w:tc>
        <w:tc>
          <w:tcPr>
            <w:tcW w:w="1226" w:type="dxa"/>
          </w:tcPr>
          <w:p w14:paraId="7E2099D9" w14:textId="0BD0F6D4" w:rsidR="0056223A" w:rsidRPr="00C86178" w:rsidRDefault="0056223A" w:rsidP="0056223A">
            <w:pPr>
              <w:rPr>
                <w:b/>
                <w:bCs/>
              </w:rPr>
            </w:pPr>
            <w:r>
              <w:rPr>
                <w:b/>
                <w:bCs/>
              </w:rPr>
              <w:t>Eventuele andere subsidie</w:t>
            </w:r>
          </w:p>
        </w:tc>
        <w:tc>
          <w:tcPr>
            <w:tcW w:w="1226" w:type="dxa"/>
          </w:tcPr>
          <w:p w14:paraId="0007FE59" w14:textId="37F16785" w:rsidR="0056223A" w:rsidRPr="00C86178" w:rsidRDefault="0056223A" w:rsidP="0056223A">
            <w:pPr>
              <w:rPr>
                <w:b/>
                <w:bCs/>
              </w:rPr>
            </w:pPr>
            <w:r>
              <w:rPr>
                <w:b/>
                <w:bCs/>
              </w:rPr>
              <w:t>Gevraagd subsidie bedrag</w:t>
            </w:r>
          </w:p>
        </w:tc>
      </w:tr>
      <w:tr w:rsidR="0056223A" w14:paraId="35854062" w14:textId="77777777" w:rsidTr="00B73A2B">
        <w:tc>
          <w:tcPr>
            <w:tcW w:w="2972" w:type="dxa"/>
          </w:tcPr>
          <w:p w14:paraId="0A018122" w14:textId="77777777" w:rsidR="0056223A" w:rsidRDefault="0056223A" w:rsidP="0056223A">
            <w:r>
              <w:t>Zonnepanelen</w:t>
            </w:r>
          </w:p>
          <w:p w14:paraId="3EE633D5" w14:textId="415CA1A7" w:rsidR="00B73A2B" w:rsidRDefault="00B73A2B" w:rsidP="0056223A"/>
        </w:tc>
        <w:tc>
          <w:tcPr>
            <w:tcW w:w="2977" w:type="dxa"/>
          </w:tcPr>
          <w:p w14:paraId="205F3D76" w14:textId="77777777" w:rsidR="0056223A" w:rsidRDefault="0056223A" w:rsidP="0056223A"/>
        </w:tc>
        <w:tc>
          <w:tcPr>
            <w:tcW w:w="1226" w:type="dxa"/>
          </w:tcPr>
          <w:p w14:paraId="2B2A0FC6" w14:textId="22FD7A20" w:rsidR="0056223A" w:rsidRDefault="0056223A" w:rsidP="0056223A">
            <w:r>
              <w:t>€</w:t>
            </w:r>
          </w:p>
        </w:tc>
        <w:tc>
          <w:tcPr>
            <w:tcW w:w="1226" w:type="dxa"/>
          </w:tcPr>
          <w:p w14:paraId="7BE85CC1" w14:textId="42844BB9" w:rsidR="0056223A" w:rsidRDefault="0056223A" w:rsidP="0056223A">
            <w:r>
              <w:t>€</w:t>
            </w:r>
          </w:p>
        </w:tc>
        <w:tc>
          <w:tcPr>
            <w:tcW w:w="1226" w:type="dxa"/>
          </w:tcPr>
          <w:p w14:paraId="00C58B7F" w14:textId="42012CA1" w:rsidR="0056223A" w:rsidRDefault="0056223A" w:rsidP="0056223A">
            <w:r>
              <w:t>€</w:t>
            </w:r>
          </w:p>
        </w:tc>
      </w:tr>
      <w:tr w:rsidR="0056223A" w14:paraId="2D44648F" w14:textId="77777777" w:rsidTr="00B73A2B">
        <w:tc>
          <w:tcPr>
            <w:tcW w:w="2972" w:type="dxa"/>
          </w:tcPr>
          <w:p w14:paraId="4DF69EBE" w14:textId="77777777" w:rsidR="0056223A" w:rsidRDefault="0056223A" w:rsidP="0056223A">
            <w:r>
              <w:t>Zonnecollectoren</w:t>
            </w:r>
          </w:p>
          <w:p w14:paraId="5403C0C0" w14:textId="57E48F21" w:rsidR="00B73A2B" w:rsidRDefault="00B73A2B" w:rsidP="0056223A"/>
        </w:tc>
        <w:tc>
          <w:tcPr>
            <w:tcW w:w="2977" w:type="dxa"/>
          </w:tcPr>
          <w:p w14:paraId="2F066031" w14:textId="77777777" w:rsidR="0056223A" w:rsidRDefault="0056223A" w:rsidP="0056223A"/>
        </w:tc>
        <w:tc>
          <w:tcPr>
            <w:tcW w:w="1226" w:type="dxa"/>
          </w:tcPr>
          <w:p w14:paraId="6A487CB0" w14:textId="7142F5BD" w:rsidR="0056223A" w:rsidRDefault="0056223A" w:rsidP="0056223A">
            <w:r>
              <w:t>€</w:t>
            </w:r>
          </w:p>
        </w:tc>
        <w:tc>
          <w:tcPr>
            <w:tcW w:w="1226" w:type="dxa"/>
          </w:tcPr>
          <w:p w14:paraId="2B75D013" w14:textId="6859E36D" w:rsidR="0056223A" w:rsidRDefault="0056223A" w:rsidP="0056223A">
            <w:r>
              <w:t>€</w:t>
            </w:r>
          </w:p>
        </w:tc>
        <w:tc>
          <w:tcPr>
            <w:tcW w:w="1226" w:type="dxa"/>
          </w:tcPr>
          <w:p w14:paraId="22A4F47F" w14:textId="7A2299A4" w:rsidR="0056223A" w:rsidRDefault="0056223A" w:rsidP="0056223A">
            <w:r>
              <w:t>€</w:t>
            </w:r>
          </w:p>
        </w:tc>
      </w:tr>
      <w:tr w:rsidR="0056223A" w14:paraId="47360F3A" w14:textId="77777777" w:rsidTr="00B73A2B">
        <w:tc>
          <w:tcPr>
            <w:tcW w:w="2972" w:type="dxa"/>
          </w:tcPr>
          <w:p w14:paraId="494569B2" w14:textId="77777777" w:rsidR="0056223A" w:rsidRDefault="0056223A" w:rsidP="0056223A">
            <w:r>
              <w:t>Zonneboilers</w:t>
            </w:r>
          </w:p>
          <w:p w14:paraId="33D2932C" w14:textId="7653D53A" w:rsidR="00B73A2B" w:rsidRDefault="00B73A2B" w:rsidP="0056223A"/>
        </w:tc>
        <w:tc>
          <w:tcPr>
            <w:tcW w:w="2977" w:type="dxa"/>
          </w:tcPr>
          <w:p w14:paraId="3064D4EE" w14:textId="77777777" w:rsidR="0056223A" w:rsidRDefault="0056223A" w:rsidP="0056223A"/>
        </w:tc>
        <w:tc>
          <w:tcPr>
            <w:tcW w:w="1226" w:type="dxa"/>
          </w:tcPr>
          <w:p w14:paraId="46416A5C" w14:textId="30DA44E1" w:rsidR="0056223A" w:rsidRDefault="0056223A" w:rsidP="0056223A">
            <w:r>
              <w:t>€</w:t>
            </w:r>
          </w:p>
        </w:tc>
        <w:tc>
          <w:tcPr>
            <w:tcW w:w="1226" w:type="dxa"/>
          </w:tcPr>
          <w:p w14:paraId="0B3D0886" w14:textId="5B76CA07" w:rsidR="0056223A" w:rsidRDefault="0056223A" w:rsidP="0056223A">
            <w:r>
              <w:t>€</w:t>
            </w:r>
          </w:p>
        </w:tc>
        <w:tc>
          <w:tcPr>
            <w:tcW w:w="1226" w:type="dxa"/>
          </w:tcPr>
          <w:p w14:paraId="27496F0D" w14:textId="20470F10" w:rsidR="0056223A" w:rsidRDefault="0056223A" w:rsidP="0056223A">
            <w:r>
              <w:t>€</w:t>
            </w:r>
          </w:p>
        </w:tc>
      </w:tr>
      <w:tr w:rsidR="0056223A" w14:paraId="1F427CB1" w14:textId="77777777" w:rsidTr="00B73A2B">
        <w:tc>
          <w:tcPr>
            <w:tcW w:w="2972" w:type="dxa"/>
          </w:tcPr>
          <w:p w14:paraId="7289CF5C" w14:textId="77777777" w:rsidR="0056223A" w:rsidRDefault="0056223A" w:rsidP="0056223A">
            <w:r>
              <w:t>Elektrische kook- en keukenvoorziening</w:t>
            </w:r>
          </w:p>
          <w:p w14:paraId="7FF3052C" w14:textId="09281606" w:rsidR="00B73A2B" w:rsidRDefault="00B73A2B" w:rsidP="0056223A"/>
        </w:tc>
        <w:tc>
          <w:tcPr>
            <w:tcW w:w="2977" w:type="dxa"/>
          </w:tcPr>
          <w:p w14:paraId="291A78C6" w14:textId="77777777" w:rsidR="0056223A" w:rsidRDefault="0056223A" w:rsidP="0056223A"/>
        </w:tc>
        <w:tc>
          <w:tcPr>
            <w:tcW w:w="1226" w:type="dxa"/>
          </w:tcPr>
          <w:p w14:paraId="739CC11C" w14:textId="409130E6" w:rsidR="0056223A" w:rsidRDefault="0056223A" w:rsidP="0056223A">
            <w:r>
              <w:t>€</w:t>
            </w:r>
          </w:p>
        </w:tc>
        <w:tc>
          <w:tcPr>
            <w:tcW w:w="1226" w:type="dxa"/>
          </w:tcPr>
          <w:p w14:paraId="2C063125" w14:textId="77314AED" w:rsidR="0056223A" w:rsidRDefault="0056223A" w:rsidP="0056223A">
            <w:r>
              <w:t>€</w:t>
            </w:r>
          </w:p>
        </w:tc>
        <w:tc>
          <w:tcPr>
            <w:tcW w:w="1226" w:type="dxa"/>
          </w:tcPr>
          <w:p w14:paraId="77980D48" w14:textId="2CAEDE7A" w:rsidR="0056223A" w:rsidRDefault="0056223A" w:rsidP="0056223A">
            <w:r>
              <w:t>€</w:t>
            </w:r>
          </w:p>
        </w:tc>
      </w:tr>
      <w:tr w:rsidR="0056223A" w14:paraId="5AA95172" w14:textId="77777777" w:rsidTr="00B73A2B">
        <w:tc>
          <w:tcPr>
            <w:tcW w:w="2972" w:type="dxa"/>
          </w:tcPr>
          <w:p w14:paraId="54B65DC1" w14:textId="61E192B5" w:rsidR="0056223A" w:rsidRDefault="0056223A" w:rsidP="0056223A">
            <w:r>
              <w:t>Vloer- of bodemisolatie</w:t>
            </w:r>
          </w:p>
        </w:tc>
        <w:tc>
          <w:tcPr>
            <w:tcW w:w="2977" w:type="dxa"/>
          </w:tcPr>
          <w:p w14:paraId="73378B94" w14:textId="56EAE0FF" w:rsidR="0056223A" w:rsidRDefault="0056223A" w:rsidP="0056223A">
            <w:r w:rsidRPr="00E41C24">
              <w:rPr>
                <w:i/>
                <w:iCs/>
              </w:rPr>
              <w:t xml:space="preserve">Vul hier de </w:t>
            </w:r>
            <w:proofErr w:type="spellStart"/>
            <w:r w:rsidRPr="00E41C24">
              <w:t>Rd</w:t>
            </w:r>
            <w:proofErr w:type="spellEnd"/>
            <w:r w:rsidRPr="00E41C24">
              <w:t xml:space="preserve"> waarde </w:t>
            </w:r>
            <w:r>
              <w:t>in (</w:t>
            </w:r>
            <w:r w:rsidRPr="00E41C24">
              <w:t>minima</w:t>
            </w:r>
            <w:r>
              <w:t>al</w:t>
            </w:r>
            <w:r w:rsidRPr="00E41C24">
              <w:t xml:space="preserve"> </w:t>
            </w:r>
            <w:r>
              <w:t>3,5</w:t>
            </w:r>
            <w:r w:rsidRPr="00E41C24">
              <w:t xml:space="preserve"> m2K/W)</w:t>
            </w:r>
          </w:p>
        </w:tc>
        <w:tc>
          <w:tcPr>
            <w:tcW w:w="1226" w:type="dxa"/>
          </w:tcPr>
          <w:p w14:paraId="7DF220A2" w14:textId="1D0DB422" w:rsidR="0056223A" w:rsidRDefault="0056223A" w:rsidP="0056223A">
            <w:r>
              <w:t>€</w:t>
            </w:r>
          </w:p>
        </w:tc>
        <w:tc>
          <w:tcPr>
            <w:tcW w:w="1226" w:type="dxa"/>
          </w:tcPr>
          <w:p w14:paraId="5E26E1D1" w14:textId="391464E1" w:rsidR="0056223A" w:rsidRDefault="0056223A" w:rsidP="0056223A">
            <w:r>
              <w:t>€</w:t>
            </w:r>
          </w:p>
        </w:tc>
        <w:tc>
          <w:tcPr>
            <w:tcW w:w="1226" w:type="dxa"/>
          </w:tcPr>
          <w:p w14:paraId="34F29E22" w14:textId="65478293" w:rsidR="0056223A" w:rsidRDefault="0056223A" w:rsidP="0056223A">
            <w:r>
              <w:t>€</w:t>
            </w:r>
          </w:p>
        </w:tc>
      </w:tr>
      <w:tr w:rsidR="0056223A" w14:paraId="29254E7E" w14:textId="77777777" w:rsidTr="00B73A2B">
        <w:tc>
          <w:tcPr>
            <w:tcW w:w="2972" w:type="dxa"/>
          </w:tcPr>
          <w:p w14:paraId="2CA66D1D" w14:textId="25C6223E" w:rsidR="0056223A" w:rsidRDefault="0056223A" w:rsidP="0056223A">
            <w:r>
              <w:t>(spouw)Muurisolatie / gevelisolatie</w:t>
            </w:r>
          </w:p>
        </w:tc>
        <w:tc>
          <w:tcPr>
            <w:tcW w:w="2977" w:type="dxa"/>
          </w:tcPr>
          <w:p w14:paraId="07B4BE31" w14:textId="3FCBD005" w:rsidR="0056223A" w:rsidRDefault="0056223A" w:rsidP="0056223A">
            <w:r w:rsidRPr="00E41C24">
              <w:rPr>
                <w:i/>
                <w:iCs/>
              </w:rPr>
              <w:t xml:space="preserve">Vul hier de </w:t>
            </w:r>
            <w:proofErr w:type="spellStart"/>
            <w:r w:rsidRPr="00E41C24">
              <w:t>Rd</w:t>
            </w:r>
            <w:proofErr w:type="spellEnd"/>
            <w:r w:rsidRPr="00E41C24">
              <w:t xml:space="preserve"> waarde </w:t>
            </w:r>
            <w:r>
              <w:t>in (</w:t>
            </w:r>
            <w:r w:rsidRPr="00E41C24">
              <w:t>minima</w:t>
            </w:r>
            <w:r>
              <w:t>al</w:t>
            </w:r>
            <w:r w:rsidRPr="00E41C24">
              <w:t xml:space="preserve"> 1,1 m2K/W)</w:t>
            </w:r>
          </w:p>
        </w:tc>
        <w:tc>
          <w:tcPr>
            <w:tcW w:w="1226" w:type="dxa"/>
          </w:tcPr>
          <w:p w14:paraId="06FE1D52" w14:textId="31C44841" w:rsidR="0056223A" w:rsidRDefault="0056223A" w:rsidP="0056223A">
            <w:r>
              <w:t>€</w:t>
            </w:r>
          </w:p>
        </w:tc>
        <w:tc>
          <w:tcPr>
            <w:tcW w:w="1226" w:type="dxa"/>
          </w:tcPr>
          <w:p w14:paraId="0C042D4C" w14:textId="5E6ECC1A" w:rsidR="0056223A" w:rsidRDefault="0056223A" w:rsidP="0056223A">
            <w:r>
              <w:t>€</w:t>
            </w:r>
          </w:p>
        </w:tc>
        <w:tc>
          <w:tcPr>
            <w:tcW w:w="1226" w:type="dxa"/>
          </w:tcPr>
          <w:p w14:paraId="3BF10A4F" w14:textId="741B761D" w:rsidR="0056223A" w:rsidRDefault="0056223A" w:rsidP="0056223A">
            <w:r>
              <w:t>€</w:t>
            </w:r>
          </w:p>
        </w:tc>
      </w:tr>
      <w:tr w:rsidR="0056223A" w14:paraId="1BAC17D4" w14:textId="77777777" w:rsidTr="00B73A2B">
        <w:tc>
          <w:tcPr>
            <w:tcW w:w="2972" w:type="dxa"/>
          </w:tcPr>
          <w:p w14:paraId="050749C7" w14:textId="3D1C5AFF" w:rsidR="0056223A" w:rsidRDefault="0056223A" w:rsidP="0056223A">
            <w:r>
              <w:t>Dak- of zolderisolatie</w:t>
            </w:r>
          </w:p>
        </w:tc>
        <w:tc>
          <w:tcPr>
            <w:tcW w:w="2977" w:type="dxa"/>
          </w:tcPr>
          <w:p w14:paraId="03A5FEEF" w14:textId="5ABB3D1D" w:rsidR="0056223A" w:rsidRDefault="0056223A" w:rsidP="0056223A">
            <w:r w:rsidRPr="00E41C24">
              <w:rPr>
                <w:i/>
                <w:iCs/>
              </w:rPr>
              <w:t xml:space="preserve">Vul hier de </w:t>
            </w:r>
            <w:proofErr w:type="spellStart"/>
            <w:r w:rsidRPr="00E41C24">
              <w:t>Rd</w:t>
            </w:r>
            <w:proofErr w:type="spellEnd"/>
            <w:r w:rsidRPr="00E41C24">
              <w:t xml:space="preserve"> waarde </w:t>
            </w:r>
            <w:r>
              <w:t>in (</w:t>
            </w:r>
            <w:r w:rsidRPr="00E41C24">
              <w:t>minima</w:t>
            </w:r>
            <w:r>
              <w:t>al</w:t>
            </w:r>
            <w:r w:rsidRPr="00E41C24">
              <w:t xml:space="preserve"> </w:t>
            </w:r>
            <w:r>
              <w:t>3,5</w:t>
            </w:r>
            <w:r w:rsidRPr="00E41C24">
              <w:t xml:space="preserve"> m2K/W)</w:t>
            </w:r>
          </w:p>
        </w:tc>
        <w:tc>
          <w:tcPr>
            <w:tcW w:w="1226" w:type="dxa"/>
          </w:tcPr>
          <w:p w14:paraId="62D7E532" w14:textId="5214BF87" w:rsidR="0056223A" w:rsidRDefault="0056223A" w:rsidP="0056223A">
            <w:r>
              <w:t>€</w:t>
            </w:r>
          </w:p>
        </w:tc>
        <w:tc>
          <w:tcPr>
            <w:tcW w:w="1226" w:type="dxa"/>
          </w:tcPr>
          <w:p w14:paraId="1C817BC3" w14:textId="5B98DC68" w:rsidR="0056223A" w:rsidRDefault="0056223A" w:rsidP="0056223A">
            <w:r>
              <w:t>€</w:t>
            </w:r>
          </w:p>
        </w:tc>
        <w:tc>
          <w:tcPr>
            <w:tcW w:w="1226" w:type="dxa"/>
          </w:tcPr>
          <w:p w14:paraId="1231CDAD" w14:textId="7A3444DC" w:rsidR="0056223A" w:rsidRDefault="0056223A" w:rsidP="0056223A">
            <w:r>
              <w:t>€</w:t>
            </w:r>
          </w:p>
        </w:tc>
      </w:tr>
      <w:tr w:rsidR="0056223A" w:rsidRPr="00C86178" w14:paraId="7EC24F16" w14:textId="77777777" w:rsidTr="00B73A2B">
        <w:tc>
          <w:tcPr>
            <w:tcW w:w="2972" w:type="dxa"/>
          </w:tcPr>
          <w:p w14:paraId="0DBEC764" w14:textId="6A34686A" w:rsidR="0056223A" w:rsidRPr="00C86178" w:rsidRDefault="0056223A" w:rsidP="0056223A">
            <w:pPr>
              <w:rPr>
                <w:lang w:val="en-US"/>
              </w:rPr>
            </w:pPr>
            <w:r w:rsidRPr="00C86178">
              <w:rPr>
                <w:lang w:val="en-US"/>
              </w:rPr>
              <w:t>HR++-</w:t>
            </w:r>
            <w:proofErr w:type="spellStart"/>
            <w:r w:rsidRPr="00C86178">
              <w:rPr>
                <w:lang w:val="en-US"/>
              </w:rPr>
              <w:t>glas</w:t>
            </w:r>
            <w:proofErr w:type="spellEnd"/>
            <w:r w:rsidRPr="00C86178">
              <w:rPr>
                <w:lang w:val="en-US"/>
              </w:rPr>
              <w:t xml:space="preserve"> </w:t>
            </w:r>
          </w:p>
        </w:tc>
        <w:tc>
          <w:tcPr>
            <w:tcW w:w="2977" w:type="dxa"/>
          </w:tcPr>
          <w:p w14:paraId="6AF40871" w14:textId="2AF903DA" w:rsidR="0056223A" w:rsidRPr="00E41C24" w:rsidRDefault="0056223A" w:rsidP="0056223A">
            <w:pPr>
              <w:rPr>
                <w:i/>
                <w:iCs/>
              </w:rPr>
            </w:pPr>
            <w:r w:rsidRPr="00E41C24">
              <w:rPr>
                <w:i/>
                <w:iCs/>
              </w:rPr>
              <w:t>Vul hier de U-waarde in (maximaal 1,2 W/m2K)</w:t>
            </w:r>
          </w:p>
        </w:tc>
        <w:tc>
          <w:tcPr>
            <w:tcW w:w="1226" w:type="dxa"/>
          </w:tcPr>
          <w:p w14:paraId="52B58A48" w14:textId="010476B0" w:rsidR="0056223A" w:rsidRPr="0056223A" w:rsidRDefault="0056223A" w:rsidP="0056223A">
            <w:r>
              <w:rPr>
                <w:lang w:val="en-US"/>
              </w:rPr>
              <w:t>€</w:t>
            </w:r>
          </w:p>
        </w:tc>
        <w:tc>
          <w:tcPr>
            <w:tcW w:w="1226" w:type="dxa"/>
          </w:tcPr>
          <w:p w14:paraId="74D675ED" w14:textId="124C6F41" w:rsidR="0056223A" w:rsidRPr="0056223A" w:rsidRDefault="0056223A" w:rsidP="0056223A">
            <w:r>
              <w:rPr>
                <w:lang w:val="en-US"/>
              </w:rPr>
              <w:t>€</w:t>
            </w:r>
          </w:p>
        </w:tc>
        <w:tc>
          <w:tcPr>
            <w:tcW w:w="1226" w:type="dxa"/>
          </w:tcPr>
          <w:p w14:paraId="2EF4C1FA" w14:textId="10EC4F4E" w:rsidR="0056223A" w:rsidRPr="00C86178" w:rsidRDefault="0056223A" w:rsidP="0056223A">
            <w:pPr>
              <w:rPr>
                <w:lang w:val="en-US"/>
              </w:rPr>
            </w:pPr>
            <w:r>
              <w:rPr>
                <w:lang w:val="en-US"/>
              </w:rPr>
              <w:t>€</w:t>
            </w:r>
          </w:p>
        </w:tc>
      </w:tr>
      <w:tr w:rsidR="0056223A" w:rsidRPr="00C86178" w14:paraId="38A9A9C0" w14:textId="77777777" w:rsidTr="00B73A2B">
        <w:tc>
          <w:tcPr>
            <w:tcW w:w="2972" w:type="dxa"/>
          </w:tcPr>
          <w:p w14:paraId="7413D1AD" w14:textId="43E9214A" w:rsidR="0056223A" w:rsidRPr="00C86178" w:rsidRDefault="0056223A" w:rsidP="0056223A">
            <w:pPr>
              <w:rPr>
                <w:lang w:val="en-US"/>
              </w:rPr>
            </w:pPr>
            <w:r>
              <w:rPr>
                <w:lang w:val="en-US"/>
              </w:rPr>
              <w:t>T</w:t>
            </w:r>
            <w:r w:rsidRPr="00C86178">
              <w:rPr>
                <w:lang w:val="en-US"/>
              </w:rPr>
              <w:t xml:space="preserve">riple </w:t>
            </w:r>
            <w:proofErr w:type="spellStart"/>
            <w:r w:rsidRPr="00C86178">
              <w:rPr>
                <w:lang w:val="en-US"/>
              </w:rPr>
              <w:t>glas</w:t>
            </w:r>
            <w:proofErr w:type="spellEnd"/>
          </w:p>
        </w:tc>
        <w:tc>
          <w:tcPr>
            <w:tcW w:w="2977" w:type="dxa"/>
          </w:tcPr>
          <w:p w14:paraId="375FBEC7" w14:textId="171F5E07" w:rsidR="0056223A" w:rsidRPr="00E41C24" w:rsidRDefault="0056223A" w:rsidP="0056223A">
            <w:pPr>
              <w:rPr>
                <w:i/>
                <w:iCs/>
              </w:rPr>
            </w:pPr>
            <w:r w:rsidRPr="00E41C24">
              <w:rPr>
                <w:i/>
                <w:iCs/>
              </w:rPr>
              <w:t xml:space="preserve">Vul hier de U-waarde in (maximaal </w:t>
            </w:r>
            <w:r>
              <w:rPr>
                <w:i/>
                <w:iCs/>
              </w:rPr>
              <w:t>0,7</w:t>
            </w:r>
            <w:r w:rsidRPr="00E41C24">
              <w:rPr>
                <w:i/>
                <w:iCs/>
              </w:rPr>
              <w:t xml:space="preserve"> W/m2K)</w:t>
            </w:r>
          </w:p>
        </w:tc>
        <w:tc>
          <w:tcPr>
            <w:tcW w:w="1226" w:type="dxa"/>
          </w:tcPr>
          <w:p w14:paraId="64C51E05" w14:textId="2349ECD8" w:rsidR="0056223A" w:rsidRPr="0056223A" w:rsidRDefault="0056223A" w:rsidP="0056223A">
            <w:r>
              <w:rPr>
                <w:lang w:val="en-US"/>
              </w:rPr>
              <w:t>€</w:t>
            </w:r>
          </w:p>
        </w:tc>
        <w:tc>
          <w:tcPr>
            <w:tcW w:w="1226" w:type="dxa"/>
          </w:tcPr>
          <w:p w14:paraId="08FF64B9" w14:textId="1954D28E" w:rsidR="0056223A" w:rsidRPr="0056223A" w:rsidRDefault="0056223A" w:rsidP="0056223A">
            <w:r>
              <w:rPr>
                <w:lang w:val="en-US"/>
              </w:rPr>
              <w:t>€</w:t>
            </w:r>
          </w:p>
        </w:tc>
        <w:tc>
          <w:tcPr>
            <w:tcW w:w="1226" w:type="dxa"/>
          </w:tcPr>
          <w:p w14:paraId="6F26A58B" w14:textId="457F79BD" w:rsidR="0056223A" w:rsidRDefault="0056223A" w:rsidP="0056223A">
            <w:pPr>
              <w:rPr>
                <w:lang w:val="en-US"/>
              </w:rPr>
            </w:pPr>
            <w:r>
              <w:rPr>
                <w:lang w:val="en-US"/>
              </w:rPr>
              <w:t>€</w:t>
            </w:r>
          </w:p>
        </w:tc>
      </w:tr>
      <w:tr w:rsidR="0056223A" w:rsidRPr="00C86178" w14:paraId="47DAAA62" w14:textId="77777777" w:rsidTr="00B73A2B">
        <w:tc>
          <w:tcPr>
            <w:tcW w:w="2972" w:type="dxa"/>
          </w:tcPr>
          <w:p w14:paraId="0B9C8DCA" w14:textId="77777777" w:rsidR="0056223A" w:rsidRDefault="0056223A" w:rsidP="0056223A">
            <w:r>
              <w:t>Isolerende deuren of kozijnen</w:t>
            </w:r>
          </w:p>
          <w:p w14:paraId="76880533" w14:textId="210E3081" w:rsidR="00B73A2B" w:rsidRPr="00C86178" w:rsidRDefault="00B73A2B" w:rsidP="0056223A"/>
        </w:tc>
        <w:tc>
          <w:tcPr>
            <w:tcW w:w="2977" w:type="dxa"/>
          </w:tcPr>
          <w:p w14:paraId="5B3C7C06" w14:textId="77777777" w:rsidR="0056223A" w:rsidRPr="00C86178" w:rsidRDefault="0056223A" w:rsidP="0056223A">
            <w:pPr>
              <w:rPr>
                <w:lang w:val="en-US"/>
              </w:rPr>
            </w:pPr>
          </w:p>
        </w:tc>
        <w:tc>
          <w:tcPr>
            <w:tcW w:w="1226" w:type="dxa"/>
          </w:tcPr>
          <w:p w14:paraId="7D916C5C" w14:textId="660FE911" w:rsidR="0056223A" w:rsidRDefault="0056223A" w:rsidP="0056223A">
            <w:pPr>
              <w:rPr>
                <w:lang w:val="en-US"/>
              </w:rPr>
            </w:pPr>
            <w:r>
              <w:rPr>
                <w:lang w:val="en-US"/>
              </w:rPr>
              <w:t>€</w:t>
            </w:r>
          </w:p>
        </w:tc>
        <w:tc>
          <w:tcPr>
            <w:tcW w:w="1226" w:type="dxa"/>
          </w:tcPr>
          <w:p w14:paraId="33825C60" w14:textId="661E3F11" w:rsidR="0056223A" w:rsidRDefault="0056223A" w:rsidP="0056223A">
            <w:pPr>
              <w:rPr>
                <w:lang w:val="en-US"/>
              </w:rPr>
            </w:pPr>
            <w:r>
              <w:rPr>
                <w:lang w:val="en-US"/>
              </w:rPr>
              <w:t>€</w:t>
            </w:r>
          </w:p>
        </w:tc>
        <w:tc>
          <w:tcPr>
            <w:tcW w:w="1226" w:type="dxa"/>
          </w:tcPr>
          <w:p w14:paraId="3A6ECDD1" w14:textId="0AFC522F" w:rsidR="0056223A" w:rsidRPr="00C86178" w:rsidRDefault="0056223A" w:rsidP="0056223A">
            <w:pPr>
              <w:rPr>
                <w:lang w:val="en-US"/>
              </w:rPr>
            </w:pPr>
            <w:r>
              <w:rPr>
                <w:lang w:val="en-US"/>
              </w:rPr>
              <w:t>€</w:t>
            </w:r>
          </w:p>
        </w:tc>
      </w:tr>
      <w:tr w:rsidR="0056223A" w:rsidRPr="00C86178" w14:paraId="042FFDDA" w14:textId="77777777" w:rsidTr="00B73A2B">
        <w:tc>
          <w:tcPr>
            <w:tcW w:w="2972" w:type="dxa"/>
          </w:tcPr>
          <w:p w14:paraId="3E6A046F" w14:textId="77777777" w:rsidR="0056223A" w:rsidRDefault="0056223A" w:rsidP="0056223A">
            <w:r>
              <w:t>Ledverlichting</w:t>
            </w:r>
          </w:p>
          <w:p w14:paraId="44AEFCDC" w14:textId="38677BB6" w:rsidR="00B73A2B" w:rsidRPr="00C86178" w:rsidRDefault="00B73A2B" w:rsidP="0056223A"/>
        </w:tc>
        <w:tc>
          <w:tcPr>
            <w:tcW w:w="2977" w:type="dxa"/>
          </w:tcPr>
          <w:p w14:paraId="08276FAC" w14:textId="77777777" w:rsidR="0056223A" w:rsidRPr="00C86178" w:rsidRDefault="0056223A" w:rsidP="0056223A">
            <w:pPr>
              <w:rPr>
                <w:lang w:val="en-US"/>
              </w:rPr>
            </w:pPr>
          </w:p>
        </w:tc>
        <w:tc>
          <w:tcPr>
            <w:tcW w:w="1226" w:type="dxa"/>
          </w:tcPr>
          <w:p w14:paraId="77268B48" w14:textId="0B6D2B46" w:rsidR="0056223A" w:rsidRDefault="0056223A" w:rsidP="0056223A">
            <w:pPr>
              <w:rPr>
                <w:lang w:val="en-US"/>
              </w:rPr>
            </w:pPr>
            <w:r>
              <w:rPr>
                <w:lang w:val="en-US"/>
              </w:rPr>
              <w:t>€</w:t>
            </w:r>
          </w:p>
        </w:tc>
        <w:tc>
          <w:tcPr>
            <w:tcW w:w="1226" w:type="dxa"/>
          </w:tcPr>
          <w:p w14:paraId="5021BE56" w14:textId="316652D5" w:rsidR="0056223A" w:rsidRDefault="0056223A" w:rsidP="0056223A">
            <w:pPr>
              <w:rPr>
                <w:lang w:val="en-US"/>
              </w:rPr>
            </w:pPr>
            <w:r>
              <w:rPr>
                <w:lang w:val="en-US"/>
              </w:rPr>
              <w:t>€</w:t>
            </w:r>
          </w:p>
        </w:tc>
        <w:tc>
          <w:tcPr>
            <w:tcW w:w="1226" w:type="dxa"/>
          </w:tcPr>
          <w:p w14:paraId="6BF3D49A" w14:textId="75568455" w:rsidR="0056223A" w:rsidRPr="00C86178" w:rsidRDefault="0056223A" w:rsidP="0056223A">
            <w:pPr>
              <w:rPr>
                <w:lang w:val="en-US"/>
              </w:rPr>
            </w:pPr>
            <w:r>
              <w:rPr>
                <w:lang w:val="en-US"/>
              </w:rPr>
              <w:t>€</w:t>
            </w:r>
          </w:p>
        </w:tc>
      </w:tr>
      <w:tr w:rsidR="0056223A" w:rsidRPr="00C86178" w14:paraId="1FDA432B" w14:textId="77777777" w:rsidTr="00B73A2B">
        <w:tc>
          <w:tcPr>
            <w:tcW w:w="2972" w:type="dxa"/>
          </w:tcPr>
          <w:p w14:paraId="14688F34" w14:textId="77777777" w:rsidR="0056223A" w:rsidRDefault="0056223A" w:rsidP="0056223A">
            <w:r>
              <w:t xml:space="preserve">Warmtepomp </w:t>
            </w:r>
          </w:p>
          <w:p w14:paraId="6A4CD4BC" w14:textId="589BDA37" w:rsidR="00B73A2B" w:rsidRDefault="00B73A2B" w:rsidP="0056223A"/>
        </w:tc>
        <w:tc>
          <w:tcPr>
            <w:tcW w:w="2977" w:type="dxa"/>
          </w:tcPr>
          <w:p w14:paraId="208A22F0" w14:textId="77777777" w:rsidR="0056223A" w:rsidRPr="00C86178" w:rsidRDefault="0056223A" w:rsidP="0056223A">
            <w:pPr>
              <w:rPr>
                <w:lang w:val="en-US"/>
              </w:rPr>
            </w:pPr>
          </w:p>
        </w:tc>
        <w:tc>
          <w:tcPr>
            <w:tcW w:w="1226" w:type="dxa"/>
          </w:tcPr>
          <w:p w14:paraId="2F165D58" w14:textId="3C2E96E1" w:rsidR="0056223A" w:rsidRDefault="0056223A" w:rsidP="0056223A">
            <w:pPr>
              <w:rPr>
                <w:lang w:val="en-US"/>
              </w:rPr>
            </w:pPr>
            <w:r>
              <w:rPr>
                <w:lang w:val="en-US"/>
              </w:rPr>
              <w:t>€</w:t>
            </w:r>
          </w:p>
        </w:tc>
        <w:tc>
          <w:tcPr>
            <w:tcW w:w="1226" w:type="dxa"/>
          </w:tcPr>
          <w:p w14:paraId="5BABE941" w14:textId="625EFA98" w:rsidR="0056223A" w:rsidRDefault="0056223A" w:rsidP="0056223A">
            <w:pPr>
              <w:rPr>
                <w:lang w:val="en-US"/>
              </w:rPr>
            </w:pPr>
            <w:r>
              <w:rPr>
                <w:lang w:val="en-US"/>
              </w:rPr>
              <w:t>€</w:t>
            </w:r>
          </w:p>
        </w:tc>
        <w:tc>
          <w:tcPr>
            <w:tcW w:w="1226" w:type="dxa"/>
          </w:tcPr>
          <w:p w14:paraId="6E6B2794" w14:textId="70C096A5" w:rsidR="0056223A" w:rsidRDefault="0056223A" w:rsidP="0056223A">
            <w:pPr>
              <w:rPr>
                <w:lang w:val="en-US"/>
              </w:rPr>
            </w:pPr>
            <w:r>
              <w:rPr>
                <w:lang w:val="en-US"/>
              </w:rPr>
              <w:t>€</w:t>
            </w:r>
          </w:p>
        </w:tc>
      </w:tr>
      <w:tr w:rsidR="0056223A" w:rsidRPr="00C86178" w14:paraId="7AC727FE" w14:textId="77777777" w:rsidTr="00B73A2B">
        <w:tc>
          <w:tcPr>
            <w:tcW w:w="2972" w:type="dxa"/>
          </w:tcPr>
          <w:p w14:paraId="6FCD38B1" w14:textId="29325634" w:rsidR="00B73A2B" w:rsidRDefault="0056223A" w:rsidP="0056223A">
            <w:r w:rsidRPr="0056223A">
              <w:t>Ondersteunende maatregel</w:t>
            </w:r>
            <w:r>
              <w:t>(en)</w:t>
            </w:r>
          </w:p>
        </w:tc>
        <w:tc>
          <w:tcPr>
            <w:tcW w:w="2977" w:type="dxa"/>
          </w:tcPr>
          <w:p w14:paraId="2F04C853" w14:textId="77777777" w:rsidR="0056223A" w:rsidRPr="00C86178" w:rsidRDefault="0056223A" w:rsidP="0056223A">
            <w:pPr>
              <w:rPr>
                <w:lang w:val="en-US"/>
              </w:rPr>
            </w:pPr>
          </w:p>
        </w:tc>
        <w:tc>
          <w:tcPr>
            <w:tcW w:w="1226" w:type="dxa"/>
          </w:tcPr>
          <w:p w14:paraId="6585F2E3" w14:textId="2D06D573" w:rsidR="0056223A" w:rsidRDefault="0056223A" w:rsidP="0056223A">
            <w:pPr>
              <w:rPr>
                <w:lang w:val="en-US"/>
              </w:rPr>
            </w:pPr>
            <w:r>
              <w:rPr>
                <w:lang w:val="en-US"/>
              </w:rPr>
              <w:t>€</w:t>
            </w:r>
          </w:p>
        </w:tc>
        <w:tc>
          <w:tcPr>
            <w:tcW w:w="1226" w:type="dxa"/>
          </w:tcPr>
          <w:p w14:paraId="5EC3ED64" w14:textId="7A375C17" w:rsidR="0056223A" w:rsidRDefault="0056223A" w:rsidP="0056223A">
            <w:pPr>
              <w:rPr>
                <w:lang w:val="en-US"/>
              </w:rPr>
            </w:pPr>
            <w:r>
              <w:rPr>
                <w:lang w:val="en-US"/>
              </w:rPr>
              <w:t>€</w:t>
            </w:r>
          </w:p>
        </w:tc>
        <w:tc>
          <w:tcPr>
            <w:tcW w:w="1226" w:type="dxa"/>
          </w:tcPr>
          <w:p w14:paraId="1D7709FE" w14:textId="38D4CADA" w:rsidR="0056223A" w:rsidRDefault="0056223A" w:rsidP="0056223A">
            <w:pPr>
              <w:rPr>
                <w:lang w:val="en-US"/>
              </w:rPr>
            </w:pPr>
            <w:r>
              <w:rPr>
                <w:lang w:val="en-US"/>
              </w:rPr>
              <w:t>€</w:t>
            </w:r>
          </w:p>
        </w:tc>
      </w:tr>
      <w:tr w:rsidR="0056223A" w:rsidRPr="00C86178" w14:paraId="445B709A" w14:textId="77777777" w:rsidTr="00B73A2B">
        <w:tc>
          <w:tcPr>
            <w:tcW w:w="2972" w:type="dxa"/>
          </w:tcPr>
          <w:p w14:paraId="2DDBB36B" w14:textId="77777777" w:rsidR="0056223A" w:rsidRDefault="0056223A" w:rsidP="0056223A">
            <w:r>
              <w:t xml:space="preserve">Energiescan </w:t>
            </w:r>
          </w:p>
          <w:p w14:paraId="38A9BAA3" w14:textId="58AC1A25" w:rsidR="00B73A2B" w:rsidRDefault="00B73A2B" w:rsidP="0056223A"/>
        </w:tc>
        <w:tc>
          <w:tcPr>
            <w:tcW w:w="2977" w:type="dxa"/>
          </w:tcPr>
          <w:p w14:paraId="6269DBF9" w14:textId="77777777" w:rsidR="0056223A" w:rsidRPr="00C86178" w:rsidRDefault="0056223A" w:rsidP="0056223A"/>
        </w:tc>
        <w:tc>
          <w:tcPr>
            <w:tcW w:w="1226" w:type="dxa"/>
          </w:tcPr>
          <w:p w14:paraId="2C6EE08F" w14:textId="7621E269" w:rsidR="0056223A" w:rsidRDefault="0056223A" w:rsidP="0056223A">
            <w:r>
              <w:t>€</w:t>
            </w:r>
          </w:p>
        </w:tc>
        <w:tc>
          <w:tcPr>
            <w:tcW w:w="1226" w:type="dxa"/>
          </w:tcPr>
          <w:p w14:paraId="0D53AAEC" w14:textId="3D847F2F" w:rsidR="0056223A" w:rsidRDefault="0056223A" w:rsidP="0056223A">
            <w:r>
              <w:t>€</w:t>
            </w:r>
          </w:p>
        </w:tc>
        <w:tc>
          <w:tcPr>
            <w:tcW w:w="1226" w:type="dxa"/>
          </w:tcPr>
          <w:p w14:paraId="1228DAB8" w14:textId="4983D75F" w:rsidR="0056223A" w:rsidRPr="00C86178" w:rsidRDefault="0056223A" w:rsidP="0056223A">
            <w:r>
              <w:t>€</w:t>
            </w:r>
          </w:p>
        </w:tc>
      </w:tr>
      <w:tr w:rsidR="0056223A" w:rsidRPr="00C86178" w14:paraId="4C383AB9" w14:textId="77777777" w:rsidTr="00B73A2B">
        <w:tc>
          <w:tcPr>
            <w:tcW w:w="2972" w:type="dxa"/>
          </w:tcPr>
          <w:p w14:paraId="7CED5E69" w14:textId="77777777" w:rsidR="0056223A" w:rsidRDefault="0056223A" w:rsidP="0056223A">
            <w:pPr>
              <w:rPr>
                <w:b/>
                <w:bCs/>
                <w:i/>
                <w:iCs/>
              </w:rPr>
            </w:pPr>
            <w:r w:rsidRPr="00E41C24">
              <w:rPr>
                <w:b/>
                <w:bCs/>
                <w:i/>
                <w:iCs/>
              </w:rPr>
              <w:t>Totaal</w:t>
            </w:r>
          </w:p>
          <w:p w14:paraId="679F6A58" w14:textId="3DCBDC68" w:rsidR="00B73A2B" w:rsidRPr="00E41C24" w:rsidRDefault="00B73A2B" w:rsidP="0056223A">
            <w:pPr>
              <w:rPr>
                <w:b/>
                <w:bCs/>
                <w:i/>
                <w:iCs/>
              </w:rPr>
            </w:pPr>
          </w:p>
        </w:tc>
        <w:tc>
          <w:tcPr>
            <w:tcW w:w="2977" w:type="dxa"/>
          </w:tcPr>
          <w:p w14:paraId="69BF9FAA" w14:textId="77777777" w:rsidR="0056223A" w:rsidRPr="00C86178" w:rsidRDefault="0056223A" w:rsidP="0056223A"/>
        </w:tc>
        <w:tc>
          <w:tcPr>
            <w:tcW w:w="1226" w:type="dxa"/>
          </w:tcPr>
          <w:p w14:paraId="679A4FF7" w14:textId="0CF7C903" w:rsidR="0056223A" w:rsidRDefault="0056223A" w:rsidP="0056223A">
            <w:r>
              <w:t>€</w:t>
            </w:r>
          </w:p>
        </w:tc>
        <w:tc>
          <w:tcPr>
            <w:tcW w:w="1226" w:type="dxa"/>
          </w:tcPr>
          <w:p w14:paraId="2F940CAB" w14:textId="1F1004B2" w:rsidR="0056223A" w:rsidRDefault="0056223A" w:rsidP="0056223A">
            <w:r>
              <w:t>€</w:t>
            </w:r>
          </w:p>
        </w:tc>
        <w:tc>
          <w:tcPr>
            <w:tcW w:w="1226" w:type="dxa"/>
          </w:tcPr>
          <w:p w14:paraId="775D2A9A" w14:textId="6E439495" w:rsidR="0056223A" w:rsidRDefault="0056223A" w:rsidP="0056223A">
            <w:r>
              <w:t>€</w:t>
            </w:r>
          </w:p>
        </w:tc>
      </w:tr>
    </w:tbl>
    <w:p w14:paraId="1B6137A6" w14:textId="77777777" w:rsidR="00C86178" w:rsidRPr="00C86178" w:rsidRDefault="00C86178" w:rsidP="00066E09"/>
    <w:p w14:paraId="0DB06F4D" w14:textId="77777777" w:rsidR="00B73A2B" w:rsidRDefault="00B73A2B">
      <w:pPr>
        <w:spacing w:line="240" w:lineRule="auto"/>
        <w:rPr>
          <w:b/>
          <w:bCs/>
        </w:rPr>
      </w:pPr>
      <w:r>
        <w:rPr>
          <w:b/>
          <w:bCs/>
        </w:rPr>
        <w:br w:type="page"/>
      </w:r>
    </w:p>
    <w:p w14:paraId="5128E36A" w14:textId="03E545B9" w:rsidR="00CE1F45" w:rsidRDefault="00CE1F45" w:rsidP="00066E09">
      <w:pPr>
        <w:rPr>
          <w:b/>
          <w:bCs/>
        </w:rPr>
      </w:pPr>
      <w:r w:rsidRPr="00007692">
        <w:rPr>
          <w:b/>
          <w:bCs/>
        </w:rPr>
        <w:lastRenderedPageBreak/>
        <w:t>Bijlagen</w:t>
      </w:r>
    </w:p>
    <w:p w14:paraId="75D731FB" w14:textId="72F0DB6A" w:rsidR="00CE1F45" w:rsidRPr="00CE1F45" w:rsidRDefault="00CE1F45" w:rsidP="00066E09">
      <w:pPr>
        <w:rPr>
          <w:i/>
          <w:iCs/>
        </w:rPr>
      </w:pPr>
      <w:r w:rsidRPr="00AA6052">
        <w:rPr>
          <w:i/>
          <w:iCs/>
        </w:rPr>
        <w:t>Voeg deze bijlagen toe aan dit aanvraagformulier</w:t>
      </w:r>
    </w:p>
    <w:p w14:paraId="286FB864" w14:textId="2FDB94E6" w:rsidR="00CE1F45" w:rsidRPr="00193038" w:rsidRDefault="00193038" w:rsidP="00066E09">
      <w:pPr>
        <w:pStyle w:val="Lijstalinea"/>
        <w:numPr>
          <w:ilvl w:val="0"/>
          <w:numId w:val="6"/>
        </w:numPr>
      </w:pPr>
      <w:r w:rsidRPr="00193038">
        <w:t>E</w:t>
      </w:r>
      <w:r w:rsidR="00CE1F45" w:rsidRPr="00193038">
        <w:t>nergiescan</w:t>
      </w:r>
      <w:r>
        <w:t>;</w:t>
      </w:r>
    </w:p>
    <w:p w14:paraId="6101A89F" w14:textId="77777777" w:rsidR="00CE1F45" w:rsidRPr="00193038" w:rsidRDefault="00CE1F45" w:rsidP="00066E09">
      <w:pPr>
        <w:pStyle w:val="Lijstalinea"/>
        <w:numPr>
          <w:ilvl w:val="0"/>
          <w:numId w:val="6"/>
        </w:numPr>
      </w:pPr>
      <w:r w:rsidRPr="00193038">
        <w:t>offerte van een erkend bedrijf met betrekking tot de te nemen duurzame maatregel(en);</w:t>
      </w:r>
    </w:p>
    <w:p w14:paraId="3A5BE077" w14:textId="77777777" w:rsidR="00CE1F45" w:rsidRPr="00193038" w:rsidRDefault="00CE1F45" w:rsidP="00066E09">
      <w:pPr>
        <w:pStyle w:val="Lijstalinea"/>
        <w:numPr>
          <w:ilvl w:val="0"/>
          <w:numId w:val="6"/>
        </w:numPr>
      </w:pPr>
      <w:r w:rsidRPr="00193038">
        <w:t>een kopie legitimatiebewijs van de aanvrager;</w:t>
      </w:r>
    </w:p>
    <w:p w14:paraId="7E062384" w14:textId="3D5D2B88" w:rsidR="00094134" w:rsidRDefault="00CE1F45" w:rsidP="00066E09">
      <w:pPr>
        <w:pStyle w:val="Lijstalinea"/>
        <w:numPr>
          <w:ilvl w:val="0"/>
          <w:numId w:val="6"/>
        </w:numPr>
      </w:pPr>
      <w:r w:rsidRPr="00193038">
        <w:t>bij aanvragen voor vloer-, dak- of muurisolatie of HR++ en triple glas: een tekening/situatieschets, om te bepalen of aan de voorwaarden van de subsidie wordt voldaan.</w:t>
      </w:r>
    </w:p>
    <w:p w14:paraId="3E8B4A39" w14:textId="77777777" w:rsidR="00066E09" w:rsidRDefault="00066E09" w:rsidP="00066E09"/>
    <w:p w14:paraId="5DF30344" w14:textId="77777777" w:rsidR="00B73A2B" w:rsidRDefault="00B73A2B" w:rsidP="00066E09"/>
    <w:p w14:paraId="4CBACCB9" w14:textId="303737F2" w:rsidR="00B73A2B" w:rsidRDefault="00B73A2B" w:rsidP="00066E09">
      <w:pPr>
        <w:rPr>
          <w:b/>
          <w:bCs/>
        </w:rPr>
      </w:pPr>
      <w:r w:rsidRPr="00B73A2B">
        <w:rPr>
          <w:b/>
          <w:bCs/>
        </w:rPr>
        <w:t xml:space="preserve">Ondertekening </w:t>
      </w:r>
    </w:p>
    <w:p w14:paraId="698D2C1A" w14:textId="77777777" w:rsidR="00B73A2B" w:rsidRDefault="00B73A2B" w:rsidP="00066E09"/>
    <w:p w14:paraId="5A75EA35" w14:textId="77777777" w:rsidR="00B73A2B" w:rsidRDefault="00B73A2B" w:rsidP="00066E09"/>
    <w:p w14:paraId="332AD6FA" w14:textId="5396C6CE" w:rsidR="00B73A2B" w:rsidRDefault="00B73A2B" w:rsidP="00066E09">
      <w:r>
        <w:t xml:space="preserve">Naam: </w:t>
      </w:r>
    </w:p>
    <w:p w14:paraId="23EAC0E2" w14:textId="77777777" w:rsidR="00B73A2B" w:rsidRDefault="00B73A2B" w:rsidP="00066E09"/>
    <w:p w14:paraId="297BD73B" w14:textId="77777777" w:rsidR="00B73A2B" w:rsidRDefault="00B73A2B" w:rsidP="00066E09"/>
    <w:p w14:paraId="0F9D947D" w14:textId="595346DF" w:rsidR="00B73A2B" w:rsidRDefault="00B73A2B" w:rsidP="00066E09">
      <w:r>
        <w:t xml:space="preserve">Namens: </w:t>
      </w:r>
    </w:p>
    <w:p w14:paraId="32619D1B" w14:textId="77777777" w:rsidR="00B73A2B" w:rsidRDefault="00B73A2B" w:rsidP="00066E09"/>
    <w:p w14:paraId="32CEBF42" w14:textId="77777777" w:rsidR="00B73A2B" w:rsidRDefault="00B73A2B" w:rsidP="00066E09"/>
    <w:p w14:paraId="56F13058" w14:textId="1C8428D6" w:rsidR="00B73A2B" w:rsidRDefault="00B73A2B" w:rsidP="00066E09">
      <w:r>
        <w:t xml:space="preserve">Datum: </w:t>
      </w:r>
    </w:p>
    <w:p w14:paraId="6DCB048A" w14:textId="77777777" w:rsidR="00B73A2B" w:rsidRDefault="00B73A2B" w:rsidP="00066E09"/>
    <w:p w14:paraId="046ADE46" w14:textId="77777777" w:rsidR="00B73A2B" w:rsidRDefault="00B73A2B" w:rsidP="00066E09"/>
    <w:p w14:paraId="6103910D" w14:textId="270E73E8" w:rsidR="00B73A2B" w:rsidRPr="00B73A2B" w:rsidRDefault="00B73A2B" w:rsidP="00066E09">
      <w:r>
        <w:t xml:space="preserve">Handtekening: </w:t>
      </w:r>
    </w:p>
    <w:sectPr w:rsidR="00B73A2B" w:rsidRPr="00B73A2B" w:rsidSect="00A97A65">
      <w:headerReference w:type="even" r:id="rId9"/>
      <w:headerReference w:type="default" r:id="rId10"/>
      <w:footerReference w:type="even" r:id="rId11"/>
      <w:footerReference w:type="default" r:id="rId12"/>
      <w:headerReference w:type="first" r:id="rId13"/>
      <w:footerReference w:type="first" r:id="rId14"/>
      <w:pgSz w:w="11906" w:h="16838" w:code="9"/>
      <w:pgMar w:top="1701" w:right="851" w:bottom="567" w:left="1418"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7C205" w14:textId="77777777" w:rsidR="00A97A65" w:rsidRDefault="00A97A65">
      <w:pPr>
        <w:spacing w:line="240" w:lineRule="auto"/>
      </w:pPr>
      <w:r>
        <w:separator/>
      </w:r>
    </w:p>
  </w:endnote>
  <w:endnote w:type="continuationSeparator" w:id="0">
    <w:p w14:paraId="26B9F21F" w14:textId="77777777" w:rsidR="00A97A65" w:rsidRDefault="00A97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Z: 3of 9 BarCode">
    <w:altName w:val="Algerian"/>
    <w:panose1 w:val="0402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4624" w14:textId="77777777" w:rsidR="008A6290" w:rsidRDefault="008A62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41A1" w14:textId="77777777" w:rsidR="000F56D9" w:rsidRPr="00CC6FBE" w:rsidRDefault="002B7AC6">
    <w:pPr>
      <w:pStyle w:val="Voettekst"/>
      <w:rPr>
        <w:rFonts w:ascii="Arial" w:hAnsi="Arial" w:cs="Arial"/>
        <w:sz w:val="16"/>
        <w:szCs w:val="16"/>
      </w:rPr>
    </w:pPr>
    <w:r w:rsidRPr="00CC6FBE">
      <w:rPr>
        <w:rFonts w:ascii="Arial" w:hAnsi="Arial" w:cs="Arial"/>
        <w:sz w:val="16"/>
        <w:szCs w:val="16"/>
      </w:rPr>
      <w:t xml:space="preserve">\blz. </w:t>
    </w:r>
    <w:r w:rsidRPr="00CC6FBE">
      <w:rPr>
        <w:rStyle w:val="Paginanummer"/>
        <w:rFonts w:ascii="Arial" w:hAnsi="Arial" w:cs="Arial"/>
        <w:sz w:val="16"/>
        <w:szCs w:val="16"/>
      </w:rPr>
      <w:fldChar w:fldCharType="begin"/>
    </w:r>
    <w:r w:rsidRPr="00CC6FBE">
      <w:rPr>
        <w:rStyle w:val="Paginanummer"/>
        <w:rFonts w:ascii="Arial" w:hAnsi="Arial" w:cs="Arial"/>
        <w:sz w:val="16"/>
        <w:szCs w:val="16"/>
      </w:rPr>
      <w:instrText xml:space="preserve"> PAGE </w:instrText>
    </w:r>
    <w:r w:rsidRPr="00CC6FBE">
      <w:rPr>
        <w:rStyle w:val="Paginanummer"/>
        <w:rFonts w:ascii="Arial" w:hAnsi="Arial" w:cs="Arial"/>
        <w:sz w:val="16"/>
        <w:szCs w:val="16"/>
      </w:rPr>
      <w:fldChar w:fldCharType="separate"/>
    </w:r>
    <w:r w:rsidR="008A2BB5">
      <w:rPr>
        <w:rStyle w:val="Paginanummer"/>
        <w:rFonts w:ascii="Arial" w:hAnsi="Arial" w:cs="Arial"/>
        <w:noProof/>
        <w:sz w:val="16"/>
        <w:szCs w:val="16"/>
      </w:rPr>
      <w:t>2</w:t>
    </w:r>
    <w:r w:rsidRPr="00CC6FBE">
      <w:rPr>
        <w:rStyle w:val="Paginanumm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57347" w14:textId="77777777" w:rsidR="000F56D9" w:rsidRPr="00021B21" w:rsidRDefault="002B7AC6">
    <w:pPr>
      <w:pStyle w:val="Voettekst"/>
      <w:rPr>
        <w:rFonts w:ascii="Arial" w:hAnsi="Arial" w:cs="Arial"/>
        <w:sz w:val="16"/>
        <w:szCs w:val="16"/>
      </w:rPr>
    </w:pPr>
    <w:r w:rsidRPr="00021B21">
      <w:rPr>
        <w:rFonts w:ascii="Arial" w:hAnsi="Arial" w:cs="Arial"/>
        <w:sz w:val="16"/>
        <w:szCs w:val="16"/>
      </w:rPr>
      <w:t xml:space="preserve">\blz. </w:t>
    </w:r>
    <w:r w:rsidRPr="00021B21">
      <w:rPr>
        <w:rStyle w:val="Paginanummer"/>
        <w:rFonts w:ascii="Arial" w:hAnsi="Arial" w:cs="Arial"/>
        <w:sz w:val="16"/>
        <w:szCs w:val="16"/>
      </w:rPr>
      <w:fldChar w:fldCharType="begin"/>
    </w:r>
    <w:r w:rsidRPr="00021B21">
      <w:rPr>
        <w:rStyle w:val="Paginanummer"/>
        <w:rFonts w:ascii="Arial" w:hAnsi="Arial" w:cs="Arial"/>
        <w:sz w:val="16"/>
        <w:szCs w:val="16"/>
      </w:rPr>
      <w:instrText xml:space="preserve"> PAGE </w:instrText>
    </w:r>
    <w:r w:rsidRPr="00021B21">
      <w:rPr>
        <w:rStyle w:val="Paginanummer"/>
        <w:rFonts w:ascii="Arial" w:hAnsi="Arial" w:cs="Arial"/>
        <w:sz w:val="16"/>
        <w:szCs w:val="16"/>
      </w:rPr>
      <w:fldChar w:fldCharType="separate"/>
    </w:r>
    <w:r w:rsidRPr="00021B21">
      <w:rPr>
        <w:rStyle w:val="Paginanummer"/>
        <w:rFonts w:ascii="Arial" w:hAnsi="Arial" w:cs="Arial"/>
        <w:sz w:val="16"/>
        <w:szCs w:val="16"/>
      </w:rPr>
      <w:t>1</w:t>
    </w:r>
    <w:r w:rsidRPr="00021B21">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9184F" w14:textId="77777777" w:rsidR="00A97A65" w:rsidRDefault="00A97A65">
      <w:pPr>
        <w:spacing w:line="240" w:lineRule="auto"/>
      </w:pPr>
      <w:r>
        <w:separator/>
      </w:r>
    </w:p>
  </w:footnote>
  <w:footnote w:type="continuationSeparator" w:id="0">
    <w:p w14:paraId="6595D4BC" w14:textId="77777777" w:rsidR="00A97A65" w:rsidRDefault="00A97A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9F884" w14:textId="77777777" w:rsidR="008A6290" w:rsidRDefault="008A62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DC8A7" w14:textId="77777777" w:rsidR="008A6290" w:rsidRDefault="008A62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7"/>
    </w:tblGrid>
    <w:tr w:rsidR="0060235B" w14:paraId="5B16D06D" w14:textId="77777777" w:rsidTr="00693E5A">
      <w:tc>
        <w:tcPr>
          <w:tcW w:w="4888" w:type="dxa"/>
        </w:tcPr>
        <w:p w14:paraId="3848D740" w14:textId="77777777" w:rsidR="00693E5A" w:rsidRPr="00693E5A" w:rsidRDefault="002B7AC6" w:rsidP="00693E5A">
          <w:pPr>
            <w:pStyle w:val="Koptekst"/>
            <w:rPr>
              <w:rFonts w:ascii="Z: 3of 9 BarCode" w:hAnsi="Z: 3of 9 BarCode"/>
              <w:sz w:val="24"/>
            </w:rPr>
          </w:pPr>
          <w:r w:rsidRPr="00693E5A">
            <w:rPr>
              <w:rFonts w:ascii="Z: 3of 9 BarCode" w:hAnsi="Z: 3of 9 BarCode"/>
              <w:sz w:val="24"/>
            </w:rPr>
            <w:t>**</w:t>
          </w:r>
        </w:p>
        <w:p w14:paraId="5D7684E5" w14:textId="77777777" w:rsidR="00693E5A" w:rsidRDefault="00693E5A" w:rsidP="00693E5A">
          <w:pPr>
            <w:pStyle w:val="Koptekst"/>
          </w:pPr>
        </w:p>
      </w:tc>
      <w:tc>
        <w:tcPr>
          <w:tcW w:w="4889" w:type="dxa"/>
        </w:tcPr>
        <w:p w14:paraId="26D52C72" w14:textId="77777777" w:rsidR="00693E5A" w:rsidRDefault="002B7AC6" w:rsidP="00693E5A">
          <w:pPr>
            <w:pStyle w:val="Koptekst"/>
            <w:jc w:val="right"/>
          </w:pPr>
          <w:r>
            <w:rPr>
              <w:noProof/>
            </w:rPr>
            <w:drawing>
              <wp:inline distT="0" distB="0" distL="0" distR="0" wp14:anchorId="15F51A4D" wp14:editId="76FEB644">
                <wp:extent cx="1803400" cy="364067"/>
                <wp:effectExtent l="0" t="0" r="6350" b="0"/>
                <wp:docPr id="1"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Merkstrategie Oirschot.jpeg"/>
                        <pic:cNvPicPr/>
                      </pic:nvPicPr>
                      <pic:blipFill>
                        <a:blip r:embed="rId1">
                          <a:extLst>
                            <a:ext uri="{28A0092B-C50C-407E-A947-70E740481C1C}">
                              <a14:useLocalDpi xmlns:a14="http://schemas.microsoft.com/office/drawing/2010/main" val="0"/>
                            </a:ext>
                          </a:extLst>
                        </a:blip>
                        <a:stretch>
                          <a:fillRect/>
                        </a:stretch>
                      </pic:blipFill>
                      <pic:spPr>
                        <a:xfrm>
                          <a:off x="0" y="0"/>
                          <a:ext cx="1803400" cy="364067"/>
                        </a:xfrm>
                        <a:prstGeom prst="rect">
                          <a:avLst/>
                        </a:prstGeom>
                      </pic:spPr>
                    </pic:pic>
                  </a:graphicData>
                </a:graphic>
              </wp:inline>
            </w:drawing>
          </w:r>
        </w:p>
      </w:tc>
    </w:tr>
  </w:tbl>
  <w:p w14:paraId="1546DC96" w14:textId="77777777" w:rsidR="000F56D9" w:rsidRPr="00693E5A" w:rsidRDefault="000F56D9" w:rsidP="00693E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482A"/>
    <w:multiLevelType w:val="hybridMultilevel"/>
    <w:tmpl w:val="F3DA78EC"/>
    <w:lvl w:ilvl="0" w:tplc="3DEAA1F6">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55323B"/>
    <w:multiLevelType w:val="multilevel"/>
    <w:tmpl w:val="82D82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F4AA6"/>
    <w:multiLevelType w:val="hybridMultilevel"/>
    <w:tmpl w:val="E5020746"/>
    <w:lvl w:ilvl="0" w:tplc="463CEB6E">
      <w:numFmt w:val="bullet"/>
      <w:lvlText w:val="□"/>
      <w:lvlJc w:val="left"/>
      <w:pPr>
        <w:ind w:left="720" w:hanging="360"/>
      </w:pPr>
      <w:rPr>
        <w:rFonts w:ascii="Arial" w:eastAsia="Times New Roman" w:hAnsi="Arial" w:hint="default"/>
        <w:sz w:val="44"/>
        <w:szCs w:val="5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BF045E"/>
    <w:multiLevelType w:val="multilevel"/>
    <w:tmpl w:val="8DEE6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72171"/>
    <w:multiLevelType w:val="hybridMultilevel"/>
    <w:tmpl w:val="A3DEEC6A"/>
    <w:lvl w:ilvl="0" w:tplc="3DEAA1F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AE5D1B"/>
    <w:multiLevelType w:val="hybridMultilevel"/>
    <w:tmpl w:val="4CB07312"/>
    <w:lvl w:ilvl="0" w:tplc="3DEAA1F6">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165356">
    <w:abstractNumId w:val="3"/>
  </w:num>
  <w:num w:numId="2" w16cid:durableId="1862477761">
    <w:abstractNumId w:val="1"/>
  </w:num>
  <w:num w:numId="3" w16cid:durableId="1678847618">
    <w:abstractNumId w:val="0"/>
  </w:num>
  <w:num w:numId="4" w16cid:durableId="1459645572">
    <w:abstractNumId w:val="5"/>
  </w:num>
  <w:num w:numId="5" w16cid:durableId="1964726122">
    <w:abstractNumId w:val="4"/>
  </w:num>
  <w:num w:numId="6" w16cid:durableId="373821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8C"/>
    <w:rsid w:val="00007692"/>
    <w:rsid w:val="00021B21"/>
    <w:rsid w:val="000432DE"/>
    <w:rsid w:val="00066E09"/>
    <w:rsid w:val="00070491"/>
    <w:rsid w:val="00091202"/>
    <w:rsid w:val="00094134"/>
    <w:rsid w:val="000C0148"/>
    <w:rsid w:val="000E4BF9"/>
    <w:rsid w:val="000F56D9"/>
    <w:rsid w:val="00113B04"/>
    <w:rsid w:val="00123FFD"/>
    <w:rsid w:val="00124308"/>
    <w:rsid w:val="001404C1"/>
    <w:rsid w:val="0014321D"/>
    <w:rsid w:val="00181D6A"/>
    <w:rsid w:val="00193038"/>
    <w:rsid w:val="001D4378"/>
    <w:rsid w:val="00266A6E"/>
    <w:rsid w:val="002A4B01"/>
    <w:rsid w:val="002B7AC6"/>
    <w:rsid w:val="002C5B1C"/>
    <w:rsid w:val="002D60FC"/>
    <w:rsid w:val="003109F2"/>
    <w:rsid w:val="00326AC0"/>
    <w:rsid w:val="00335C89"/>
    <w:rsid w:val="00351921"/>
    <w:rsid w:val="003D6CB4"/>
    <w:rsid w:val="004145FB"/>
    <w:rsid w:val="00421B59"/>
    <w:rsid w:val="004231FC"/>
    <w:rsid w:val="004260A4"/>
    <w:rsid w:val="004416B6"/>
    <w:rsid w:val="004436BB"/>
    <w:rsid w:val="004516AD"/>
    <w:rsid w:val="00561E17"/>
    <w:rsid w:val="0056223A"/>
    <w:rsid w:val="005622AD"/>
    <w:rsid w:val="0057005B"/>
    <w:rsid w:val="005910B1"/>
    <w:rsid w:val="005C5A9E"/>
    <w:rsid w:val="005E364D"/>
    <w:rsid w:val="0060235B"/>
    <w:rsid w:val="00636A8C"/>
    <w:rsid w:val="00647EEC"/>
    <w:rsid w:val="00666DC6"/>
    <w:rsid w:val="006760CA"/>
    <w:rsid w:val="00693E5A"/>
    <w:rsid w:val="006949BA"/>
    <w:rsid w:val="006B4EA6"/>
    <w:rsid w:val="00734834"/>
    <w:rsid w:val="0079167C"/>
    <w:rsid w:val="0079338E"/>
    <w:rsid w:val="007F2709"/>
    <w:rsid w:val="00843A7A"/>
    <w:rsid w:val="0088024F"/>
    <w:rsid w:val="00882041"/>
    <w:rsid w:val="008A2BB5"/>
    <w:rsid w:val="008A6290"/>
    <w:rsid w:val="00903AC1"/>
    <w:rsid w:val="009512DE"/>
    <w:rsid w:val="009579BD"/>
    <w:rsid w:val="009D1772"/>
    <w:rsid w:val="009E4EDA"/>
    <w:rsid w:val="009F248F"/>
    <w:rsid w:val="00A25219"/>
    <w:rsid w:val="00A50375"/>
    <w:rsid w:val="00A93324"/>
    <w:rsid w:val="00A95C80"/>
    <w:rsid w:val="00A97A65"/>
    <w:rsid w:val="00AA290C"/>
    <w:rsid w:val="00AA6052"/>
    <w:rsid w:val="00AC0861"/>
    <w:rsid w:val="00AC5C40"/>
    <w:rsid w:val="00AE1374"/>
    <w:rsid w:val="00AF01BC"/>
    <w:rsid w:val="00B23DD1"/>
    <w:rsid w:val="00B3204D"/>
    <w:rsid w:val="00B73A2B"/>
    <w:rsid w:val="00B8760B"/>
    <w:rsid w:val="00BE1012"/>
    <w:rsid w:val="00BF54A0"/>
    <w:rsid w:val="00BF67AC"/>
    <w:rsid w:val="00C1206D"/>
    <w:rsid w:val="00C51981"/>
    <w:rsid w:val="00C86178"/>
    <w:rsid w:val="00CA43C3"/>
    <w:rsid w:val="00CA7902"/>
    <w:rsid w:val="00CC6FBE"/>
    <w:rsid w:val="00CE1F45"/>
    <w:rsid w:val="00CE61F1"/>
    <w:rsid w:val="00D27EB8"/>
    <w:rsid w:val="00D42748"/>
    <w:rsid w:val="00D601A6"/>
    <w:rsid w:val="00D64F45"/>
    <w:rsid w:val="00DD1668"/>
    <w:rsid w:val="00DE357F"/>
    <w:rsid w:val="00E04EA2"/>
    <w:rsid w:val="00E175E2"/>
    <w:rsid w:val="00E30455"/>
    <w:rsid w:val="00E3082E"/>
    <w:rsid w:val="00E41C24"/>
    <w:rsid w:val="00E90F98"/>
    <w:rsid w:val="00ED1F10"/>
    <w:rsid w:val="00ED313E"/>
    <w:rsid w:val="00F077EF"/>
    <w:rsid w:val="00F4157E"/>
    <w:rsid w:val="00F50980"/>
    <w:rsid w:val="00F55F26"/>
    <w:rsid w:val="00F831CC"/>
    <w:rsid w:val="00F935CC"/>
    <w:rsid w:val="00FA5026"/>
    <w:rsid w:val="00FB6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D94B"/>
  <w15:docId w15:val="{AFF8615C-AD2D-48A7-A952-15F98913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6760CA"/>
    <w:pPr>
      <w:spacing w:line="360" w:lineRule="auto"/>
    </w:pPr>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D1772"/>
    <w:pPr>
      <w:tabs>
        <w:tab w:val="center" w:pos="4536"/>
        <w:tab w:val="right" w:pos="9072"/>
      </w:tabs>
    </w:pPr>
  </w:style>
  <w:style w:type="paragraph" w:styleId="Voettekst">
    <w:name w:val="footer"/>
    <w:basedOn w:val="Standaard"/>
    <w:rsid w:val="009D1772"/>
    <w:pPr>
      <w:tabs>
        <w:tab w:val="center" w:pos="4536"/>
        <w:tab w:val="right" w:pos="9072"/>
      </w:tabs>
    </w:pPr>
    <w:rPr>
      <w:rFonts w:ascii="Times New (W1)" w:hAnsi="Times New (W1)"/>
      <w:szCs w:val="20"/>
    </w:rPr>
  </w:style>
  <w:style w:type="character" w:styleId="Paginanummer">
    <w:name w:val="page number"/>
    <w:basedOn w:val="Standaardalinea-lettertype"/>
    <w:rsid w:val="009D1772"/>
  </w:style>
  <w:style w:type="table" w:styleId="Tabelraster">
    <w:name w:val="Table Grid"/>
    <w:basedOn w:val="Standaardtabel"/>
    <w:rsid w:val="000E4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077EF"/>
    <w:pPr>
      <w:ind w:left="720"/>
      <w:contextualSpacing/>
    </w:pPr>
  </w:style>
  <w:style w:type="character" w:styleId="Hyperlink">
    <w:name w:val="Hyperlink"/>
    <w:basedOn w:val="Standaardalinea-lettertype"/>
    <w:unhideWhenUsed/>
    <w:rsid w:val="00F077EF"/>
    <w:rPr>
      <w:color w:val="0000FF" w:themeColor="hyperlink"/>
      <w:u w:val="single"/>
    </w:rPr>
  </w:style>
  <w:style w:type="character" w:styleId="Onopgelostemelding">
    <w:name w:val="Unresolved Mention"/>
    <w:basedOn w:val="Standaardalinea-lettertype"/>
    <w:rsid w:val="00F077EF"/>
    <w:rPr>
      <w:color w:val="605E5C"/>
      <w:shd w:val="clear" w:color="auto" w:fill="E1DFDD"/>
    </w:rPr>
  </w:style>
  <w:style w:type="character" w:styleId="Verwijzingopmerking">
    <w:name w:val="annotation reference"/>
    <w:basedOn w:val="Standaardalinea-lettertype"/>
    <w:semiHidden/>
    <w:unhideWhenUsed/>
    <w:rsid w:val="00007692"/>
    <w:rPr>
      <w:sz w:val="16"/>
      <w:szCs w:val="16"/>
    </w:rPr>
  </w:style>
  <w:style w:type="paragraph" w:styleId="Tekstopmerking">
    <w:name w:val="annotation text"/>
    <w:basedOn w:val="Standaard"/>
    <w:link w:val="TekstopmerkingChar"/>
    <w:unhideWhenUsed/>
    <w:rsid w:val="00007692"/>
    <w:pPr>
      <w:spacing w:line="240" w:lineRule="auto"/>
    </w:pPr>
    <w:rPr>
      <w:szCs w:val="20"/>
    </w:rPr>
  </w:style>
  <w:style w:type="character" w:customStyle="1" w:styleId="TekstopmerkingChar">
    <w:name w:val="Tekst opmerking Char"/>
    <w:basedOn w:val="Standaardalinea-lettertype"/>
    <w:link w:val="Tekstopmerking"/>
    <w:rsid w:val="00007692"/>
    <w:rPr>
      <w:rFonts w:ascii="Arial" w:hAnsi="Arial"/>
    </w:rPr>
  </w:style>
  <w:style w:type="paragraph" w:styleId="Onderwerpvanopmerking">
    <w:name w:val="annotation subject"/>
    <w:basedOn w:val="Tekstopmerking"/>
    <w:next w:val="Tekstopmerking"/>
    <w:link w:val="OnderwerpvanopmerkingChar"/>
    <w:semiHidden/>
    <w:unhideWhenUsed/>
    <w:rsid w:val="00007692"/>
    <w:rPr>
      <w:b/>
      <w:bCs/>
    </w:rPr>
  </w:style>
  <w:style w:type="character" w:customStyle="1" w:styleId="OnderwerpvanopmerkingChar">
    <w:name w:val="Onderwerp van opmerking Char"/>
    <w:basedOn w:val="TekstopmerkingChar"/>
    <w:link w:val="Onderwerpvanopmerking"/>
    <w:semiHidden/>
    <w:rsid w:val="00007692"/>
    <w:rPr>
      <w:rFonts w:ascii="Arial" w:hAnsi="Arial"/>
      <w:b/>
      <w:bCs/>
    </w:rPr>
  </w:style>
  <w:style w:type="paragraph" w:styleId="Revisie">
    <w:name w:val="Revision"/>
    <w:hidden/>
    <w:uiPriority w:val="99"/>
    <w:semiHidden/>
    <w:rsid w:val="00113B0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46484">
      <w:bodyDiv w:val="1"/>
      <w:marLeft w:val="0"/>
      <w:marRight w:val="0"/>
      <w:marTop w:val="0"/>
      <w:marBottom w:val="0"/>
      <w:divBdr>
        <w:top w:val="none" w:sz="0" w:space="0" w:color="auto"/>
        <w:left w:val="none" w:sz="0" w:space="0" w:color="auto"/>
        <w:bottom w:val="none" w:sz="0" w:space="0" w:color="auto"/>
        <w:right w:val="none" w:sz="0" w:space="0" w:color="auto"/>
      </w:divBdr>
    </w:div>
    <w:div w:id="914166805">
      <w:bodyDiv w:val="1"/>
      <w:marLeft w:val="0"/>
      <w:marRight w:val="0"/>
      <w:marTop w:val="0"/>
      <w:marBottom w:val="0"/>
      <w:divBdr>
        <w:top w:val="none" w:sz="0" w:space="0" w:color="auto"/>
        <w:left w:val="none" w:sz="0" w:space="0" w:color="auto"/>
        <w:bottom w:val="none" w:sz="0" w:space="0" w:color="auto"/>
        <w:right w:val="none" w:sz="0" w:space="0" w:color="auto"/>
      </w:divBdr>
    </w:div>
    <w:div w:id="1108086851">
      <w:bodyDiv w:val="1"/>
      <w:marLeft w:val="0"/>
      <w:marRight w:val="0"/>
      <w:marTop w:val="0"/>
      <w:marBottom w:val="0"/>
      <w:divBdr>
        <w:top w:val="none" w:sz="0" w:space="0" w:color="auto"/>
        <w:left w:val="none" w:sz="0" w:space="0" w:color="auto"/>
        <w:bottom w:val="none" w:sz="0" w:space="0" w:color="auto"/>
        <w:right w:val="none" w:sz="0" w:space="0" w:color="auto"/>
      </w:divBdr>
    </w:div>
    <w:div w:id="1349915875">
      <w:bodyDiv w:val="1"/>
      <w:marLeft w:val="0"/>
      <w:marRight w:val="0"/>
      <w:marTop w:val="0"/>
      <w:marBottom w:val="0"/>
      <w:divBdr>
        <w:top w:val="none" w:sz="0" w:space="0" w:color="auto"/>
        <w:left w:val="none" w:sz="0" w:space="0" w:color="auto"/>
        <w:bottom w:val="none" w:sz="0" w:space="0" w:color="auto"/>
        <w:right w:val="none" w:sz="0" w:space="0" w:color="auto"/>
      </w:divBdr>
    </w:div>
    <w:div w:id="1413307861">
      <w:bodyDiv w:val="1"/>
      <w:marLeft w:val="0"/>
      <w:marRight w:val="0"/>
      <w:marTop w:val="0"/>
      <w:marBottom w:val="0"/>
      <w:divBdr>
        <w:top w:val="none" w:sz="0" w:space="0" w:color="auto"/>
        <w:left w:val="none" w:sz="0" w:space="0" w:color="auto"/>
        <w:bottom w:val="none" w:sz="0" w:space="0" w:color="auto"/>
        <w:right w:val="none" w:sz="0" w:space="0" w:color="auto"/>
      </w:divBdr>
    </w:div>
    <w:div w:id="1523858048">
      <w:bodyDiv w:val="1"/>
      <w:marLeft w:val="0"/>
      <w:marRight w:val="0"/>
      <w:marTop w:val="0"/>
      <w:marBottom w:val="0"/>
      <w:divBdr>
        <w:top w:val="none" w:sz="0" w:space="0" w:color="auto"/>
        <w:left w:val="none" w:sz="0" w:space="0" w:color="auto"/>
        <w:bottom w:val="none" w:sz="0" w:space="0" w:color="auto"/>
        <w:right w:val="none" w:sz="0" w:space="0" w:color="auto"/>
      </w:divBdr>
    </w:div>
    <w:div w:id="1793789039">
      <w:bodyDiv w:val="1"/>
      <w:marLeft w:val="0"/>
      <w:marRight w:val="0"/>
      <w:marTop w:val="0"/>
      <w:marBottom w:val="0"/>
      <w:divBdr>
        <w:top w:val="none" w:sz="0" w:space="0" w:color="auto"/>
        <w:left w:val="none" w:sz="0" w:space="0" w:color="auto"/>
        <w:bottom w:val="none" w:sz="0" w:space="0" w:color="auto"/>
        <w:right w:val="none" w:sz="0" w:space="0" w:color="auto"/>
      </w:divBdr>
    </w:div>
    <w:div w:id="1843009656">
      <w:bodyDiv w:val="1"/>
      <w:marLeft w:val="0"/>
      <w:marRight w:val="0"/>
      <w:marTop w:val="0"/>
      <w:marBottom w:val="0"/>
      <w:divBdr>
        <w:top w:val="none" w:sz="0" w:space="0" w:color="auto"/>
        <w:left w:val="none" w:sz="0" w:space="0" w:color="auto"/>
        <w:bottom w:val="none" w:sz="0" w:space="0" w:color="auto"/>
        <w:right w:val="none" w:sz="0" w:space="0" w:color="auto"/>
      </w:divBdr>
    </w:div>
    <w:div w:id="2028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kaleregelgeving.overheid.nl/CVDR71723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oirschot.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382</Words>
  <Characters>2254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Gemeente Oirschot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Floor Ambachtsheer (Oirschot)</dc:creator>
  <cp:lastModifiedBy>Floor Ambachtsheer (Oirschot)</cp:lastModifiedBy>
  <cp:revision>3</cp:revision>
  <dcterms:created xsi:type="dcterms:W3CDTF">2025-06-16T11:25:00Z</dcterms:created>
  <dcterms:modified xsi:type="dcterms:W3CDTF">2025-06-26T08:59:00Z</dcterms:modified>
</cp:coreProperties>
</file>