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089A4" w14:textId="77777777" w:rsidR="00FB67B9" w:rsidRPr="008C6306" w:rsidRDefault="004D7196" w:rsidP="008C6306">
      <w:r>
        <w:rPr>
          <w:noProof/>
        </w:rPr>
        <w:drawing>
          <wp:anchor distT="0" distB="0" distL="4572635" distR="5400675" simplePos="0" relativeHeight="251658240" behindDoc="0" locked="0" layoutInCell="1" allowOverlap="0" wp14:editId="689EE206">
            <wp:simplePos x="0" y="0"/>
            <wp:positionH relativeFrom="page">
              <wp:posOffset>5296535</wp:posOffset>
            </wp:positionH>
            <wp:positionV relativeFrom="page">
              <wp:posOffset>474980</wp:posOffset>
            </wp:positionV>
            <wp:extent cx="1926000" cy="928800"/>
            <wp:effectExtent l="0" t="0" r="0" b="5080"/>
            <wp:wrapSquare wrapText="bothSides"/>
            <wp:docPr id="1612798362" name="Afbeelding 1" descr="Gemeente Lingewaard&#10;Postbus 15&#10;6680 AA Bemmel&#10;Telefoon (026) 32 60 111&#10;www.lingewaard.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798362" name="Afbeelding 1" descr="Gemeente Lingewaard&#10;Postbus 15&#10;6680 AA Bemmel&#10;Telefoon (026) 32 60 111&#10;www.lingewaard.nl"/>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26000" cy="928800"/>
                    </a:xfrm>
                    <a:prstGeom prst="rect">
                      <a:avLst/>
                    </a:prstGeom>
                  </pic:spPr>
                </pic:pic>
              </a:graphicData>
            </a:graphic>
          </wp:anchor>
        </w:drawing>
      </w:r>
      <w:r w:rsidR="00315A13">
        <w:rPr>
          <w:noProof/>
        </w:rPr>
        <w:br/>
      </w:r>
      <w:r>
        <w:t>De heer</w:t>
      </w:r>
      <w:r w:rsidRPr="004D3C24">
        <w:t xml:space="preserve"> </w:t>
      </w:r>
      <w:r>
        <w:t xml:space="preserve">A.J. </w:t>
      </w:r>
      <w:proofErr w:type="spellStart"/>
      <w:r>
        <w:t>Henzen</w:t>
      </w:r>
      <w:proofErr w:type="spellEnd"/>
    </w:p>
    <w:p w14:paraId="10BD35F1" w14:textId="77777777" w:rsidR="00834D4A" w:rsidRPr="004D3C24" w:rsidRDefault="004D7196" w:rsidP="004D3C24">
      <w:r>
        <w:t>Leeuwardenweg</w:t>
      </w:r>
      <w:r w:rsidRPr="004D3C24">
        <w:t xml:space="preserve"> </w:t>
      </w:r>
      <w:r>
        <w:t>4</w:t>
      </w:r>
    </w:p>
    <w:p w14:paraId="45CB1E77" w14:textId="77777777" w:rsidR="00834D4A" w:rsidRDefault="004D7196" w:rsidP="004D3C24">
      <w:r>
        <w:t>6835KW</w:t>
      </w:r>
      <w:r w:rsidRPr="004D3C24">
        <w:t xml:space="preserve">  </w:t>
      </w:r>
      <w:r>
        <w:t>ARNHEM</w:t>
      </w:r>
      <w:r>
        <w:rPr>
          <w:noProof/>
        </w:rPr>
        <w:br/>
      </w:r>
      <w:r>
        <w:rPr>
          <w:noProof/>
        </w:rPr>
        <w:br/>
      </w:r>
      <w:r>
        <w:rPr>
          <w:noProof/>
        </w:rPr>
        <w:br/>
      </w:r>
      <w:r>
        <w:rPr>
          <w:noProof/>
        </w:rPr>
        <w:br/>
      </w:r>
      <w:r>
        <w:rPr>
          <w:noProof/>
        </w:rPr>
        <w:br/>
      </w:r>
    </w:p>
    <w:tbl>
      <w:tblPr>
        <w:tblW w:w="0" w:type="auto"/>
        <w:tblCellMar>
          <w:left w:w="0" w:type="dxa"/>
          <w:right w:w="0" w:type="dxa"/>
        </w:tblCellMar>
        <w:tblLook w:val="0680" w:firstRow="0" w:lastRow="0" w:firstColumn="1" w:lastColumn="0" w:noHBand="1" w:noVBand="1"/>
      </w:tblPr>
      <w:tblGrid>
        <w:gridCol w:w="1843"/>
        <w:gridCol w:w="7784"/>
      </w:tblGrid>
      <w:tr w:rsidR="007A080A" w14:paraId="15AA2BF5" w14:textId="77777777" w:rsidTr="004D3C24">
        <w:trPr>
          <w:trHeight w:val="340"/>
        </w:trPr>
        <w:tc>
          <w:tcPr>
            <w:tcW w:w="1843" w:type="dxa"/>
          </w:tcPr>
          <w:p w14:paraId="1C5C92C0" w14:textId="77777777" w:rsidR="00834D4A" w:rsidRPr="00B82DEF" w:rsidRDefault="004D7196" w:rsidP="00500E93">
            <w:pPr>
              <w:pStyle w:val="Colofon"/>
            </w:pPr>
            <w:r>
              <w:t>Datum</w:t>
            </w:r>
          </w:p>
        </w:tc>
        <w:tc>
          <w:tcPr>
            <w:tcW w:w="7784" w:type="dxa"/>
          </w:tcPr>
          <w:p w14:paraId="26768939" w14:textId="77777777" w:rsidR="00834D4A" w:rsidRPr="004D3C24" w:rsidRDefault="004D7196" w:rsidP="004D3C24">
            <w:r>
              <w:t>2 september 2026</w:t>
            </w:r>
          </w:p>
        </w:tc>
      </w:tr>
      <w:tr w:rsidR="007A080A" w14:paraId="13A30545" w14:textId="77777777" w:rsidTr="004D3C24">
        <w:trPr>
          <w:trHeight w:val="340"/>
        </w:trPr>
        <w:tc>
          <w:tcPr>
            <w:tcW w:w="1843" w:type="dxa"/>
          </w:tcPr>
          <w:p w14:paraId="3C651492" w14:textId="77777777" w:rsidR="00834D4A" w:rsidRPr="00B82DEF" w:rsidRDefault="004D7196" w:rsidP="00500E93">
            <w:pPr>
              <w:pStyle w:val="Colofon"/>
            </w:pPr>
            <w:r w:rsidRPr="00B82DEF">
              <w:t>Zaaknummer</w:t>
            </w:r>
          </w:p>
        </w:tc>
        <w:tc>
          <w:tcPr>
            <w:tcW w:w="7784" w:type="dxa"/>
          </w:tcPr>
          <w:p w14:paraId="0CD2F238" w14:textId="77777777" w:rsidR="00834D4A" w:rsidRPr="004D3C24" w:rsidRDefault="004D7196" w:rsidP="004D3C24">
            <w:r>
              <w:t>ZS-1550574</w:t>
            </w:r>
          </w:p>
        </w:tc>
      </w:tr>
      <w:tr w:rsidR="007A080A" w14:paraId="0194BE1C" w14:textId="77777777" w:rsidTr="004D3C24">
        <w:trPr>
          <w:trHeight w:val="340"/>
        </w:trPr>
        <w:tc>
          <w:tcPr>
            <w:tcW w:w="1843" w:type="dxa"/>
          </w:tcPr>
          <w:p w14:paraId="700DE102" w14:textId="77777777" w:rsidR="00834D4A" w:rsidRPr="00B82DEF" w:rsidRDefault="004D7196" w:rsidP="00500E93">
            <w:pPr>
              <w:pStyle w:val="Colofon"/>
            </w:pPr>
            <w:r w:rsidRPr="00B82DEF">
              <w:t>Behandeld door</w:t>
            </w:r>
          </w:p>
        </w:tc>
        <w:tc>
          <w:tcPr>
            <w:tcW w:w="7784" w:type="dxa"/>
          </w:tcPr>
          <w:p w14:paraId="5F7E0BBA" w14:textId="77777777" w:rsidR="00834D4A" w:rsidRPr="004D3C24" w:rsidRDefault="004D7196" w:rsidP="004D3C24">
            <w:r>
              <w:t>Ruud Broeren</w:t>
            </w:r>
          </w:p>
        </w:tc>
      </w:tr>
      <w:tr w:rsidR="007A080A" w14:paraId="7359B886" w14:textId="77777777" w:rsidTr="004D3C24">
        <w:trPr>
          <w:trHeight w:val="340"/>
        </w:trPr>
        <w:tc>
          <w:tcPr>
            <w:tcW w:w="1843" w:type="dxa"/>
          </w:tcPr>
          <w:p w14:paraId="424DDBFD" w14:textId="77777777" w:rsidR="00834D4A" w:rsidRPr="00B82DEF" w:rsidRDefault="004D7196" w:rsidP="00500E93">
            <w:pPr>
              <w:pStyle w:val="Colofon"/>
            </w:pPr>
            <w:r w:rsidRPr="00B82DEF">
              <w:t>Onderwerp</w:t>
            </w:r>
          </w:p>
        </w:tc>
        <w:tc>
          <w:tcPr>
            <w:tcW w:w="7784" w:type="dxa"/>
          </w:tcPr>
          <w:p w14:paraId="3FFD4C02" w14:textId="77777777" w:rsidR="00834D4A" w:rsidRPr="004D3C24" w:rsidRDefault="004D7196" w:rsidP="004D3C24">
            <w:r>
              <w:t>Geen documenten aanwezig</w:t>
            </w:r>
            <w:r w:rsidRPr="00CF43D9">
              <w:t xml:space="preserve"> </w:t>
            </w:r>
          </w:p>
        </w:tc>
      </w:tr>
    </w:tbl>
    <w:p w14:paraId="2D9B3A1C" w14:textId="1CA72DF2" w:rsidR="00271313" w:rsidRDefault="004D7196" w:rsidP="00271313">
      <w:r>
        <w:br/>
        <w:t xml:space="preserve">Beste </w:t>
      </w:r>
      <w:r>
        <w:rPr>
          <w:noProof/>
        </w:rPr>
        <w:t>heer Henzen</w:t>
      </w:r>
      <w:r>
        <w:t>,</w:t>
      </w:r>
      <w:r w:rsidR="00E90764">
        <w:br/>
      </w:r>
      <w:r w:rsidRPr="008C6306">
        <w:br/>
      </w:r>
      <w:r w:rsidR="005E5CED" w:rsidRPr="008C6306">
        <w:t xml:space="preserve">Met uw verzoek van </w:t>
      </w:r>
      <w:r>
        <w:t>18 augustus 2026</w:t>
      </w:r>
      <w:r w:rsidR="005E5CED" w:rsidRPr="008C6306">
        <w:t xml:space="preserve"> heeft u de gemeente Lingewaard gevraagd om informatie openbaar te maken over </w:t>
      </w:r>
      <w:r w:rsidR="00271313">
        <w:t xml:space="preserve">ecologisch onderzoek </w:t>
      </w:r>
      <w:r w:rsidR="00C96F1D">
        <w:t xml:space="preserve">voor het </w:t>
      </w:r>
      <w:r w:rsidR="00271313">
        <w:t xml:space="preserve">Park </w:t>
      </w:r>
      <w:proofErr w:type="spellStart"/>
      <w:r w:rsidR="00271313">
        <w:t>Immerloo</w:t>
      </w:r>
      <w:proofErr w:type="spellEnd"/>
      <w:r w:rsidR="00271313" w:rsidRPr="00AC0BD3">
        <w:t>.</w:t>
      </w:r>
      <w:r w:rsidR="00271313">
        <w:t xml:space="preserve"> U verwijst specifiek naar documenten die betrekking hebben op verbindingsroutes </w:t>
      </w:r>
      <w:proofErr w:type="spellStart"/>
      <w:r w:rsidR="00271313">
        <w:t>c.q</w:t>
      </w:r>
      <w:proofErr w:type="spellEnd"/>
      <w:r w:rsidR="00271313">
        <w:t xml:space="preserve"> vliegroutes in het Park Groot </w:t>
      </w:r>
      <w:proofErr w:type="spellStart"/>
      <w:r w:rsidR="00271313">
        <w:t>Holthuizen</w:t>
      </w:r>
      <w:proofErr w:type="spellEnd"/>
      <w:r w:rsidR="00271313">
        <w:t xml:space="preserve"> en </w:t>
      </w:r>
      <w:proofErr w:type="spellStart"/>
      <w:r w:rsidR="00271313">
        <w:t>Huissensedijk</w:t>
      </w:r>
      <w:proofErr w:type="spellEnd"/>
      <w:r w:rsidR="00271313" w:rsidRPr="00CA29EC">
        <w:t>.</w:t>
      </w:r>
      <w:r w:rsidR="00271313">
        <w:t xml:space="preserve"> </w:t>
      </w:r>
      <w:r w:rsidR="00C96F1D">
        <w:t>Dit deel van uw verzoek hoort thuis bij de gemeente Lingewaard en wordt dan ook door mij afgehandeld.</w:t>
      </w:r>
    </w:p>
    <w:p w14:paraId="37110D74" w14:textId="77777777" w:rsidR="00271313" w:rsidRDefault="00271313" w:rsidP="00271313"/>
    <w:p w14:paraId="5408D7AD" w14:textId="17183C70" w:rsidR="00D906B3" w:rsidRDefault="00271313" w:rsidP="00271313">
      <w:r>
        <w:t>In de ontvangstbevestiging van 26 augustus 2026 heb ik een foutieve periode genoemd: in plaats van de periode van 2025 en 2020 moet dat zijn 20</w:t>
      </w:r>
      <w:r w:rsidR="00573302">
        <w:t>1</w:t>
      </w:r>
      <w:r>
        <w:t xml:space="preserve">5 en 2020. In </w:t>
      </w:r>
      <w:r w:rsidR="00C96F1D">
        <w:t>mijn</w:t>
      </w:r>
      <w:r>
        <w:t xml:space="preserve"> onderzoek heb ik me gericht op de periode vanaf 2014.</w:t>
      </w:r>
    </w:p>
    <w:p w14:paraId="7246F05F" w14:textId="0C045C2F" w:rsidR="00FB67B9" w:rsidRPr="008C6306" w:rsidRDefault="00FB67B9" w:rsidP="008C6306"/>
    <w:p w14:paraId="26805543" w14:textId="77777777" w:rsidR="00FB67B9" w:rsidRPr="008C6306" w:rsidRDefault="004D7196" w:rsidP="008C6306">
      <w:pPr>
        <w:pStyle w:val="Alineakop"/>
      </w:pPr>
      <w:r w:rsidRPr="008C6306">
        <w:t>Wettelijk kader</w:t>
      </w:r>
    </w:p>
    <w:p w14:paraId="2453C2C8" w14:textId="67E2A33F" w:rsidR="00FB67B9" w:rsidRDefault="004D7196" w:rsidP="008C6306">
      <w:r w:rsidRPr="008C6306">
        <w:t xml:space="preserve">Uw verzoek is een verzoek op basis van de Wet open overheid (hierna: </w:t>
      </w:r>
      <w:proofErr w:type="spellStart"/>
      <w:r w:rsidRPr="008C6306">
        <w:t>Woo</w:t>
      </w:r>
      <w:proofErr w:type="spellEnd"/>
      <w:r w:rsidRPr="008C6306">
        <w:t>).</w:t>
      </w:r>
      <w:r w:rsidR="00892D8B">
        <w:t xml:space="preserve"> </w:t>
      </w:r>
    </w:p>
    <w:p w14:paraId="5E6FBD0F" w14:textId="77777777" w:rsidR="00271313" w:rsidRPr="008C6306" w:rsidRDefault="00271313" w:rsidP="008C6306"/>
    <w:p w14:paraId="3C644B86" w14:textId="77777777" w:rsidR="00FB67B9" w:rsidRPr="008C6306" w:rsidRDefault="004D7196" w:rsidP="008C6306">
      <w:pPr>
        <w:pStyle w:val="Alineakop"/>
      </w:pPr>
      <w:r w:rsidRPr="008C6306">
        <w:t>Besluit</w:t>
      </w:r>
    </w:p>
    <w:p w14:paraId="4A549C54" w14:textId="77777777" w:rsidR="000A1293" w:rsidRDefault="004D7196" w:rsidP="008C6306">
      <w:r w:rsidRPr="008C6306">
        <w:t>Ik kan uw verzoek niet inwilligen.</w:t>
      </w:r>
      <w:r>
        <w:br/>
      </w:r>
    </w:p>
    <w:p w14:paraId="0E492CB8" w14:textId="7F69D431" w:rsidR="00271313" w:rsidRDefault="002B1760" w:rsidP="008C6306">
      <w:r>
        <w:t xml:space="preserve">De </w:t>
      </w:r>
      <w:proofErr w:type="spellStart"/>
      <w:r>
        <w:t>Woo</w:t>
      </w:r>
      <w:proofErr w:type="spellEnd"/>
      <w:r>
        <w:t xml:space="preserve"> heeft betrekking op openbaarmaking van informatie die neergelegd is in documenten. Alleen bestaande documenten vallen onder de </w:t>
      </w:r>
      <w:proofErr w:type="spellStart"/>
      <w:r>
        <w:t>Woo</w:t>
      </w:r>
      <w:proofErr w:type="spellEnd"/>
      <w:r w:rsidR="00892D8B">
        <w:t>.</w:t>
      </w:r>
      <w:r>
        <w:t xml:space="preserve"> </w:t>
      </w:r>
      <w:r w:rsidR="00573302">
        <w:t>A</w:t>
      </w:r>
      <w:r>
        <w:t xml:space="preserve">ls documenten niet bestaan, kan ik deze niet openbaar maken. </w:t>
      </w:r>
      <w:r w:rsidR="00573302">
        <w:t xml:space="preserve">In mijn onderzoek heb ik </w:t>
      </w:r>
      <w:r>
        <w:t>geen documenten aangetroffen die op basis van uw verzoek in aanmerking komen voor openbaarmaking.</w:t>
      </w:r>
    </w:p>
    <w:p w14:paraId="736A0B85" w14:textId="77777777" w:rsidR="000A1293" w:rsidRDefault="000A1293" w:rsidP="008C6306"/>
    <w:p w14:paraId="1316A1F6" w14:textId="77B0F093" w:rsidR="00271313" w:rsidRDefault="00573302" w:rsidP="008C6306">
      <w:r>
        <w:t>Er</w:t>
      </w:r>
      <w:r w:rsidR="00271313">
        <w:t xml:space="preserve"> zijn </w:t>
      </w:r>
      <w:r>
        <w:t xml:space="preserve">echter </w:t>
      </w:r>
      <w:r w:rsidR="00271313">
        <w:t>wel een tweetal documenten aangetroffen die aan uw verzoek voldoen, maar deze zijn reeds openbaar</w:t>
      </w:r>
      <w:r>
        <w:t xml:space="preserve"> en dus voor eenieder in te zien</w:t>
      </w:r>
      <w:r w:rsidR="00271313">
        <w:t>. U kunt deze vinden via:</w:t>
      </w:r>
    </w:p>
    <w:p w14:paraId="2A2F921F" w14:textId="77777777" w:rsidR="00271313" w:rsidRDefault="00271313" w:rsidP="008C6306"/>
    <w:p w14:paraId="0AB139B5" w14:textId="77777777" w:rsidR="00271313" w:rsidRDefault="00271313" w:rsidP="008C6306">
      <w:hyperlink r:id="rId8" w:history="1">
        <w:r w:rsidRPr="00271313">
          <w:rPr>
            <w:rStyle w:val="Hyperlink"/>
          </w:rPr>
          <w:t>Parkdreef 5, 6852ML Huissen - Regels op de kaart - Omgevingsloket</w:t>
        </w:r>
      </w:hyperlink>
    </w:p>
    <w:p w14:paraId="26C93DB5" w14:textId="77777777" w:rsidR="00271313" w:rsidRDefault="00271313" w:rsidP="008C6306"/>
    <w:p w14:paraId="5C7ECD99" w14:textId="57FDD310" w:rsidR="00271313" w:rsidRDefault="00271313" w:rsidP="008C6306">
      <w:r>
        <w:t>Het betreft dan de bijlagen 5 (Quickscan) en 6 (Nader onderzoek fauna) di</w:t>
      </w:r>
      <w:r w:rsidR="00573302">
        <w:t>e</w:t>
      </w:r>
      <w:r>
        <w:t xml:space="preserve"> genoemd worden onder het kopje</w:t>
      </w:r>
      <w:r w:rsidR="00573302">
        <w:t xml:space="preserve"> “</w:t>
      </w:r>
      <w:r w:rsidR="00B97EBC">
        <w:t xml:space="preserve">Bijlagen bij </w:t>
      </w:r>
      <w:r w:rsidR="00573302">
        <w:t>toelichting</w:t>
      </w:r>
      <w:r w:rsidR="00B97EBC">
        <w:t>”</w:t>
      </w:r>
      <w:r>
        <w:t>.</w:t>
      </w:r>
    </w:p>
    <w:p w14:paraId="77BC1353" w14:textId="77777777" w:rsidR="00271313" w:rsidRDefault="00271313" w:rsidP="008C6306"/>
    <w:p w14:paraId="41FDC326" w14:textId="77777777" w:rsidR="00271313" w:rsidRDefault="00271313" w:rsidP="008C6306"/>
    <w:p w14:paraId="413BFF03" w14:textId="06EA23DF" w:rsidR="00FB67B9" w:rsidRDefault="00C96F1D" w:rsidP="008C6306">
      <w:pPr>
        <w:pStyle w:val="Alineakop"/>
        <w:pBdr>
          <w:top w:val="nil"/>
          <w:left w:val="nil"/>
          <w:bottom w:val="nil"/>
          <w:right w:val="nil"/>
          <w:between w:val="nil"/>
          <w:bar w:val="nil"/>
        </w:pBdr>
      </w:pPr>
      <w:r>
        <w:lastRenderedPageBreak/>
        <w:t>Vr</w:t>
      </w:r>
      <w:r w:rsidR="004D7196" w:rsidRPr="006A20BD">
        <w:t>agen</w:t>
      </w:r>
    </w:p>
    <w:p w14:paraId="35B2DF72" w14:textId="77777777" w:rsidR="00901B0C" w:rsidRDefault="004D7196" w:rsidP="00462D05">
      <w:r w:rsidRPr="005B7D1D">
        <w:t xml:space="preserve">Als u vragen heeft over de afhandeling van uw verzoek, dan kunt u contact opnemen met </w:t>
      </w:r>
      <w:r>
        <w:t>R.J.A. Broeren per telefoon (026)</w:t>
      </w:r>
      <w:r w:rsidR="00A63231">
        <w:t> </w:t>
      </w:r>
      <w:r>
        <w:t xml:space="preserve">32 60 111 of per e-mail </w:t>
      </w:r>
      <w:r>
        <w:rPr>
          <w:color w:val="283583"/>
          <w:u w:val="single"/>
          <w:bdr w:val="none" w:sz="0" w:space="0" w:color="283583"/>
        </w:rPr>
        <w:t>r.broeren@lingewaard.nl</w:t>
      </w:r>
      <w:r>
        <w:t>.</w:t>
      </w:r>
    </w:p>
    <w:p w14:paraId="2A32EB96" w14:textId="77777777" w:rsidR="00901B0C" w:rsidRPr="005B7D1D" w:rsidRDefault="004D7196" w:rsidP="00462D05">
      <w:r w:rsidRPr="005B7D1D">
        <w:t xml:space="preserve">Voor meer informatie over de </w:t>
      </w:r>
      <w:proofErr w:type="spellStart"/>
      <w:r w:rsidRPr="005B7D1D">
        <w:t>Woo</w:t>
      </w:r>
      <w:proofErr w:type="spellEnd"/>
      <w:r w:rsidRPr="005B7D1D">
        <w:t xml:space="preserve">-procedure, kunt u kijken op </w:t>
      </w:r>
      <w:hyperlink r:id="rId9" w:history="1">
        <w:proofErr w:type="spellStart"/>
        <w:r w:rsidR="00901B0C" w:rsidRPr="005B7D1D">
          <w:rPr>
            <w:rStyle w:val="Hyperlink"/>
            <w:rFonts w:cs="Arial"/>
            <w:szCs w:val="20"/>
          </w:rPr>
          <w:t>Woo</w:t>
        </w:r>
        <w:proofErr w:type="spellEnd"/>
        <w:r w:rsidR="00901B0C" w:rsidRPr="005B7D1D">
          <w:rPr>
            <w:rStyle w:val="Hyperlink"/>
            <w:rFonts w:cs="Arial"/>
            <w:szCs w:val="20"/>
          </w:rPr>
          <w:t>-verzoek indienen | Gemeente Lingewaard</w:t>
        </w:r>
      </w:hyperlink>
      <w:r>
        <w:t>.</w:t>
      </w:r>
    </w:p>
    <w:p w14:paraId="7E84A4CB" w14:textId="77777777" w:rsidR="00FB67B9" w:rsidRPr="008C6306" w:rsidRDefault="004D7196" w:rsidP="008C6306">
      <w:r>
        <w:br/>
      </w:r>
      <w:r w:rsidRPr="009C3D90">
        <w:t>Met vriendelijke groet,</w:t>
      </w:r>
    </w:p>
    <w:p w14:paraId="41B2EEA4" w14:textId="77777777" w:rsidR="00EB064C" w:rsidRPr="009C3D90" w:rsidRDefault="004D7196" w:rsidP="009C3D90">
      <w:pPr>
        <w:keepNext/>
        <w:keepLines/>
      </w:pPr>
      <w:r w:rsidRPr="009C3D90">
        <w:t>namens burgemeester en wethouders van Lingewaard,</w:t>
      </w:r>
      <w:r w:rsidR="00316F14" w:rsidRPr="009C3D90">
        <w:br/>
      </w:r>
      <w:r w:rsidR="00316F14" w:rsidRPr="009C3D90">
        <w:br/>
      </w:r>
      <w:r>
        <w:t>R.J.A. Broeren</w:t>
      </w:r>
      <w:r w:rsidRPr="009C3D90">
        <w:t xml:space="preserve">, </w:t>
      </w:r>
      <w:r>
        <w:t>beleidsmedewerker</w:t>
      </w:r>
      <w:r w:rsidRPr="009C3D90">
        <w:t>,</w:t>
      </w:r>
    </w:p>
    <w:p w14:paraId="0879DCD4" w14:textId="77777777" w:rsidR="00104078" w:rsidRPr="009C3D90" w:rsidRDefault="004D7196" w:rsidP="009C3D90">
      <w:pPr>
        <w:keepNext/>
        <w:keepLines/>
      </w:pPr>
      <w:r w:rsidRPr="009C3D90">
        <w:t xml:space="preserve">team </w:t>
      </w:r>
      <w:r>
        <w:t>Juridische Zaken</w:t>
      </w:r>
      <w:r w:rsidR="00316F14" w:rsidRPr="009C3D90">
        <w:br/>
      </w:r>
    </w:p>
    <w:p w14:paraId="46195CEC" w14:textId="77777777" w:rsidR="00104078" w:rsidRPr="00316F14" w:rsidRDefault="004D7196" w:rsidP="009C3D90">
      <w:pPr>
        <w:pStyle w:val="Colofon"/>
        <w:keepLines/>
      </w:pPr>
      <w:r w:rsidRPr="00316F14">
        <w:t>Dit document hebben we automatisch gemaakt. Daarom hebben we het niet ondertekend.</w:t>
      </w:r>
    </w:p>
    <w:p w14:paraId="560EB482" w14:textId="77777777" w:rsidR="00FB67B9" w:rsidRPr="008C6306" w:rsidRDefault="004D7196" w:rsidP="008C6306">
      <w:r w:rsidRPr="008C6306">
        <w:br w:type="page"/>
      </w:r>
    </w:p>
    <w:p w14:paraId="0D2FB2DA" w14:textId="77777777" w:rsidR="005C5412" w:rsidRPr="008C6306" w:rsidRDefault="004D7196" w:rsidP="008C6306">
      <w:pPr>
        <w:pStyle w:val="Alineakop"/>
        <w:pBdr>
          <w:top w:val="nil"/>
          <w:left w:val="nil"/>
          <w:bottom w:val="nil"/>
          <w:right w:val="nil"/>
          <w:between w:val="nil"/>
          <w:bar w:val="nil"/>
        </w:pBdr>
      </w:pPr>
      <w:r w:rsidRPr="00A478A5">
        <w:lastRenderedPageBreak/>
        <w:t>Bezwaarschrift en voorlopige voorziening</w:t>
      </w:r>
    </w:p>
    <w:p w14:paraId="79ECFD94" w14:textId="77777777" w:rsidR="00E91835" w:rsidRPr="00BA5703" w:rsidRDefault="004D7196" w:rsidP="00BA5703">
      <w:r w:rsidRPr="00BA5703">
        <w:t>Wanneer u het niet eens bent met dit besluit kunt u bezwaar maken. Dit staat in de Algemene wet bestuursrecht (</w:t>
      </w:r>
      <w:proofErr w:type="spellStart"/>
      <w:r w:rsidRPr="00BA5703">
        <w:t>Awb</w:t>
      </w:r>
      <w:proofErr w:type="spellEnd"/>
      <w:r w:rsidRPr="00BA5703">
        <w:t>). U dient dan binnen zes weken na de dag van bekendmaking een bezwaarschrift in te dienen bij het bestuursorgaan, het college van burgemeester en wethouders. U kunt op twee manieren bezwaar maken, per webformulier en per brief.</w:t>
      </w:r>
      <w:r w:rsidR="00BA5703">
        <w:br/>
      </w:r>
      <w:r w:rsidR="00BA5703">
        <w:br/>
      </w:r>
      <w:r w:rsidRPr="00BA5703">
        <w:t xml:space="preserve">U kunt online bezwaar maken via een webformulier op </w:t>
      </w:r>
      <w:hyperlink r:id="rId10" w:history="1">
        <w:r w:rsidR="00E91835" w:rsidRPr="001D1925">
          <w:rPr>
            <w:rStyle w:val="Hyperlink"/>
          </w:rPr>
          <w:t>www.lingewaard.nl</w:t>
        </w:r>
      </w:hyperlink>
      <w:r w:rsidRPr="00BA5703">
        <w:t>. U komt hier via de zoekopdracht ‘bezwaar maken’. Voor het indienen van een digitaal bezwaarschrift is wel een elektronische handtekening nodig (DigiD). Op genoemde website kunt u lezen hoe u online bezwaar kunt maken.</w:t>
      </w:r>
      <w:r w:rsidR="00BA5703">
        <w:br/>
      </w:r>
      <w:r w:rsidR="00BA5703">
        <w:br/>
      </w:r>
      <w:r w:rsidRPr="00BA5703">
        <w:t>U kunt ook nog steeds per brief een bezwaar indienen. In die brief, een bezwaarschrift, zet u in ieder geval het volgende: uw naam en adres, de datum, een omschrijving van het besluit waartegen u bezwaar maakt en de reden van het bezwaar (motivering). U dient het bezwaarschrift ook te ondertekenen met uw handtekening. Deze brief kunt u sturen naar college van burgemeester en wethouders, Postbus 15, 6680 AA Bemmel.</w:t>
      </w:r>
      <w:r w:rsidR="00BA5703">
        <w:br/>
      </w:r>
      <w:r w:rsidR="00BA5703">
        <w:br/>
      </w:r>
      <w:r w:rsidRPr="00BA5703">
        <w:t>Het indienen van een bezwaarschrift kost u geen geld.</w:t>
      </w:r>
      <w:r w:rsidR="00BA5703">
        <w:br/>
      </w:r>
      <w:r w:rsidR="00BA5703">
        <w:br/>
      </w:r>
      <w:r w:rsidRPr="00BA5703">
        <w:t xml:space="preserve">Het bezwaarschrift stopt de werking van het besluit niet. Om de werking van een besluit tijdelijk te stoppen, dus te laten schorsen, is een beslissing van de Voorzieningenrechter nodig. Er moet wel sprake zijn van een spoedeisend belang. Hiervoor moet u dan een verzoek om voorlopige voorziening indienen bij de Voorzieningenrechter van de Rechtbank Gelderland. Het adres hiervan is: Postbus 9030, 6800 EM Arnhem. U kunt ook digitaal een verzoek om voorlopige voorziening indienen via de website </w:t>
      </w:r>
      <w:hyperlink r:id="rId11" w:history="1">
        <w:r w:rsidR="00E91835" w:rsidRPr="00BA5703">
          <w:t>www.rechtspraak.nl</w:t>
        </w:r>
      </w:hyperlink>
      <w:r w:rsidRPr="00BA5703">
        <w:t>. Indienen van een verzoek om voorlopige voorziening gebeurt tegelijk met het indienen van het bezwaarschrift of kort daarna. Voor het indienen van een verzoek om voorlopige voorziening moet u griffierecht betalen aan de rechtbank.</w:t>
      </w:r>
    </w:p>
    <w:sectPr w:rsidR="00E91835" w:rsidRPr="00BA5703" w:rsidSect="00CE2060">
      <w:headerReference w:type="even" r:id="rId12"/>
      <w:headerReference w:type="default" r:id="rId13"/>
      <w:footerReference w:type="even" r:id="rId14"/>
      <w:footerReference w:type="default" r:id="rId15"/>
      <w:headerReference w:type="first" r:id="rId16"/>
      <w:footerReference w:type="first" r:id="rId17"/>
      <w:pgSz w:w="11906" w:h="16838"/>
      <w:pgMar w:top="1134" w:right="851" w:bottom="851" w:left="1418" w:header="708"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D9708" w14:textId="77777777" w:rsidR="000E0945" w:rsidRDefault="000E0945">
      <w:pPr>
        <w:spacing w:line="240" w:lineRule="auto"/>
      </w:pPr>
      <w:r>
        <w:separator/>
      </w:r>
    </w:p>
  </w:endnote>
  <w:endnote w:type="continuationSeparator" w:id="0">
    <w:p w14:paraId="36E13C31" w14:textId="77777777" w:rsidR="000E0945" w:rsidRDefault="000E09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095D8" w14:textId="77777777" w:rsidR="0065052A" w:rsidRDefault="0065052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7DBA9" w14:textId="64098894" w:rsidR="008A1560" w:rsidRDefault="004D7196" w:rsidP="006B23CC">
    <w:pPr>
      <w:spacing w:after="240"/>
      <w:jc w:val="right"/>
    </w:pPr>
    <w:r>
      <w:fldChar w:fldCharType="begin"/>
    </w:r>
    <w:r>
      <w:instrText>PAGE   \* MERGEFORMAT</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53" w:type="dxa"/>
      <w:jc w:val="right"/>
      <w:tblBorders>
        <w:top w:val="nil"/>
        <w:left w:val="nil"/>
        <w:bottom w:val="nil"/>
        <w:right w:val="nil"/>
        <w:insideH w:val="nil"/>
        <w:insideV w:val="nil"/>
      </w:tblBorders>
      <w:tblLayout w:type="fixed"/>
      <w:tblLook w:val="04A0" w:firstRow="1" w:lastRow="0" w:firstColumn="1" w:lastColumn="0" w:noHBand="0" w:noVBand="1"/>
    </w:tblPr>
    <w:tblGrid>
      <w:gridCol w:w="1668"/>
      <w:gridCol w:w="2443"/>
      <w:gridCol w:w="2693"/>
      <w:gridCol w:w="3049"/>
    </w:tblGrid>
    <w:tr w:rsidR="007A080A" w14:paraId="77D54F7D" w14:textId="77777777" w:rsidTr="005F6D51">
      <w:trPr>
        <w:jc w:val="right"/>
      </w:trPr>
      <w:tc>
        <w:tcPr>
          <w:tcW w:w="1668" w:type="dxa"/>
          <w:tcBorders>
            <w:top w:val="nil"/>
            <w:left w:val="nil"/>
            <w:bottom w:val="nil"/>
            <w:right w:val="nil"/>
          </w:tcBorders>
          <w:vAlign w:val="bottom"/>
          <w:hideMark/>
        </w:tcPr>
        <w:p w14:paraId="56DB68E2" w14:textId="77777777" w:rsidR="008A1560" w:rsidRDefault="004D7196" w:rsidP="00A36110">
          <w:pPr>
            <w:pStyle w:val="Colofon"/>
            <w:jc w:val="right"/>
            <w:rPr>
              <w:rFonts w:eastAsia="Times New Roman"/>
            </w:rPr>
          </w:pPr>
          <w:r>
            <w:t>Postbus 15</w:t>
          </w:r>
        </w:p>
        <w:p w14:paraId="3A53960C" w14:textId="77777777" w:rsidR="008A1560" w:rsidRPr="00B71103" w:rsidRDefault="004D7196" w:rsidP="00A36110">
          <w:pPr>
            <w:pStyle w:val="Colofon"/>
            <w:jc w:val="right"/>
            <w:rPr>
              <w:rFonts w:eastAsia="Times New Roman"/>
            </w:rPr>
          </w:pPr>
          <w:r>
            <w:t>6680 AA Bemmel</w:t>
          </w:r>
        </w:p>
      </w:tc>
      <w:tc>
        <w:tcPr>
          <w:tcW w:w="2443" w:type="dxa"/>
          <w:tcBorders>
            <w:top w:val="nil"/>
            <w:left w:val="nil"/>
            <w:bottom w:val="nil"/>
            <w:right w:val="nil"/>
          </w:tcBorders>
          <w:vAlign w:val="bottom"/>
          <w:hideMark/>
        </w:tcPr>
        <w:p w14:paraId="33B00C13" w14:textId="77777777" w:rsidR="008A1560" w:rsidRDefault="004D7196" w:rsidP="00A36110">
          <w:pPr>
            <w:pStyle w:val="Colofon"/>
            <w:jc w:val="right"/>
            <w:rPr>
              <w:rFonts w:eastAsia="Times New Roman"/>
            </w:rPr>
          </w:pPr>
          <w:r>
            <w:t>Telefoon (026) 32 60 111</w:t>
          </w:r>
        </w:p>
        <w:p w14:paraId="03CBF3D9" w14:textId="18C97B59" w:rsidR="008A1560" w:rsidRPr="008661AB" w:rsidRDefault="008A1560" w:rsidP="00A36110">
          <w:pPr>
            <w:pStyle w:val="Colofon"/>
            <w:jc w:val="right"/>
            <w:rPr>
              <w:szCs w:val="16"/>
            </w:rPr>
          </w:pPr>
          <w:hyperlink r:id="rId1" w:history="1">
            <w:r w:rsidRPr="00A36110">
              <w:rPr>
                <w:rStyle w:val="Hyperlink"/>
                <w:sz w:val="16"/>
                <w:szCs w:val="16"/>
              </w:rPr>
              <w:t>www.lingewaard.nl</w:t>
            </w:r>
          </w:hyperlink>
        </w:p>
      </w:tc>
      <w:tc>
        <w:tcPr>
          <w:tcW w:w="2693" w:type="dxa"/>
          <w:tcBorders>
            <w:top w:val="nil"/>
            <w:left w:val="nil"/>
            <w:bottom w:val="nil"/>
            <w:right w:val="nil"/>
          </w:tcBorders>
          <w:vAlign w:val="bottom"/>
          <w:hideMark/>
        </w:tcPr>
        <w:p w14:paraId="42566F20" w14:textId="77777777" w:rsidR="008A1560" w:rsidRDefault="004D7196" w:rsidP="00A36110">
          <w:pPr>
            <w:pStyle w:val="Colofon"/>
            <w:jc w:val="right"/>
            <w:rPr>
              <w:rFonts w:eastAsia="Times New Roman"/>
            </w:rPr>
          </w:pPr>
          <w:r>
            <w:t>IBAN: NL64BNGH0285091999</w:t>
          </w:r>
        </w:p>
        <w:p w14:paraId="08F1E74F" w14:textId="77777777" w:rsidR="008A1560" w:rsidRDefault="004D7196" w:rsidP="00A36110">
          <w:pPr>
            <w:pStyle w:val="Colofon"/>
            <w:jc w:val="right"/>
            <w:rPr>
              <w:rFonts w:eastAsia="Times New Roman"/>
            </w:rPr>
          </w:pPr>
          <w:r>
            <w:t>BIC: BNGHNL2G</w:t>
          </w:r>
        </w:p>
      </w:tc>
      <w:tc>
        <w:tcPr>
          <w:tcW w:w="3049" w:type="dxa"/>
          <w:tcBorders>
            <w:top w:val="nil"/>
            <w:left w:val="nil"/>
            <w:bottom w:val="nil"/>
            <w:right w:val="nil"/>
          </w:tcBorders>
          <w:vAlign w:val="bottom"/>
          <w:hideMark/>
        </w:tcPr>
        <w:p w14:paraId="43437C85" w14:textId="77777777" w:rsidR="008A1560" w:rsidRPr="00BA4681" w:rsidRDefault="004D7196" w:rsidP="00A36110">
          <w:pPr>
            <w:pStyle w:val="Colofon"/>
            <w:jc w:val="right"/>
            <w:rPr>
              <w:lang w:val="de-DE"/>
            </w:rPr>
          </w:pPr>
          <w:proofErr w:type="spellStart"/>
          <w:r w:rsidRPr="00BA4681">
            <w:rPr>
              <w:lang w:val="de-DE"/>
            </w:rPr>
            <w:t>Btw</w:t>
          </w:r>
          <w:proofErr w:type="spellEnd"/>
          <w:r w:rsidRPr="00BA4681">
            <w:rPr>
              <w:lang w:val="de-DE"/>
            </w:rPr>
            <w:t>-nummer: NL 8092 55 832 B01</w:t>
          </w:r>
        </w:p>
        <w:p w14:paraId="0F0CC459" w14:textId="77777777" w:rsidR="008A1560" w:rsidRPr="00BA4681" w:rsidRDefault="004D7196" w:rsidP="00A36110">
          <w:pPr>
            <w:pStyle w:val="Colofon"/>
            <w:jc w:val="right"/>
            <w:rPr>
              <w:rFonts w:eastAsia="Times New Roman"/>
              <w:lang w:val="de-DE"/>
            </w:rPr>
          </w:pPr>
          <w:proofErr w:type="spellStart"/>
          <w:r w:rsidRPr="00BA4681">
            <w:rPr>
              <w:lang w:val="de-DE"/>
            </w:rPr>
            <w:t>KvK</w:t>
          </w:r>
          <w:proofErr w:type="spellEnd"/>
          <w:r w:rsidRPr="00BA4681">
            <w:rPr>
              <w:lang w:val="de-DE"/>
            </w:rPr>
            <w:t>-nummer: 50986767</w:t>
          </w:r>
        </w:p>
      </w:tc>
    </w:tr>
  </w:tbl>
  <w:p w14:paraId="1BEB4985" w14:textId="77777777" w:rsidR="008A1560" w:rsidRPr="008A1560" w:rsidRDefault="008A1560">
    <w:pPr>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1251A" w14:textId="77777777" w:rsidR="000E0945" w:rsidRDefault="000E0945">
      <w:pPr>
        <w:spacing w:line="240" w:lineRule="auto"/>
      </w:pPr>
      <w:r>
        <w:separator/>
      </w:r>
    </w:p>
  </w:footnote>
  <w:footnote w:type="continuationSeparator" w:id="0">
    <w:p w14:paraId="2D47DB1E" w14:textId="77777777" w:rsidR="000E0945" w:rsidRDefault="000E094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FD089" w14:textId="77777777" w:rsidR="0065052A" w:rsidRDefault="0065052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FF672" w14:textId="2163DD64" w:rsidR="008A1560" w:rsidRDefault="004D7196">
    <w:r>
      <w:rPr>
        <w:noProof/>
      </w:rPr>
      <w:drawing>
        <wp:anchor distT="0" distB="0" distL="4572635" distR="5400675" simplePos="0" relativeHeight="251658240" behindDoc="0" locked="0" layoutInCell="1" allowOverlap="0">
          <wp:simplePos x="0" y="0"/>
          <wp:positionH relativeFrom="page">
            <wp:posOffset>5295900</wp:posOffset>
          </wp:positionH>
          <wp:positionV relativeFrom="page">
            <wp:posOffset>438150</wp:posOffset>
          </wp:positionV>
          <wp:extent cx="1926000" cy="939600"/>
          <wp:effectExtent l="0" t="0" r="0" b="0"/>
          <wp:wrapSquare wrapText="bothSides"/>
          <wp:docPr id="1566576872" name="Afbeelding 2" descr="Gemeente Lingewaard&#10;Postbus 15&#10;6680 AA Bemmel&#10;Telefoon (026) 32 60 111&#10;www.lingewaard.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576872" name="Afbeelding 2" descr="Gemeente Lingewaard&#10;Postbus 15&#10;6680 AA Bemmel&#10;Telefoon (026) 32 60 111&#10;www.lingewaard.nl">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3582" t="7143" r="4050" b="6845"/>
                  <a:stretch>
                    <a:fillRect/>
                  </a:stretch>
                </pic:blipFill>
                <pic:spPr bwMode="auto">
                  <a:xfrm>
                    <a:off x="0" y="0"/>
                    <a:ext cx="1926000" cy="93960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45071" w14:textId="77777777" w:rsidR="0065052A" w:rsidRDefault="0065052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41116F"/>
    <w:multiLevelType w:val="multilevel"/>
    <w:tmpl w:val="652E0786"/>
    <w:lvl w:ilvl="0">
      <w:start w:val="1"/>
      <w:numFmt w:val="decimal"/>
      <w:pStyle w:val="HoofdstukZwartGenummerd"/>
      <w:lvlText w:val="%1."/>
      <w:lvlJc w:val="left"/>
      <w:pPr>
        <w:ind w:left="357" w:hanging="357"/>
      </w:pPr>
      <w:rPr>
        <w:rFonts w:hint="default"/>
      </w:rPr>
    </w:lvl>
    <w:lvl w:ilvl="1">
      <w:start w:val="1"/>
      <w:numFmt w:val="decimal"/>
      <w:pStyle w:val="ParagraafZwartGenummerd"/>
      <w:lvlText w:val="%1.%2"/>
      <w:lvlJc w:val="left"/>
      <w:pPr>
        <w:ind w:left="357" w:hanging="357"/>
      </w:pPr>
      <w:rPr>
        <w:rFonts w:hint="default"/>
      </w:rPr>
    </w:lvl>
    <w:lvl w:ilvl="2">
      <w:start w:val="1"/>
      <w:numFmt w:val="decimal"/>
      <w:pStyle w:val="SubparagfraafZwartGenummerd"/>
      <w:lvlText w:val="%2.%3"/>
      <w:lvlJc w:val="right"/>
      <w:pPr>
        <w:ind w:left="357" w:hanging="1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1" w15:restartNumberingAfterBreak="0">
    <w:nsid w:val="2CF14D8A"/>
    <w:multiLevelType w:val="hybridMultilevel"/>
    <w:tmpl w:val="DC508CEA"/>
    <w:lvl w:ilvl="0" w:tplc="44A2581A">
      <w:start w:val="1"/>
      <w:numFmt w:val="bullet"/>
      <w:pStyle w:val="Opsomming"/>
      <w:lvlText w:val=""/>
      <w:lvlJc w:val="left"/>
      <w:pPr>
        <w:ind w:left="360" w:hanging="360"/>
      </w:pPr>
      <w:rPr>
        <w:rFonts w:ascii="Symbol" w:hAnsi="Symbol" w:hint="default"/>
      </w:rPr>
    </w:lvl>
    <w:lvl w:ilvl="1" w:tplc="48984860" w:tentative="1">
      <w:start w:val="1"/>
      <w:numFmt w:val="lowerLetter"/>
      <w:lvlText w:val="%2."/>
      <w:lvlJc w:val="left"/>
      <w:pPr>
        <w:ind w:left="1080" w:hanging="360"/>
      </w:pPr>
    </w:lvl>
    <w:lvl w:ilvl="2" w:tplc="092C2242" w:tentative="1">
      <w:start w:val="1"/>
      <w:numFmt w:val="lowerRoman"/>
      <w:lvlText w:val="%3."/>
      <w:lvlJc w:val="right"/>
      <w:pPr>
        <w:ind w:left="1800" w:hanging="180"/>
      </w:pPr>
    </w:lvl>
    <w:lvl w:ilvl="3" w:tplc="AB9AB44A" w:tentative="1">
      <w:start w:val="1"/>
      <w:numFmt w:val="decimal"/>
      <w:lvlText w:val="%4."/>
      <w:lvlJc w:val="left"/>
      <w:pPr>
        <w:ind w:left="2520" w:hanging="360"/>
      </w:pPr>
    </w:lvl>
    <w:lvl w:ilvl="4" w:tplc="1C1EFF10" w:tentative="1">
      <w:start w:val="1"/>
      <w:numFmt w:val="lowerLetter"/>
      <w:lvlText w:val="%5."/>
      <w:lvlJc w:val="left"/>
      <w:pPr>
        <w:ind w:left="3240" w:hanging="360"/>
      </w:pPr>
    </w:lvl>
    <w:lvl w:ilvl="5" w:tplc="9DDEC4B6" w:tentative="1">
      <w:start w:val="1"/>
      <w:numFmt w:val="lowerRoman"/>
      <w:lvlText w:val="%6."/>
      <w:lvlJc w:val="right"/>
      <w:pPr>
        <w:ind w:left="3960" w:hanging="180"/>
      </w:pPr>
    </w:lvl>
    <w:lvl w:ilvl="6" w:tplc="FF3A0B64" w:tentative="1">
      <w:start w:val="1"/>
      <w:numFmt w:val="decimal"/>
      <w:lvlText w:val="%7."/>
      <w:lvlJc w:val="left"/>
      <w:pPr>
        <w:ind w:left="4680" w:hanging="360"/>
      </w:pPr>
    </w:lvl>
    <w:lvl w:ilvl="7" w:tplc="71E6DD32" w:tentative="1">
      <w:start w:val="1"/>
      <w:numFmt w:val="lowerLetter"/>
      <w:lvlText w:val="%8."/>
      <w:lvlJc w:val="left"/>
      <w:pPr>
        <w:ind w:left="5400" w:hanging="360"/>
      </w:pPr>
    </w:lvl>
    <w:lvl w:ilvl="8" w:tplc="7D90A4AC" w:tentative="1">
      <w:start w:val="1"/>
      <w:numFmt w:val="lowerRoman"/>
      <w:lvlText w:val="%9."/>
      <w:lvlJc w:val="right"/>
      <w:pPr>
        <w:ind w:left="6120" w:hanging="180"/>
      </w:pPr>
    </w:lvl>
  </w:abstractNum>
  <w:abstractNum w:abstractNumId="2" w15:restartNumberingAfterBreak="0">
    <w:nsid w:val="51254DBA"/>
    <w:multiLevelType w:val="hybridMultilevel"/>
    <w:tmpl w:val="C3B469EA"/>
    <w:lvl w:ilvl="0" w:tplc="DA02199E">
      <w:start w:val="1"/>
      <w:numFmt w:val="decimal"/>
      <w:pStyle w:val="Nummering"/>
      <w:lvlText w:val="%1."/>
      <w:lvlJc w:val="left"/>
      <w:pPr>
        <w:ind w:left="360" w:hanging="360"/>
      </w:pPr>
    </w:lvl>
    <w:lvl w:ilvl="1" w:tplc="121C200E" w:tentative="1">
      <w:start w:val="1"/>
      <w:numFmt w:val="lowerLetter"/>
      <w:lvlText w:val="%2."/>
      <w:lvlJc w:val="left"/>
      <w:pPr>
        <w:ind w:left="1080" w:hanging="360"/>
      </w:pPr>
    </w:lvl>
    <w:lvl w:ilvl="2" w:tplc="03ECF2DA" w:tentative="1">
      <w:start w:val="1"/>
      <w:numFmt w:val="lowerRoman"/>
      <w:lvlText w:val="%3."/>
      <w:lvlJc w:val="right"/>
      <w:pPr>
        <w:ind w:left="1800" w:hanging="180"/>
      </w:pPr>
    </w:lvl>
    <w:lvl w:ilvl="3" w:tplc="3AA07C6C" w:tentative="1">
      <w:start w:val="1"/>
      <w:numFmt w:val="decimal"/>
      <w:lvlText w:val="%4."/>
      <w:lvlJc w:val="left"/>
      <w:pPr>
        <w:ind w:left="2520" w:hanging="360"/>
      </w:pPr>
    </w:lvl>
    <w:lvl w:ilvl="4" w:tplc="BB008644" w:tentative="1">
      <w:start w:val="1"/>
      <w:numFmt w:val="lowerLetter"/>
      <w:lvlText w:val="%5."/>
      <w:lvlJc w:val="left"/>
      <w:pPr>
        <w:ind w:left="3240" w:hanging="360"/>
      </w:pPr>
    </w:lvl>
    <w:lvl w:ilvl="5" w:tplc="5940650A" w:tentative="1">
      <w:start w:val="1"/>
      <w:numFmt w:val="lowerRoman"/>
      <w:lvlText w:val="%6."/>
      <w:lvlJc w:val="right"/>
      <w:pPr>
        <w:ind w:left="3960" w:hanging="180"/>
      </w:pPr>
    </w:lvl>
    <w:lvl w:ilvl="6" w:tplc="C9E60224" w:tentative="1">
      <w:start w:val="1"/>
      <w:numFmt w:val="decimal"/>
      <w:lvlText w:val="%7."/>
      <w:lvlJc w:val="left"/>
      <w:pPr>
        <w:ind w:left="4680" w:hanging="360"/>
      </w:pPr>
    </w:lvl>
    <w:lvl w:ilvl="7" w:tplc="6004DD04" w:tentative="1">
      <w:start w:val="1"/>
      <w:numFmt w:val="lowerLetter"/>
      <w:lvlText w:val="%8."/>
      <w:lvlJc w:val="left"/>
      <w:pPr>
        <w:ind w:left="5400" w:hanging="360"/>
      </w:pPr>
    </w:lvl>
    <w:lvl w:ilvl="8" w:tplc="9F8A0B4E" w:tentative="1">
      <w:start w:val="1"/>
      <w:numFmt w:val="lowerRoman"/>
      <w:lvlText w:val="%9."/>
      <w:lvlJc w:val="right"/>
      <w:pPr>
        <w:ind w:left="6120" w:hanging="180"/>
      </w:pPr>
    </w:lvl>
  </w:abstractNum>
  <w:num w:numId="1" w16cid:durableId="901938960">
    <w:abstractNumId w:val="2"/>
  </w:num>
  <w:num w:numId="2" w16cid:durableId="1436054201">
    <w:abstractNumId w:val="1"/>
  </w:num>
  <w:num w:numId="3" w16cid:durableId="982468097">
    <w:abstractNumId w:val="2"/>
  </w:num>
  <w:num w:numId="4" w16cid:durableId="1559587923">
    <w:abstractNumId w:val="1"/>
  </w:num>
  <w:num w:numId="5" w16cid:durableId="2112771884">
    <w:abstractNumId w:val="2"/>
  </w:num>
  <w:num w:numId="6" w16cid:durableId="2129084015">
    <w:abstractNumId w:val="1"/>
  </w:num>
  <w:num w:numId="7" w16cid:durableId="2037535714">
    <w:abstractNumId w:val="2"/>
  </w:num>
  <w:num w:numId="8" w16cid:durableId="1067344609">
    <w:abstractNumId w:val="1"/>
  </w:num>
  <w:num w:numId="9" w16cid:durableId="1037705024">
    <w:abstractNumId w:val="2"/>
  </w:num>
  <w:num w:numId="10" w16cid:durableId="478881951">
    <w:abstractNumId w:val="1"/>
  </w:num>
  <w:num w:numId="11" w16cid:durableId="1500777144">
    <w:abstractNumId w:val="0"/>
  </w:num>
  <w:num w:numId="12" w16cid:durableId="1792817399">
    <w:abstractNumId w:val="0"/>
  </w:num>
  <w:num w:numId="13" w16cid:durableId="512497706">
    <w:abstractNumId w:val="0"/>
    <w:lvlOverride w:ilvl="0">
      <w:lvl w:ilvl="0">
        <w:start w:val="1"/>
        <w:numFmt w:val="decimal"/>
        <w:pStyle w:val="HoofdstukZwartGenummerd"/>
        <w:lvlText w:val="%1."/>
        <w:lvlJc w:val="left"/>
        <w:pPr>
          <w:ind w:left="357" w:hanging="357"/>
        </w:pPr>
        <w:rPr>
          <w:rFonts w:hint="default"/>
        </w:rPr>
      </w:lvl>
    </w:lvlOverride>
    <w:lvlOverride w:ilvl="1">
      <w:lvl w:ilvl="1">
        <w:start w:val="1"/>
        <w:numFmt w:val="decimal"/>
        <w:pStyle w:val="ParagraafZwartGenummerd"/>
        <w:lvlText w:val="%1.%2"/>
        <w:lvlJc w:val="left"/>
        <w:pPr>
          <w:ind w:left="357" w:hanging="357"/>
        </w:pPr>
        <w:rPr>
          <w:rFonts w:hint="default"/>
        </w:rPr>
      </w:lvl>
    </w:lvlOverride>
    <w:lvlOverride w:ilvl="2">
      <w:lvl w:ilvl="2">
        <w:start w:val="1"/>
        <w:numFmt w:val="decimal"/>
        <w:pStyle w:val="SubparagfraafZwartGenummerd"/>
        <w:lvlText w:val="%1.%2.%3"/>
        <w:lvlJc w:val="right"/>
        <w:pPr>
          <w:ind w:left="357" w:firstLine="182"/>
        </w:pPr>
        <w:rPr>
          <w:rFonts w:hint="default"/>
        </w:rPr>
      </w:lvl>
    </w:lvlOverride>
    <w:lvlOverride w:ilvl="3">
      <w:lvl w:ilvl="3">
        <w:start w:val="1"/>
        <w:numFmt w:val="decimal"/>
        <w:lvlText w:val="%4."/>
        <w:lvlJc w:val="left"/>
        <w:pPr>
          <w:ind w:left="1428" w:hanging="357"/>
        </w:pPr>
        <w:rPr>
          <w:rFonts w:hint="default"/>
        </w:rPr>
      </w:lvl>
    </w:lvlOverride>
    <w:lvlOverride w:ilvl="4">
      <w:lvl w:ilvl="4">
        <w:start w:val="1"/>
        <w:numFmt w:val="lowerLetter"/>
        <w:lvlText w:val="%5."/>
        <w:lvlJc w:val="left"/>
        <w:pPr>
          <w:ind w:left="1785" w:hanging="357"/>
        </w:pPr>
        <w:rPr>
          <w:rFonts w:hint="default"/>
        </w:rPr>
      </w:lvl>
    </w:lvlOverride>
    <w:lvlOverride w:ilvl="5">
      <w:lvl w:ilvl="5">
        <w:start w:val="1"/>
        <w:numFmt w:val="lowerRoman"/>
        <w:lvlText w:val="%6."/>
        <w:lvlJc w:val="right"/>
        <w:pPr>
          <w:ind w:left="2142" w:hanging="357"/>
        </w:pPr>
        <w:rPr>
          <w:rFonts w:hint="default"/>
        </w:rPr>
      </w:lvl>
    </w:lvlOverride>
    <w:lvlOverride w:ilvl="6">
      <w:lvl w:ilvl="6">
        <w:start w:val="1"/>
        <w:numFmt w:val="decimal"/>
        <w:lvlText w:val="%7."/>
        <w:lvlJc w:val="left"/>
        <w:pPr>
          <w:ind w:left="2499" w:hanging="357"/>
        </w:pPr>
        <w:rPr>
          <w:rFonts w:hint="default"/>
        </w:rPr>
      </w:lvl>
    </w:lvlOverride>
    <w:lvlOverride w:ilvl="7">
      <w:lvl w:ilvl="7">
        <w:start w:val="1"/>
        <w:numFmt w:val="lowerLetter"/>
        <w:lvlText w:val="%8."/>
        <w:lvlJc w:val="left"/>
        <w:pPr>
          <w:ind w:left="2856" w:hanging="357"/>
        </w:pPr>
        <w:rPr>
          <w:rFonts w:hint="default"/>
        </w:rPr>
      </w:lvl>
    </w:lvlOverride>
    <w:lvlOverride w:ilvl="8">
      <w:lvl w:ilvl="8">
        <w:start w:val="1"/>
        <w:numFmt w:val="lowerRoman"/>
        <w:lvlText w:val="%9."/>
        <w:lvlJc w:val="right"/>
        <w:pPr>
          <w:ind w:left="3213" w:hanging="357"/>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SortMethod w:val="0003"/>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560"/>
    <w:rsid w:val="00000663"/>
    <w:rsid w:val="00023182"/>
    <w:rsid w:val="00030F84"/>
    <w:rsid w:val="00043CC0"/>
    <w:rsid w:val="000960A9"/>
    <w:rsid w:val="00097B28"/>
    <w:rsid w:val="000A1293"/>
    <w:rsid w:val="000B720F"/>
    <w:rsid w:val="000E0945"/>
    <w:rsid w:val="00104078"/>
    <w:rsid w:val="00106CC5"/>
    <w:rsid w:val="00132861"/>
    <w:rsid w:val="00140BFA"/>
    <w:rsid w:val="00151E9C"/>
    <w:rsid w:val="00156C6A"/>
    <w:rsid w:val="0016527C"/>
    <w:rsid w:val="001A2E58"/>
    <w:rsid w:val="001D1925"/>
    <w:rsid w:val="001E2BCD"/>
    <w:rsid w:val="001E6CEB"/>
    <w:rsid w:val="002214A8"/>
    <w:rsid w:val="00247D68"/>
    <w:rsid w:val="00271313"/>
    <w:rsid w:val="00275462"/>
    <w:rsid w:val="002B1760"/>
    <w:rsid w:val="002C55C6"/>
    <w:rsid w:val="00315A13"/>
    <w:rsid w:val="00316F14"/>
    <w:rsid w:val="003472F8"/>
    <w:rsid w:val="00357A33"/>
    <w:rsid w:val="00365C8D"/>
    <w:rsid w:val="003D3636"/>
    <w:rsid w:val="003F08B8"/>
    <w:rsid w:val="00416851"/>
    <w:rsid w:val="00447DEA"/>
    <w:rsid w:val="00451610"/>
    <w:rsid w:val="00462D05"/>
    <w:rsid w:val="00496335"/>
    <w:rsid w:val="004C0CB5"/>
    <w:rsid w:val="004C162B"/>
    <w:rsid w:val="004C6568"/>
    <w:rsid w:val="004D3C24"/>
    <w:rsid w:val="004D7196"/>
    <w:rsid w:val="00500E93"/>
    <w:rsid w:val="00513C5E"/>
    <w:rsid w:val="005174B4"/>
    <w:rsid w:val="005656E1"/>
    <w:rsid w:val="00565A96"/>
    <w:rsid w:val="00573302"/>
    <w:rsid w:val="005B7D1D"/>
    <w:rsid w:val="005C0182"/>
    <w:rsid w:val="005C5412"/>
    <w:rsid w:val="005D7741"/>
    <w:rsid w:val="005E5CED"/>
    <w:rsid w:val="0065052A"/>
    <w:rsid w:val="006711A4"/>
    <w:rsid w:val="006A20BD"/>
    <w:rsid w:val="006B23CC"/>
    <w:rsid w:val="006E3689"/>
    <w:rsid w:val="007369ED"/>
    <w:rsid w:val="007A080A"/>
    <w:rsid w:val="007B38CF"/>
    <w:rsid w:val="007F28EC"/>
    <w:rsid w:val="008336E0"/>
    <w:rsid w:val="00834D4A"/>
    <w:rsid w:val="0084288C"/>
    <w:rsid w:val="008576CB"/>
    <w:rsid w:val="008661AB"/>
    <w:rsid w:val="00880D34"/>
    <w:rsid w:val="00892D8B"/>
    <w:rsid w:val="008A1560"/>
    <w:rsid w:val="008B516A"/>
    <w:rsid w:val="008C6306"/>
    <w:rsid w:val="008E6A10"/>
    <w:rsid w:val="00901B0C"/>
    <w:rsid w:val="0096034A"/>
    <w:rsid w:val="009969F6"/>
    <w:rsid w:val="009B73A5"/>
    <w:rsid w:val="009C3D90"/>
    <w:rsid w:val="009C5B9E"/>
    <w:rsid w:val="009F550F"/>
    <w:rsid w:val="00A07670"/>
    <w:rsid w:val="00A36110"/>
    <w:rsid w:val="00A478A5"/>
    <w:rsid w:val="00A63231"/>
    <w:rsid w:val="00A769DF"/>
    <w:rsid w:val="00A86614"/>
    <w:rsid w:val="00AB2370"/>
    <w:rsid w:val="00AE0014"/>
    <w:rsid w:val="00AF52F3"/>
    <w:rsid w:val="00B619CC"/>
    <w:rsid w:val="00B71103"/>
    <w:rsid w:val="00B82DEF"/>
    <w:rsid w:val="00B97EBC"/>
    <w:rsid w:val="00BA4681"/>
    <w:rsid w:val="00BA5703"/>
    <w:rsid w:val="00C123F4"/>
    <w:rsid w:val="00C2009F"/>
    <w:rsid w:val="00C46038"/>
    <w:rsid w:val="00C509F3"/>
    <w:rsid w:val="00C76718"/>
    <w:rsid w:val="00C815B7"/>
    <w:rsid w:val="00C96F1D"/>
    <w:rsid w:val="00CE2060"/>
    <w:rsid w:val="00CE4B30"/>
    <w:rsid w:val="00CF43D9"/>
    <w:rsid w:val="00D060AE"/>
    <w:rsid w:val="00D21605"/>
    <w:rsid w:val="00D67F30"/>
    <w:rsid w:val="00D906B3"/>
    <w:rsid w:val="00DC4C02"/>
    <w:rsid w:val="00DF2323"/>
    <w:rsid w:val="00DF2533"/>
    <w:rsid w:val="00E90764"/>
    <w:rsid w:val="00E91835"/>
    <w:rsid w:val="00EB064C"/>
    <w:rsid w:val="00F13420"/>
    <w:rsid w:val="00F3374E"/>
    <w:rsid w:val="00F92257"/>
    <w:rsid w:val="00FA281A"/>
    <w:rsid w:val="00FB29EB"/>
    <w:rsid w:val="00FB67B9"/>
    <w:rsid w:val="00FE24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FE704"/>
  <w15:chartTrackingRefBased/>
  <w15:docId w15:val="{A696E6DA-7B55-4FAC-8A68-F07FADA16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6"/>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4288C"/>
    <w:pPr>
      <w:spacing w:after="0" w:line="280" w:lineRule="atLeast"/>
    </w:pPr>
    <w:rPr>
      <w:rFonts w:ascii="Arial" w:hAnsi="Arial"/>
      <w:sz w:val="20"/>
      <w:szCs w:val="22"/>
    </w:rPr>
  </w:style>
  <w:style w:type="paragraph" w:styleId="Kop1">
    <w:name w:val="heading 1"/>
    <w:basedOn w:val="Standaard"/>
    <w:next w:val="Standaard"/>
    <w:link w:val="Kop1Char"/>
    <w:uiPriority w:val="11"/>
    <w:rsid w:val="0084288C"/>
    <w:pPr>
      <w:keepNext/>
      <w:keepLines/>
      <w:spacing w:before="240"/>
      <w:outlineLvl w:val="0"/>
    </w:pPr>
    <w:rPr>
      <w:rFonts w:asciiTheme="majorHAnsi" w:eastAsiaTheme="majorEastAsia" w:hAnsiTheme="majorHAnsi" w:cstheme="majorBidi"/>
      <w:color w:val="0F4761"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lineakop">
    <w:name w:val="Alineakop"/>
    <w:basedOn w:val="Standaard"/>
    <w:next w:val="Standaard"/>
    <w:uiPriority w:val="1"/>
    <w:qFormat/>
    <w:rsid w:val="0084288C"/>
    <w:pPr>
      <w:keepNext/>
      <w:outlineLvl w:val="0"/>
    </w:pPr>
    <w:rPr>
      <w:rFonts w:ascii="Arial Black" w:hAnsi="Arial Black"/>
    </w:rPr>
  </w:style>
  <w:style w:type="paragraph" w:customStyle="1" w:styleId="Colofon">
    <w:name w:val="Colofon"/>
    <w:basedOn w:val="Standaard"/>
    <w:uiPriority w:val="10"/>
    <w:qFormat/>
    <w:rsid w:val="0084288C"/>
    <w:rPr>
      <w:sz w:val="16"/>
    </w:rPr>
  </w:style>
  <w:style w:type="character" w:styleId="GevolgdeHyperlink">
    <w:name w:val="FollowedHyperlink"/>
    <w:basedOn w:val="Standaardalinea-lettertype"/>
    <w:uiPriority w:val="99"/>
    <w:semiHidden/>
    <w:unhideWhenUsed/>
    <w:rsid w:val="0084288C"/>
    <w:rPr>
      <w:color w:val="96607D" w:themeColor="followedHyperlink"/>
      <w:u w:val="single"/>
    </w:rPr>
  </w:style>
  <w:style w:type="paragraph" w:customStyle="1" w:styleId="HoofdstukBlauw">
    <w:name w:val="Hoofdstuk Blauw"/>
    <w:basedOn w:val="Standaard"/>
    <w:next w:val="Standaard"/>
    <w:link w:val="HoofdstukBlauwChar"/>
    <w:uiPriority w:val="3"/>
    <w:qFormat/>
    <w:rsid w:val="0084288C"/>
    <w:pPr>
      <w:outlineLvl w:val="0"/>
    </w:pPr>
    <w:rPr>
      <w:rFonts w:ascii="Arial Black" w:hAnsi="Arial Black"/>
      <w:color w:val="283583"/>
      <w:sz w:val="28"/>
    </w:rPr>
  </w:style>
  <w:style w:type="character" w:customStyle="1" w:styleId="HoofdstukBlauwChar">
    <w:name w:val="Hoofdstuk Blauw Char"/>
    <w:basedOn w:val="Standaardalinea-lettertype"/>
    <w:link w:val="HoofdstukBlauw"/>
    <w:uiPriority w:val="3"/>
    <w:rsid w:val="0084288C"/>
    <w:rPr>
      <w:rFonts w:ascii="Arial Black" w:hAnsi="Arial Black"/>
      <w:color w:val="283583"/>
      <w:sz w:val="28"/>
      <w:szCs w:val="22"/>
    </w:rPr>
  </w:style>
  <w:style w:type="paragraph" w:customStyle="1" w:styleId="HoofdstukZwart">
    <w:name w:val="Hoofdstuk Zwart"/>
    <w:basedOn w:val="Standaard"/>
    <w:next w:val="Standaard"/>
    <w:link w:val="HoofdstukZwartChar"/>
    <w:uiPriority w:val="2"/>
    <w:qFormat/>
    <w:rsid w:val="0084288C"/>
    <w:pPr>
      <w:outlineLvl w:val="0"/>
    </w:pPr>
    <w:rPr>
      <w:rFonts w:ascii="Arial Black" w:hAnsi="Arial Black" w:cs="Arial"/>
      <w:sz w:val="28"/>
      <w:szCs w:val="20"/>
    </w:rPr>
  </w:style>
  <w:style w:type="character" w:customStyle="1" w:styleId="HoofdstukZwartChar">
    <w:name w:val="Hoofdstuk Zwart Char"/>
    <w:basedOn w:val="Standaardalinea-lettertype"/>
    <w:link w:val="HoofdstukZwart"/>
    <w:uiPriority w:val="2"/>
    <w:rsid w:val="0084288C"/>
    <w:rPr>
      <w:rFonts w:ascii="Arial Black" w:hAnsi="Arial Black" w:cs="Arial"/>
      <w:sz w:val="28"/>
      <w:szCs w:val="20"/>
    </w:rPr>
  </w:style>
  <w:style w:type="character" w:styleId="Hyperlink">
    <w:name w:val="Hyperlink"/>
    <w:basedOn w:val="Standaardalinea-lettertype"/>
    <w:uiPriority w:val="99"/>
    <w:rsid w:val="0084288C"/>
    <w:rPr>
      <w:rFonts w:ascii="Arial" w:hAnsi="Arial"/>
      <w:b w:val="0"/>
      <w:i w:val="0"/>
      <w:color w:val="283583"/>
      <w:sz w:val="20"/>
      <w:u w:val="single"/>
    </w:rPr>
  </w:style>
  <w:style w:type="paragraph" w:styleId="Koptekst">
    <w:name w:val="header"/>
    <w:basedOn w:val="Standaard"/>
    <w:link w:val="KoptekstChar"/>
    <w:uiPriority w:val="99"/>
    <w:unhideWhenUsed/>
    <w:rsid w:val="0084288C"/>
    <w:pPr>
      <w:tabs>
        <w:tab w:val="center" w:pos="4536"/>
        <w:tab w:val="right" w:pos="9072"/>
      </w:tabs>
    </w:pPr>
  </w:style>
  <w:style w:type="character" w:customStyle="1" w:styleId="KoptekstChar">
    <w:name w:val="Koptekst Char"/>
    <w:basedOn w:val="Standaardalinea-lettertype"/>
    <w:link w:val="Koptekst"/>
    <w:uiPriority w:val="99"/>
    <w:rsid w:val="0084288C"/>
    <w:rPr>
      <w:rFonts w:ascii="Arial" w:hAnsi="Arial"/>
      <w:sz w:val="20"/>
      <w:szCs w:val="22"/>
    </w:rPr>
  </w:style>
  <w:style w:type="paragraph" w:styleId="Lijstalinea">
    <w:name w:val="List Paragraph"/>
    <w:basedOn w:val="Standaard"/>
    <w:uiPriority w:val="34"/>
    <w:rsid w:val="0084288C"/>
    <w:pPr>
      <w:ind w:left="720"/>
      <w:contextualSpacing/>
    </w:pPr>
  </w:style>
  <w:style w:type="character" w:styleId="Nadruk">
    <w:name w:val="Emphasis"/>
    <w:basedOn w:val="Standaardalinea-lettertype"/>
    <w:uiPriority w:val="20"/>
    <w:rsid w:val="0084288C"/>
    <w:rPr>
      <w:i/>
      <w:iCs/>
    </w:rPr>
  </w:style>
  <w:style w:type="paragraph" w:customStyle="1" w:styleId="Nummering">
    <w:name w:val="Nummering"/>
    <w:basedOn w:val="Lijstalinea"/>
    <w:uiPriority w:val="9"/>
    <w:qFormat/>
    <w:rsid w:val="0084288C"/>
    <w:pPr>
      <w:numPr>
        <w:numId w:val="9"/>
      </w:numPr>
    </w:pPr>
  </w:style>
  <w:style w:type="character" w:styleId="Onopgelostemelding">
    <w:name w:val="Unresolved Mention"/>
    <w:basedOn w:val="Standaardalinea-lettertype"/>
    <w:uiPriority w:val="99"/>
    <w:semiHidden/>
    <w:unhideWhenUsed/>
    <w:rsid w:val="0084288C"/>
    <w:rPr>
      <w:color w:val="605E5C"/>
      <w:shd w:val="clear" w:color="auto" w:fill="E1DFDD"/>
    </w:rPr>
  </w:style>
  <w:style w:type="paragraph" w:customStyle="1" w:styleId="Opsomming">
    <w:name w:val="Opsomming"/>
    <w:basedOn w:val="Lijstalinea"/>
    <w:uiPriority w:val="9"/>
    <w:qFormat/>
    <w:rsid w:val="0084288C"/>
    <w:pPr>
      <w:numPr>
        <w:numId w:val="10"/>
      </w:numPr>
    </w:pPr>
  </w:style>
  <w:style w:type="paragraph" w:customStyle="1" w:styleId="ParagraafBlauw">
    <w:name w:val="Paragraaf Blauw"/>
    <w:basedOn w:val="Standaard"/>
    <w:next w:val="Standaard"/>
    <w:link w:val="ParagraafBlauwChar"/>
    <w:uiPriority w:val="5"/>
    <w:qFormat/>
    <w:rsid w:val="0084288C"/>
    <w:pPr>
      <w:outlineLvl w:val="1"/>
    </w:pPr>
    <w:rPr>
      <w:rFonts w:ascii="Arial Black" w:hAnsi="Arial Black"/>
      <w:color w:val="283583"/>
      <w:sz w:val="24"/>
    </w:rPr>
  </w:style>
  <w:style w:type="character" w:customStyle="1" w:styleId="ParagraafBlauwChar">
    <w:name w:val="Paragraaf Blauw Char"/>
    <w:basedOn w:val="Standaardalinea-lettertype"/>
    <w:link w:val="ParagraafBlauw"/>
    <w:uiPriority w:val="5"/>
    <w:rsid w:val="0084288C"/>
    <w:rPr>
      <w:rFonts w:ascii="Arial Black" w:hAnsi="Arial Black"/>
      <w:color w:val="283583"/>
      <w:szCs w:val="22"/>
    </w:rPr>
  </w:style>
  <w:style w:type="paragraph" w:customStyle="1" w:styleId="ParagraafZwart">
    <w:name w:val="Paragraaf Zwart"/>
    <w:basedOn w:val="Standaard"/>
    <w:next w:val="Standaard"/>
    <w:link w:val="ParagraafZwartChar"/>
    <w:uiPriority w:val="4"/>
    <w:qFormat/>
    <w:rsid w:val="0084288C"/>
    <w:pPr>
      <w:outlineLvl w:val="1"/>
    </w:pPr>
    <w:rPr>
      <w:rFonts w:ascii="Arial Black" w:hAnsi="Arial Black"/>
      <w:sz w:val="24"/>
    </w:rPr>
  </w:style>
  <w:style w:type="character" w:customStyle="1" w:styleId="ParagraafZwartChar">
    <w:name w:val="Paragraaf Zwart Char"/>
    <w:basedOn w:val="Standaardalinea-lettertype"/>
    <w:link w:val="ParagraafZwart"/>
    <w:uiPriority w:val="4"/>
    <w:rsid w:val="0084288C"/>
    <w:rPr>
      <w:rFonts w:ascii="Arial Black" w:hAnsi="Arial Black"/>
      <w:szCs w:val="22"/>
    </w:rPr>
  </w:style>
  <w:style w:type="paragraph" w:customStyle="1" w:styleId="Rapporttitel">
    <w:name w:val="Rapporttitel"/>
    <w:basedOn w:val="Standaard"/>
    <w:next w:val="Standaard"/>
    <w:link w:val="RapporttitelChar"/>
    <w:uiPriority w:val="9"/>
    <w:qFormat/>
    <w:rsid w:val="0084288C"/>
    <w:pPr>
      <w:outlineLvl w:val="0"/>
    </w:pPr>
    <w:rPr>
      <w:rFonts w:ascii="Arial Black" w:hAnsi="Arial Black"/>
      <w:sz w:val="40"/>
    </w:rPr>
  </w:style>
  <w:style w:type="character" w:customStyle="1" w:styleId="RapporttitelChar">
    <w:name w:val="Rapporttitel Char"/>
    <w:basedOn w:val="Standaardalinea-lettertype"/>
    <w:link w:val="Rapporttitel"/>
    <w:uiPriority w:val="9"/>
    <w:rsid w:val="0084288C"/>
    <w:rPr>
      <w:rFonts w:ascii="Arial Black" w:hAnsi="Arial Black"/>
      <w:sz w:val="40"/>
      <w:szCs w:val="22"/>
    </w:rPr>
  </w:style>
  <w:style w:type="paragraph" w:customStyle="1" w:styleId="SubparagraafBlauw">
    <w:name w:val="Subparagraaf Blauw"/>
    <w:basedOn w:val="Standaard"/>
    <w:next w:val="Standaard"/>
    <w:link w:val="SubparagraafBlauwChar"/>
    <w:uiPriority w:val="6"/>
    <w:qFormat/>
    <w:rsid w:val="0084288C"/>
    <w:pPr>
      <w:outlineLvl w:val="2"/>
    </w:pPr>
    <w:rPr>
      <w:rFonts w:ascii="Arial Black" w:hAnsi="Arial Black"/>
      <w:color w:val="283583"/>
    </w:rPr>
  </w:style>
  <w:style w:type="character" w:customStyle="1" w:styleId="SubparagraafBlauwChar">
    <w:name w:val="Subparagraaf Blauw Char"/>
    <w:basedOn w:val="Standaardalinea-lettertype"/>
    <w:link w:val="SubparagraafBlauw"/>
    <w:uiPriority w:val="6"/>
    <w:rsid w:val="0084288C"/>
    <w:rPr>
      <w:rFonts w:ascii="Arial Black" w:hAnsi="Arial Black"/>
      <w:color w:val="283583"/>
      <w:sz w:val="20"/>
      <w:szCs w:val="22"/>
    </w:rPr>
  </w:style>
  <w:style w:type="paragraph" w:customStyle="1" w:styleId="SubparagraafcursiefBlauw">
    <w:name w:val="Subparagraaf cursief Blauw"/>
    <w:basedOn w:val="Standaard"/>
    <w:next w:val="Standaard"/>
    <w:link w:val="SubparagraafcursiefBlauwChar"/>
    <w:uiPriority w:val="8"/>
    <w:qFormat/>
    <w:rsid w:val="0084288C"/>
    <w:pPr>
      <w:outlineLvl w:val="2"/>
    </w:pPr>
    <w:rPr>
      <w:rFonts w:ascii="Arial Black" w:hAnsi="Arial Black"/>
      <w:i/>
      <w:color w:val="283583"/>
    </w:rPr>
  </w:style>
  <w:style w:type="character" w:customStyle="1" w:styleId="SubparagraafcursiefBlauwChar">
    <w:name w:val="Subparagraaf cursief Blauw Char"/>
    <w:basedOn w:val="Standaardalinea-lettertype"/>
    <w:link w:val="SubparagraafcursiefBlauw"/>
    <w:uiPriority w:val="8"/>
    <w:rsid w:val="0084288C"/>
    <w:rPr>
      <w:rFonts w:ascii="Arial Black" w:hAnsi="Arial Black"/>
      <w:i/>
      <w:color w:val="283583"/>
      <w:sz w:val="20"/>
      <w:szCs w:val="22"/>
    </w:rPr>
  </w:style>
  <w:style w:type="paragraph" w:customStyle="1" w:styleId="SubparagraafcursiefZwart">
    <w:name w:val="Subparagraaf cursief Zwart"/>
    <w:basedOn w:val="Standaard"/>
    <w:next w:val="Standaard"/>
    <w:link w:val="SubparagraafcursiefZwartChar"/>
    <w:uiPriority w:val="7"/>
    <w:qFormat/>
    <w:rsid w:val="0084288C"/>
    <w:pPr>
      <w:outlineLvl w:val="2"/>
    </w:pPr>
    <w:rPr>
      <w:rFonts w:ascii="Arial Black" w:hAnsi="Arial Black"/>
      <w:i/>
    </w:rPr>
  </w:style>
  <w:style w:type="character" w:customStyle="1" w:styleId="SubparagraafcursiefZwartChar">
    <w:name w:val="Subparagraaf cursief Zwart Char"/>
    <w:basedOn w:val="Standaardalinea-lettertype"/>
    <w:link w:val="SubparagraafcursiefZwart"/>
    <w:uiPriority w:val="7"/>
    <w:rsid w:val="0084288C"/>
    <w:rPr>
      <w:rFonts w:ascii="Arial Black" w:hAnsi="Arial Black"/>
      <w:i/>
      <w:sz w:val="20"/>
      <w:szCs w:val="22"/>
    </w:rPr>
  </w:style>
  <w:style w:type="paragraph" w:customStyle="1" w:styleId="SubparagraafZwart">
    <w:name w:val="Subparagraaf Zwart"/>
    <w:basedOn w:val="Standaard"/>
    <w:next w:val="Standaard"/>
    <w:link w:val="SubparagraafZwartChar"/>
    <w:uiPriority w:val="5"/>
    <w:qFormat/>
    <w:rsid w:val="0084288C"/>
    <w:pPr>
      <w:outlineLvl w:val="2"/>
    </w:pPr>
    <w:rPr>
      <w:rFonts w:ascii="Arial Black" w:hAnsi="Arial Black"/>
    </w:rPr>
  </w:style>
  <w:style w:type="character" w:customStyle="1" w:styleId="SubparagraafZwartChar">
    <w:name w:val="Subparagraaf Zwart Char"/>
    <w:basedOn w:val="Standaardalinea-lettertype"/>
    <w:link w:val="SubparagraafZwart"/>
    <w:uiPriority w:val="5"/>
    <w:rsid w:val="0084288C"/>
    <w:rPr>
      <w:rFonts w:ascii="Arial Black" w:hAnsi="Arial Black"/>
      <w:sz w:val="20"/>
      <w:szCs w:val="22"/>
    </w:rPr>
  </w:style>
  <w:style w:type="character" w:styleId="Titelvanboek">
    <w:name w:val="Book Title"/>
    <w:basedOn w:val="Standaardalinea-lettertype"/>
    <w:uiPriority w:val="33"/>
    <w:rsid w:val="0084288C"/>
    <w:rPr>
      <w:b/>
      <w:bCs/>
      <w:i/>
      <w:iCs/>
      <w:spacing w:val="5"/>
    </w:rPr>
  </w:style>
  <w:style w:type="paragraph" w:styleId="Voettekst">
    <w:name w:val="footer"/>
    <w:basedOn w:val="Standaard"/>
    <w:link w:val="VoettekstChar"/>
    <w:uiPriority w:val="99"/>
    <w:unhideWhenUsed/>
    <w:rsid w:val="0084288C"/>
    <w:pPr>
      <w:tabs>
        <w:tab w:val="center" w:pos="4536"/>
        <w:tab w:val="right" w:pos="9072"/>
      </w:tabs>
    </w:pPr>
  </w:style>
  <w:style w:type="character" w:customStyle="1" w:styleId="VoettekstChar">
    <w:name w:val="Voettekst Char"/>
    <w:basedOn w:val="Standaardalinea-lettertype"/>
    <w:link w:val="Voettekst"/>
    <w:uiPriority w:val="99"/>
    <w:rsid w:val="0084288C"/>
    <w:rPr>
      <w:rFonts w:ascii="Arial" w:hAnsi="Arial"/>
      <w:sz w:val="20"/>
      <w:szCs w:val="22"/>
    </w:rPr>
  </w:style>
  <w:style w:type="character" w:styleId="Zwaar">
    <w:name w:val="Strong"/>
    <w:basedOn w:val="Standaardalinea-lettertype"/>
    <w:uiPriority w:val="9"/>
    <w:rsid w:val="0084288C"/>
    <w:rPr>
      <w:b/>
      <w:bCs/>
    </w:rPr>
  </w:style>
  <w:style w:type="character" w:customStyle="1" w:styleId="Kop1Char">
    <w:name w:val="Kop 1 Char"/>
    <w:basedOn w:val="Standaardalinea-lettertype"/>
    <w:link w:val="Kop1"/>
    <w:uiPriority w:val="11"/>
    <w:rsid w:val="0084288C"/>
    <w:rPr>
      <w:rFonts w:asciiTheme="majorHAnsi" w:eastAsiaTheme="majorEastAsia" w:hAnsiTheme="majorHAnsi" w:cstheme="majorBidi"/>
      <w:color w:val="0F4761" w:themeColor="accent1" w:themeShade="BF"/>
      <w:sz w:val="32"/>
      <w:szCs w:val="32"/>
    </w:rPr>
  </w:style>
  <w:style w:type="paragraph" w:styleId="Kopvaninhoudsopgave">
    <w:name w:val="TOC Heading"/>
    <w:basedOn w:val="Kop1"/>
    <w:next w:val="Standaard"/>
    <w:uiPriority w:val="39"/>
    <w:semiHidden/>
    <w:qFormat/>
    <w:rsid w:val="0084288C"/>
    <w:pPr>
      <w:spacing w:line="259" w:lineRule="auto"/>
      <w:outlineLvl w:val="9"/>
    </w:pPr>
    <w:rPr>
      <w:rFonts w:ascii="Arial Black" w:hAnsi="Arial Black"/>
      <w:color w:val="auto"/>
      <w:kern w:val="0"/>
      <w:lang w:eastAsia="nl-NL"/>
      <w14:ligatures w14:val="none"/>
    </w:rPr>
  </w:style>
  <w:style w:type="table" w:styleId="Tabelraster">
    <w:name w:val="Table Grid"/>
    <w:basedOn w:val="Standaardtabel"/>
    <w:uiPriority w:val="39"/>
    <w:rsid w:val="008428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oofdstukZwartGenummerd">
    <w:name w:val="Hoofdstuk Zwart Genummerd"/>
    <w:basedOn w:val="HoofdstukZwart"/>
    <w:next w:val="Standaard"/>
    <w:uiPriority w:val="3"/>
    <w:qFormat/>
    <w:rsid w:val="00DF2323"/>
    <w:pPr>
      <w:keepNext/>
      <w:numPr>
        <w:numId w:val="13"/>
      </w:numPr>
    </w:pPr>
  </w:style>
  <w:style w:type="paragraph" w:customStyle="1" w:styleId="ParagraafZwartGenummerd">
    <w:name w:val="Paragraaf Zwart Genummerd"/>
    <w:basedOn w:val="ParagraafZwart"/>
    <w:next w:val="Standaard"/>
    <w:uiPriority w:val="5"/>
    <w:qFormat/>
    <w:rsid w:val="00DF2323"/>
    <w:pPr>
      <w:keepNext/>
      <w:numPr>
        <w:ilvl w:val="1"/>
        <w:numId w:val="13"/>
      </w:numPr>
    </w:pPr>
  </w:style>
  <w:style w:type="paragraph" w:customStyle="1" w:styleId="SubparagfraafZwartGenummerd">
    <w:name w:val="Subparagfraaf Zwart Genummerd"/>
    <w:basedOn w:val="SubparagraafZwart"/>
    <w:next w:val="Standaard"/>
    <w:uiPriority w:val="7"/>
    <w:qFormat/>
    <w:rsid w:val="00DF2323"/>
    <w:pPr>
      <w:keepNext/>
      <w:numPr>
        <w:ilvl w:val="2"/>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4.safelinks.protection.outlook.com/?url=https%3A%2F%2Fomgevingswet.overheid.nl%2Fregels-op-de-kaart%2Fdocumenten%2FNL.IMRO.1705.254-VG01%2Fbijlagenbijtoelichting%3Flocatie%3DParkdreef%25205%2C%25206852ML%2520Huissen%26session%3Dc8997827-8c52-4f72-9227-9923234ef96f&amp;data=05%7C02%7Cr.broeren%40lingewaard.nl%7C819b78a95a31433d590b08df035e9e91%7Ce420c495b8754220bc36597addae561d%7C0%7C0%7C639233377107688852%7CUnknown%7CTWFpbGZsb3d8eyJFbXB0eU1hcGkiOnRydWUsIlYiOiIwLjAuMDAwMCIsIlAiOiJXaW4zMiIsIkFOIjoiTWFpbCIsIldUIjoyfQ%3D%3D%7C0%7C%7C%7C&amp;sdata=%2BLyZDOFS0vzQH%2Ba35RHj3F4xBSHauDoQ%2BfcbffSZpQA%3D&amp;reserved=0"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www.rechtspraak.nl"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www.lingewaard.n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lingewaard.nl/woo" TargetMode="Externa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www.lingewaard.n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52</TotalTime>
  <Pages>3</Pages>
  <Words>736</Words>
  <Characters>4053</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Broeren, Ruud</dc:creator>
  <cp:lastModifiedBy>Ruud Broeren</cp:lastModifiedBy>
  <cp:revision>20</cp:revision>
  <dcterms:created xsi:type="dcterms:W3CDTF">2026-09-02T07:57:00Z</dcterms:created>
  <dcterms:modified xsi:type="dcterms:W3CDTF">2026-09-02T13:43:00Z</dcterms:modified>
</cp:coreProperties>
</file>