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44724" w14:textId="4207061F" w:rsidR="00E5779E" w:rsidRDefault="00CF581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Inventarislijst </w:t>
      </w:r>
      <w:proofErr w:type="spellStart"/>
      <w:r>
        <w:rPr>
          <w:rFonts w:ascii="Calibri" w:hAnsi="Calibri" w:cs="Calibri"/>
          <w:b/>
          <w:bCs/>
        </w:rPr>
        <w:t>Woo</w:t>
      </w:r>
      <w:proofErr w:type="spellEnd"/>
      <w:r>
        <w:rPr>
          <w:rFonts w:ascii="Calibri" w:hAnsi="Calibri" w:cs="Calibri"/>
          <w:b/>
          <w:bCs/>
        </w:rPr>
        <w:t>-verzoek concessieovereenkomst A0-reclamedisplays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5583"/>
        <w:gridCol w:w="3499"/>
        <w:gridCol w:w="3499"/>
      </w:tblGrid>
      <w:tr w:rsidR="00CF5816" w14:paraId="75AA0CD0" w14:textId="77777777" w:rsidTr="00CF5816">
        <w:tc>
          <w:tcPr>
            <w:tcW w:w="1413" w:type="dxa"/>
          </w:tcPr>
          <w:p w14:paraId="404508F8" w14:textId="45422931" w:rsidR="00CF5816" w:rsidRPr="00CF5816" w:rsidRDefault="00CF581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Nummer</w:t>
            </w:r>
          </w:p>
        </w:tc>
        <w:tc>
          <w:tcPr>
            <w:tcW w:w="5583" w:type="dxa"/>
          </w:tcPr>
          <w:p w14:paraId="3375E51E" w14:textId="37BED801" w:rsidR="00CF5816" w:rsidRPr="00CF5816" w:rsidRDefault="00CF581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Document</w:t>
            </w:r>
          </w:p>
        </w:tc>
        <w:tc>
          <w:tcPr>
            <w:tcW w:w="3499" w:type="dxa"/>
          </w:tcPr>
          <w:p w14:paraId="4CE36D44" w14:textId="5EA68A9B" w:rsidR="00CF5816" w:rsidRPr="00CF5816" w:rsidRDefault="00CF581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Oordeel</w:t>
            </w:r>
          </w:p>
        </w:tc>
        <w:tc>
          <w:tcPr>
            <w:tcW w:w="3499" w:type="dxa"/>
          </w:tcPr>
          <w:p w14:paraId="4BE39A7A" w14:textId="54F6E980" w:rsidR="00CF5816" w:rsidRPr="00CF5816" w:rsidRDefault="00CF581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Grondslag</w:t>
            </w:r>
          </w:p>
        </w:tc>
      </w:tr>
      <w:tr w:rsidR="00CF5816" w14:paraId="18571E22" w14:textId="77777777" w:rsidTr="00CF5816">
        <w:tc>
          <w:tcPr>
            <w:tcW w:w="1413" w:type="dxa"/>
          </w:tcPr>
          <w:p w14:paraId="17BA873E" w14:textId="3E6E7212" w:rsidR="00CF5816" w:rsidRPr="00CF5816" w:rsidRDefault="00CF5816" w:rsidP="00CF5816">
            <w:pPr>
              <w:pStyle w:val="Lijstalinea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5583" w:type="dxa"/>
          </w:tcPr>
          <w:p w14:paraId="69E31CC7" w14:textId="68348407" w:rsidR="00CF5816" w:rsidRDefault="00CF58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Offerte NABB d.d. 28 januari 2019</w:t>
            </w:r>
          </w:p>
        </w:tc>
        <w:tc>
          <w:tcPr>
            <w:tcW w:w="3499" w:type="dxa"/>
          </w:tcPr>
          <w:p w14:paraId="48D3F488" w14:textId="1F675A60" w:rsidR="00CF5816" w:rsidRDefault="00317D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Gedeeltelijk openbaar</w:t>
            </w:r>
          </w:p>
        </w:tc>
        <w:tc>
          <w:tcPr>
            <w:tcW w:w="3499" w:type="dxa"/>
          </w:tcPr>
          <w:p w14:paraId="4E916558" w14:textId="77777777" w:rsidR="00CF5816" w:rsidRDefault="00317D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Artikel 5.1 lid 2 onder e </w:t>
            </w:r>
            <w:proofErr w:type="spellStart"/>
            <w:r>
              <w:rPr>
                <w:rFonts w:ascii="Calibri" w:hAnsi="Calibri" w:cs="Calibri"/>
              </w:rPr>
              <w:t>Woo</w:t>
            </w:r>
            <w:proofErr w:type="spellEnd"/>
          </w:p>
          <w:p w14:paraId="0658D103" w14:textId="1988173A" w:rsidR="00317D54" w:rsidRDefault="00317D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Artikel 5.1 lid 2 onder f </w:t>
            </w:r>
            <w:proofErr w:type="spellStart"/>
            <w:r>
              <w:rPr>
                <w:rFonts w:ascii="Calibri" w:hAnsi="Calibri" w:cs="Calibri"/>
              </w:rPr>
              <w:t>Woo</w:t>
            </w:r>
            <w:proofErr w:type="spellEnd"/>
          </w:p>
        </w:tc>
      </w:tr>
      <w:tr w:rsidR="00CF5816" w14:paraId="5638680D" w14:textId="77777777" w:rsidTr="00CF5816">
        <w:tc>
          <w:tcPr>
            <w:tcW w:w="1413" w:type="dxa"/>
          </w:tcPr>
          <w:p w14:paraId="612BC11C" w14:textId="5345F6BA" w:rsidR="00CF5816" w:rsidRPr="00CF5816" w:rsidRDefault="00CF5816" w:rsidP="00CF5816">
            <w:pPr>
              <w:pStyle w:val="Lijstalinea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5583" w:type="dxa"/>
          </w:tcPr>
          <w:p w14:paraId="669C494E" w14:textId="0EEA8065" w:rsidR="00CF5816" w:rsidRDefault="00CF58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Opdracht begeleiding aanbesteding exploitatie buitenreclame Ekkersrijt d.d. 4 februari 2020</w:t>
            </w:r>
          </w:p>
        </w:tc>
        <w:tc>
          <w:tcPr>
            <w:tcW w:w="3499" w:type="dxa"/>
          </w:tcPr>
          <w:p w14:paraId="14B51206" w14:textId="102AC38B" w:rsidR="00CF5816" w:rsidRDefault="00317D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Gedeeltelijk openbaar</w:t>
            </w:r>
          </w:p>
        </w:tc>
        <w:tc>
          <w:tcPr>
            <w:tcW w:w="3499" w:type="dxa"/>
          </w:tcPr>
          <w:p w14:paraId="232F59CA" w14:textId="77777777" w:rsidR="00CF5816" w:rsidRDefault="00317D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Artikel 5.1 lid 2 onder e </w:t>
            </w:r>
            <w:proofErr w:type="spellStart"/>
            <w:r>
              <w:rPr>
                <w:rFonts w:ascii="Calibri" w:hAnsi="Calibri" w:cs="Calibri"/>
              </w:rPr>
              <w:t>Woo</w:t>
            </w:r>
            <w:proofErr w:type="spellEnd"/>
          </w:p>
          <w:p w14:paraId="01813E1C" w14:textId="6185FA50" w:rsidR="00317D54" w:rsidRDefault="00317D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Artikel 5.1 lid 2 onder f </w:t>
            </w:r>
            <w:proofErr w:type="spellStart"/>
            <w:r>
              <w:rPr>
                <w:rFonts w:ascii="Calibri" w:hAnsi="Calibri" w:cs="Calibri"/>
              </w:rPr>
              <w:t>Woo</w:t>
            </w:r>
            <w:proofErr w:type="spellEnd"/>
          </w:p>
        </w:tc>
      </w:tr>
      <w:tr w:rsidR="00CF5816" w14:paraId="54E8E933" w14:textId="77777777" w:rsidTr="00CF5816">
        <w:tc>
          <w:tcPr>
            <w:tcW w:w="1413" w:type="dxa"/>
          </w:tcPr>
          <w:p w14:paraId="4CFC972F" w14:textId="5464B8C4" w:rsidR="00CF5816" w:rsidRPr="00CF5816" w:rsidRDefault="00CF5816" w:rsidP="00CF5816">
            <w:pPr>
              <w:pStyle w:val="Lijstalinea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5583" w:type="dxa"/>
          </w:tcPr>
          <w:p w14:paraId="1140D0ED" w14:textId="405B9010" w:rsidR="00CF5816" w:rsidRDefault="00CF58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Concessieovereenkomst A0-reclamedisplays</w:t>
            </w:r>
          </w:p>
        </w:tc>
        <w:tc>
          <w:tcPr>
            <w:tcW w:w="3499" w:type="dxa"/>
          </w:tcPr>
          <w:p w14:paraId="7E9BC852" w14:textId="6D3E22F5" w:rsidR="00CF5816" w:rsidRDefault="00317D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Gedeeltelijk openbaar</w:t>
            </w:r>
          </w:p>
        </w:tc>
        <w:tc>
          <w:tcPr>
            <w:tcW w:w="3499" w:type="dxa"/>
          </w:tcPr>
          <w:p w14:paraId="3974E52C" w14:textId="77777777" w:rsidR="00CF5816" w:rsidRDefault="00317D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Artikel 5.1 lid 2 onder e </w:t>
            </w:r>
            <w:proofErr w:type="spellStart"/>
            <w:r>
              <w:rPr>
                <w:rFonts w:ascii="Calibri" w:hAnsi="Calibri" w:cs="Calibri"/>
              </w:rPr>
              <w:t>Woo</w:t>
            </w:r>
            <w:proofErr w:type="spellEnd"/>
          </w:p>
          <w:p w14:paraId="639B2176" w14:textId="77777777" w:rsidR="00317D54" w:rsidRDefault="00317D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Artikel 5.1 lid 2 onder f </w:t>
            </w:r>
            <w:proofErr w:type="spellStart"/>
            <w:r>
              <w:rPr>
                <w:rFonts w:ascii="Calibri" w:hAnsi="Calibri" w:cs="Calibri"/>
              </w:rPr>
              <w:t>Woo</w:t>
            </w:r>
            <w:proofErr w:type="spellEnd"/>
          </w:p>
          <w:p w14:paraId="3960E2C8" w14:textId="0DE7C223" w:rsidR="00317D54" w:rsidRDefault="00317D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Artikel 2.57 Aanbestedingswet</w:t>
            </w:r>
          </w:p>
        </w:tc>
      </w:tr>
      <w:tr w:rsidR="00CF5816" w14:paraId="515F192A" w14:textId="77777777" w:rsidTr="00CF5816">
        <w:tc>
          <w:tcPr>
            <w:tcW w:w="1413" w:type="dxa"/>
          </w:tcPr>
          <w:p w14:paraId="7015BA66" w14:textId="174BA9A0" w:rsidR="00CF5816" w:rsidRPr="00CF5816" w:rsidRDefault="00CF5816" w:rsidP="00CF58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3a.</w:t>
            </w:r>
          </w:p>
        </w:tc>
        <w:tc>
          <w:tcPr>
            <w:tcW w:w="5583" w:type="dxa"/>
          </w:tcPr>
          <w:p w14:paraId="0C9CC41C" w14:textId="66809641" w:rsidR="00CF5816" w:rsidRDefault="00CF58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Bijlage 1 bij concessieovereenkomst – Nota van inlichtingen</w:t>
            </w:r>
          </w:p>
        </w:tc>
        <w:tc>
          <w:tcPr>
            <w:tcW w:w="3499" w:type="dxa"/>
          </w:tcPr>
          <w:p w14:paraId="751C0CC2" w14:textId="4AD1ED43" w:rsidR="00CF5816" w:rsidRDefault="00F169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Openbaar</w:t>
            </w:r>
          </w:p>
        </w:tc>
        <w:tc>
          <w:tcPr>
            <w:tcW w:w="3499" w:type="dxa"/>
          </w:tcPr>
          <w:p w14:paraId="50225D38" w14:textId="1D32BBA3" w:rsidR="00CF5816" w:rsidRPr="00F169DE" w:rsidRDefault="00F169DE" w:rsidP="00F169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F5816" w14:paraId="012EE185" w14:textId="77777777" w:rsidTr="00CF5816">
        <w:tc>
          <w:tcPr>
            <w:tcW w:w="1413" w:type="dxa"/>
          </w:tcPr>
          <w:p w14:paraId="63CE0764" w14:textId="341BBFD9" w:rsidR="00CF5816" w:rsidRDefault="00CF5816" w:rsidP="00CF58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3b.</w:t>
            </w:r>
          </w:p>
        </w:tc>
        <w:tc>
          <w:tcPr>
            <w:tcW w:w="5583" w:type="dxa"/>
          </w:tcPr>
          <w:p w14:paraId="71FE81C2" w14:textId="5CADB345" w:rsidR="00CF5816" w:rsidRDefault="00CF58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Bijlage 2 bij concessieovereenkomst - Aanbestedingsleidraad</w:t>
            </w:r>
          </w:p>
        </w:tc>
        <w:tc>
          <w:tcPr>
            <w:tcW w:w="3499" w:type="dxa"/>
          </w:tcPr>
          <w:p w14:paraId="4BC4E809" w14:textId="2E1BC64D" w:rsidR="00CF5816" w:rsidRDefault="00317D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Openbaar</w:t>
            </w:r>
          </w:p>
        </w:tc>
        <w:tc>
          <w:tcPr>
            <w:tcW w:w="3499" w:type="dxa"/>
          </w:tcPr>
          <w:p w14:paraId="5C068526" w14:textId="0687CBC2" w:rsidR="00CF5816" w:rsidRDefault="00317D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F5816" w14:paraId="3F01DFEF" w14:textId="77777777" w:rsidTr="00CF5816">
        <w:tc>
          <w:tcPr>
            <w:tcW w:w="1413" w:type="dxa"/>
          </w:tcPr>
          <w:p w14:paraId="0099807A" w14:textId="4A77A83F" w:rsidR="00CF5816" w:rsidRDefault="00CF5816" w:rsidP="00CF58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3c.</w:t>
            </w:r>
          </w:p>
        </w:tc>
        <w:tc>
          <w:tcPr>
            <w:tcW w:w="5583" w:type="dxa"/>
          </w:tcPr>
          <w:p w14:paraId="1BE27AC0" w14:textId="2DFB7E62" w:rsidR="00CF5816" w:rsidRDefault="00CF58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Bijlage 3 bij concessieovereenkomst – Algemene inkoopvoorwaarden</w:t>
            </w:r>
          </w:p>
        </w:tc>
        <w:tc>
          <w:tcPr>
            <w:tcW w:w="3499" w:type="dxa"/>
          </w:tcPr>
          <w:p w14:paraId="5A8BD497" w14:textId="2B2ECE87" w:rsidR="00CF5816" w:rsidRDefault="00317D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Openbaar</w:t>
            </w:r>
          </w:p>
        </w:tc>
        <w:tc>
          <w:tcPr>
            <w:tcW w:w="3499" w:type="dxa"/>
          </w:tcPr>
          <w:p w14:paraId="41679D14" w14:textId="22A08315" w:rsidR="00CF5816" w:rsidRDefault="00317D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F5816" w14:paraId="166B20B3" w14:textId="77777777" w:rsidTr="00CF5816">
        <w:tc>
          <w:tcPr>
            <w:tcW w:w="1413" w:type="dxa"/>
          </w:tcPr>
          <w:p w14:paraId="6B8D8885" w14:textId="37CC57B0" w:rsidR="00CF5816" w:rsidRDefault="00CF5816" w:rsidP="00CF58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3d.</w:t>
            </w:r>
          </w:p>
        </w:tc>
        <w:tc>
          <w:tcPr>
            <w:tcW w:w="5583" w:type="dxa"/>
          </w:tcPr>
          <w:p w14:paraId="2FBB59BE" w14:textId="67390183" w:rsidR="00CF5816" w:rsidRDefault="00CF58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Bijlage 4 bij concessieovereenkomst - Inschrijvingsdocument</w:t>
            </w:r>
          </w:p>
        </w:tc>
        <w:tc>
          <w:tcPr>
            <w:tcW w:w="3499" w:type="dxa"/>
          </w:tcPr>
          <w:p w14:paraId="416E9894" w14:textId="2183944E" w:rsidR="00CF5816" w:rsidRDefault="00317D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Niet openbaar</w:t>
            </w:r>
          </w:p>
        </w:tc>
        <w:tc>
          <w:tcPr>
            <w:tcW w:w="3499" w:type="dxa"/>
          </w:tcPr>
          <w:p w14:paraId="47D69AD1" w14:textId="7139DBF4" w:rsidR="00F32E76" w:rsidRDefault="00F32E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Artikel 5.1 lid 1 onder c van de </w:t>
            </w:r>
            <w:proofErr w:type="spellStart"/>
            <w:r>
              <w:rPr>
                <w:rFonts w:ascii="Calibri" w:hAnsi="Calibri" w:cs="Calibri"/>
              </w:rPr>
              <w:t>Woo</w:t>
            </w:r>
            <w:proofErr w:type="spellEnd"/>
          </w:p>
          <w:p w14:paraId="422C4912" w14:textId="15905BE4" w:rsidR="00F32E76" w:rsidRDefault="00F32E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Artikel 5.1 lid 2 onder f van de </w:t>
            </w:r>
            <w:proofErr w:type="spellStart"/>
            <w:r>
              <w:rPr>
                <w:rFonts w:ascii="Calibri" w:hAnsi="Calibri" w:cs="Calibri"/>
              </w:rPr>
              <w:t>Woo</w:t>
            </w:r>
            <w:proofErr w:type="spellEnd"/>
          </w:p>
          <w:p w14:paraId="4AE03557" w14:textId="2E27CC55" w:rsidR="00CF5816" w:rsidRDefault="00317D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Artikel 2.57 Aanbestedingswet</w:t>
            </w:r>
          </w:p>
        </w:tc>
      </w:tr>
      <w:tr w:rsidR="00CF5816" w14:paraId="1B4DC1E1" w14:textId="77777777" w:rsidTr="00CF5816">
        <w:tc>
          <w:tcPr>
            <w:tcW w:w="1413" w:type="dxa"/>
          </w:tcPr>
          <w:p w14:paraId="718AD432" w14:textId="659DE668" w:rsidR="00CF5816" w:rsidRPr="00CF5816" w:rsidRDefault="00CF5816" w:rsidP="00CF5816">
            <w:pPr>
              <w:pStyle w:val="Lijstalinea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5583" w:type="dxa"/>
          </w:tcPr>
          <w:p w14:paraId="75FB7DD5" w14:textId="2886C316" w:rsidR="00CF5816" w:rsidRDefault="00CF58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Brie</w:t>
            </w:r>
            <w:r w:rsidR="00317D54"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 xml:space="preserve"> bezwaar tegen voorlopige gunning van de aanbesteding A0-reclamedisplays d.d. 2 oktober 2020</w:t>
            </w:r>
          </w:p>
        </w:tc>
        <w:tc>
          <w:tcPr>
            <w:tcW w:w="3499" w:type="dxa"/>
          </w:tcPr>
          <w:p w14:paraId="4C1739C2" w14:textId="407EA284" w:rsidR="00CF5816" w:rsidRDefault="00317D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Niet openbaar</w:t>
            </w:r>
          </w:p>
        </w:tc>
        <w:tc>
          <w:tcPr>
            <w:tcW w:w="3499" w:type="dxa"/>
          </w:tcPr>
          <w:p w14:paraId="320F982D" w14:textId="5916AA0A" w:rsidR="00CF5816" w:rsidRDefault="00317D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Artikel 2.57 Aanbestedingswet</w:t>
            </w:r>
          </w:p>
        </w:tc>
      </w:tr>
    </w:tbl>
    <w:p w14:paraId="1DF466A9" w14:textId="77777777" w:rsidR="00CF5816" w:rsidRPr="00CF5816" w:rsidRDefault="00CF5816">
      <w:pPr>
        <w:rPr>
          <w:rFonts w:ascii="Calibri" w:hAnsi="Calibri" w:cs="Calibri"/>
        </w:rPr>
      </w:pPr>
    </w:p>
    <w:sectPr w:rsidR="00CF5816" w:rsidRPr="00CF5816" w:rsidSect="00BA0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A5930"/>
    <w:multiLevelType w:val="hybridMultilevel"/>
    <w:tmpl w:val="5DF63F1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356EBE"/>
    <w:multiLevelType w:val="hybridMultilevel"/>
    <w:tmpl w:val="EFF2D944"/>
    <w:lvl w:ilvl="0" w:tplc="3712F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841494">
    <w:abstractNumId w:val="0"/>
  </w:num>
  <w:num w:numId="2" w16cid:durableId="923606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B8"/>
    <w:rsid w:val="00080503"/>
    <w:rsid w:val="00317D54"/>
    <w:rsid w:val="00551C58"/>
    <w:rsid w:val="006F2BFF"/>
    <w:rsid w:val="007410E5"/>
    <w:rsid w:val="00BA0BB8"/>
    <w:rsid w:val="00CF5816"/>
    <w:rsid w:val="00DE0FB6"/>
    <w:rsid w:val="00E5779E"/>
    <w:rsid w:val="00F169DE"/>
    <w:rsid w:val="00F32E76"/>
    <w:rsid w:val="00F9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2C55"/>
  <w15:chartTrackingRefBased/>
  <w15:docId w15:val="{65C8AE4E-F771-42F0-9CFE-75249105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0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A0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A0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A0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A0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A0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A0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A0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A0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0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A0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0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0BB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0BB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0BB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0BB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0BB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0B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A0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A0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0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0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A0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A0BB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A0BB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A0BB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0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0BB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A0BB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CF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Bellemakers</dc:creator>
  <cp:keywords/>
  <dc:description/>
  <cp:lastModifiedBy>Monica Bellemakers</cp:lastModifiedBy>
  <cp:revision>5</cp:revision>
  <dcterms:created xsi:type="dcterms:W3CDTF">2024-08-23T07:01:00Z</dcterms:created>
  <dcterms:modified xsi:type="dcterms:W3CDTF">2024-09-11T09:13:00Z</dcterms:modified>
</cp:coreProperties>
</file>