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26"/>
        <w:gridCol w:w="2316"/>
        <w:gridCol w:w="1189"/>
        <w:gridCol w:w="5812"/>
        <w:gridCol w:w="3651"/>
      </w:tblGrid>
      <w:tr w:rsidR="0048632C" w14:paraId="0312BF45" w14:textId="77777777" w:rsidTr="00F625FC">
        <w:trPr>
          <w:gridAfter w:val="3"/>
          <w:wAfter w:w="10652" w:type="dxa"/>
        </w:trPr>
        <w:tc>
          <w:tcPr>
            <w:tcW w:w="3342" w:type="dxa"/>
            <w:gridSpan w:val="2"/>
          </w:tcPr>
          <w:p w14:paraId="26C50DB6" w14:textId="24E51AD3" w:rsidR="0048632C" w:rsidRPr="00615191" w:rsidRDefault="0048632C">
            <w:pPr>
              <w:rPr>
                <w:b/>
                <w:bCs/>
              </w:rPr>
            </w:pPr>
            <w:r>
              <w:rPr>
                <w:b/>
                <w:bCs/>
              </w:rPr>
              <w:t>INVENTARISLIJST</w:t>
            </w:r>
          </w:p>
        </w:tc>
      </w:tr>
      <w:tr w:rsidR="0048632C" w14:paraId="17A45CE8" w14:textId="77777777" w:rsidTr="00580836">
        <w:tc>
          <w:tcPr>
            <w:tcW w:w="1026" w:type="dxa"/>
          </w:tcPr>
          <w:p w14:paraId="2C142BAA" w14:textId="77777777" w:rsidR="0048632C" w:rsidRPr="00615191" w:rsidRDefault="0048632C">
            <w:pPr>
              <w:rPr>
                <w:b/>
                <w:bCs/>
              </w:rPr>
            </w:pPr>
          </w:p>
        </w:tc>
        <w:tc>
          <w:tcPr>
            <w:tcW w:w="3505" w:type="dxa"/>
            <w:gridSpan w:val="2"/>
          </w:tcPr>
          <w:p w14:paraId="1CDBE569" w14:textId="77777777" w:rsidR="0048632C" w:rsidRPr="00615191" w:rsidRDefault="0048632C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3AFCC004" w14:textId="77777777" w:rsidR="0048632C" w:rsidRPr="00615191" w:rsidRDefault="0048632C">
            <w:pPr>
              <w:rPr>
                <w:b/>
                <w:bCs/>
              </w:rPr>
            </w:pPr>
          </w:p>
        </w:tc>
        <w:tc>
          <w:tcPr>
            <w:tcW w:w="3651" w:type="dxa"/>
          </w:tcPr>
          <w:p w14:paraId="0D5F2F40" w14:textId="77777777" w:rsidR="0048632C" w:rsidRPr="00615191" w:rsidRDefault="0048632C">
            <w:pPr>
              <w:rPr>
                <w:b/>
                <w:bCs/>
              </w:rPr>
            </w:pPr>
          </w:p>
        </w:tc>
      </w:tr>
      <w:tr w:rsidR="00F625FC" w14:paraId="40BD1757" w14:textId="77777777" w:rsidTr="00580836">
        <w:tc>
          <w:tcPr>
            <w:tcW w:w="1026" w:type="dxa"/>
          </w:tcPr>
          <w:p w14:paraId="34FDE445" w14:textId="057762A6" w:rsidR="00615191" w:rsidRPr="00615191" w:rsidRDefault="00615191">
            <w:pPr>
              <w:rPr>
                <w:b/>
                <w:bCs/>
              </w:rPr>
            </w:pPr>
            <w:r w:rsidRPr="00615191">
              <w:rPr>
                <w:b/>
                <w:bCs/>
              </w:rPr>
              <w:t>Nummer</w:t>
            </w:r>
          </w:p>
        </w:tc>
        <w:tc>
          <w:tcPr>
            <w:tcW w:w="3505" w:type="dxa"/>
            <w:gridSpan w:val="2"/>
          </w:tcPr>
          <w:p w14:paraId="0B2AFA45" w14:textId="5522E1EE" w:rsidR="00615191" w:rsidRPr="00615191" w:rsidRDefault="00615191">
            <w:pPr>
              <w:rPr>
                <w:b/>
                <w:bCs/>
              </w:rPr>
            </w:pPr>
            <w:r w:rsidRPr="00615191">
              <w:rPr>
                <w:b/>
                <w:bCs/>
              </w:rPr>
              <w:t>Document</w:t>
            </w:r>
          </w:p>
        </w:tc>
        <w:tc>
          <w:tcPr>
            <w:tcW w:w="5812" w:type="dxa"/>
          </w:tcPr>
          <w:p w14:paraId="0ACFDC52" w14:textId="051A6EF2" w:rsidR="00615191" w:rsidRPr="00615191" w:rsidRDefault="00615191">
            <w:pPr>
              <w:rPr>
                <w:b/>
                <w:bCs/>
              </w:rPr>
            </w:pPr>
            <w:r w:rsidRPr="00615191">
              <w:rPr>
                <w:b/>
                <w:bCs/>
              </w:rPr>
              <w:t>Oordeel</w:t>
            </w:r>
          </w:p>
        </w:tc>
        <w:tc>
          <w:tcPr>
            <w:tcW w:w="3651" w:type="dxa"/>
          </w:tcPr>
          <w:p w14:paraId="6343F28E" w14:textId="2CEBEF62" w:rsidR="00615191" w:rsidRPr="00615191" w:rsidRDefault="00615191">
            <w:pPr>
              <w:rPr>
                <w:b/>
                <w:bCs/>
              </w:rPr>
            </w:pPr>
            <w:r w:rsidRPr="00615191">
              <w:rPr>
                <w:b/>
                <w:bCs/>
              </w:rPr>
              <w:t>Woo</w:t>
            </w:r>
          </w:p>
        </w:tc>
      </w:tr>
      <w:tr w:rsidR="00F625FC" w14:paraId="68A1B998" w14:textId="77777777" w:rsidTr="00580836">
        <w:tc>
          <w:tcPr>
            <w:tcW w:w="1026" w:type="dxa"/>
          </w:tcPr>
          <w:p w14:paraId="55160E73" w14:textId="3177DA47" w:rsidR="00615191" w:rsidRDefault="00615191" w:rsidP="00BC54A1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4A35271F" w14:textId="5A53BCC5" w:rsidR="00615191" w:rsidRDefault="00BC54A1">
            <w:r>
              <w:t>Geluidszonekaart 20</w:t>
            </w:r>
            <w:r w:rsidR="009442C4">
              <w:t xml:space="preserve"> </w:t>
            </w:r>
            <w:r>
              <w:t>Ke d.d. 2010</w:t>
            </w:r>
          </w:p>
        </w:tc>
        <w:tc>
          <w:tcPr>
            <w:tcW w:w="5812" w:type="dxa"/>
          </w:tcPr>
          <w:p w14:paraId="742AA5D4" w14:textId="269CA50D" w:rsidR="00615191" w:rsidRDefault="009442C4">
            <w:r>
              <w:t>Geheel openbaar</w:t>
            </w:r>
          </w:p>
        </w:tc>
        <w:tc>
          <w:tcPr>
            <w:tcW w:w="3651" w:type="dxa"/>
          </w:tcPr>
          <w:p w14:paraId="2328A07E" w14:textId="24FB6A68" w:rsidR="00615191" w:rsidRDefault="000A086A">
            <w:r>
              <w:t>-</w:t>
            </w:r>
          </w:p>
        </w:tc>
      </w:tr>
      <w:tr w:rsidR="00F625FC" w14:paraId="54D6E9D4" w14:textId="77777777" w:rsidTr="00580836">
        <w:tc>
          <w:tcPr>
            <w:tcW w:w="1026" w:type="dxa"/>
          </w:tcPr>
          <w:p w14:paraId="1F59E26C" w14:textId="325AFE1B" w:rsidR="00615191" w:rsidRDefault="00615191" w:rsidP="00BC54A1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565019C8" w14:textId="4A03B3F9" w:rsidR="00615191" w:rsidRDefault="00BC54A1">
            <w:r>
              <w:t>Geluidszonekaart 20 K2 d.d. 2019</w:t>
            </w:r>
          </w:p>
        </w:tc>
        <w:tc>
          <w:tcPr>
            <w:tcW w:w="5812" w:type="dxa"/>
          </w:tcPr>
          <w:p w14:paraId="59F9F19C" w14:textId="15013259" w:rsidR="00615191" w:rsidRDefault="009442C4">
            <w:r>
              <w:t>Geheel openbaar</w:t>
            </w:r>
          </w:p>
        </w:tc>
        <w:tc>
          <w:tcPr>
            <w:tcW w:w="3651" w:type="dxa"/>
          </w:tcPr>
          <w:p w14:paraId="64B6D359" w14:textId="434E1153" w:rsidR="00615191" w:rsidRDefault="000A086A">
            <w:r>
              <w:t>-</w:t>
            </w:r>
          </w:p>
        </w:tc>
      </w:tr>
      <w:tr w:rsidR="00F625FC" w14:paraId="05A48C72" w14:textId="77777777" w:rsidTr="00580836">
        <w:tc>
          <w:tcPr>
            <w:tcW w:w="1026" w:type="dxa"/>
          </w:tcPr>
          <w:p w14:paraId="53D54474" w14:textId="2DF5AE9C" w:rsidR="00615191" w:rsidRDefault="00615191" w:rsidP="00BC54A1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37AFF932" w14:textId="3DEE7C87" w:rsidR="00615191" w:rsidRDefault="00BC54A1">
            <w:r>
              <w:t>Geluidszonekaart 20 Ke 2010 en 2019</w:t>
            </w:r>
          </w:p>
        </w:tc>
        <w:tc>
          <w:tcPr>
            <w:tcW w:w="5812" w:type="dxa"/>
          </w:tcPr>
          <w:p w14:paraId="74F7D1F2" w14:textId="2187E940" w:rsidR="00615191" w:rsidRDefault="009442C4">
            <w:r>
              <w:t>Geheel openbaar</w:t>
            </w:r>
          </w:p>
        </w:tc>
        <w:tc>
          <w:tcPr>
            <w:tcW w:w="3651" w:type="dxa"/>
          </w:tcPr>
          <w:p w14:paraId="623E287F" w14:textId="30A19E99" w:rsidR="00615191" w:rsidRDefault="000A086A">
            <w:r>
              <w:t>-</w:t>
            </w:r>
          </w:p>
        </w:tc>
      </w:tr>
      <w:tr w:rsidR="00F625FC" w14:paraId="6E11E269" w14:textId="77777777" w:rsidTr="00580836">
        <w:tc>
          <w:tcPr>
            <w:tcW w:w="1026" w:type="dxa"/>
          </w:tcPr>
          <w:p w14:paraId="14ACB201" w14:textId="4B2A5A25" w:rsidR="009442C4" w:rsidRDefault="009442C4" w:rsidP="009442C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403599DE" w14:textId="7F6F4DC3" w:rsidR="009442C4" w:rsidRDefault="009442C4" w:rsidP="009442C4">
            <w:r>
              <w:t>Mail d.d. 28 april 2025</w:t>
            </w:r>
          </w:p>
        </w:tc>
        <w:tc>
          <w:tcPr>
            <w:tcW w:w="5812" w:type="dxa"/>
          </w:tcPr>
          <w:p w14:paraId="635CBAC1" w14:textId="6BFBDFA7" w:rsidR="00D564B7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77756789" w14:textId="26F7EF20" w:rsidR="009442C4" w:rsidRDefault="000A086A" w:rsidP="009442C4">
            <w:r>
              <w:t>artikel 5.1 lid 2 onder e</w:t>
            </w:r>
          </w:p>
        </w:tc>
      </w:tr>
      <w:tr w:rsidR="00F625FC" w14:paraId="63DC2097" w14:textId="77777777" w:rsidTr="00580836">
        <w:tc>
          <w:tcPr>
            <w:tcW w:w="1026" w:type="dxa"/>
          </w:tcPr>
          <w:p w14:paraId="0FD5D46B" w14:textId="060FE361" w:rsidR="009442C4" w:rsidRDefault="004A77D6" w:rsidP="009442C4">
            <w:pPr>
              <w:ind w:left="360"/>
            </w:pPr>
            <w:r>
              <w:t>4</w:t>
            </w:r>
            <w:r w:rsidR="009442C4">
              <w:t>a.</w:t>
            </w:r>
          </w:p>
        </w:tc>
        <w:tc>
          <w:tcPr>
            <w:tcW w:w="3505" w:type="dxa"/>
            <w:gridSpan w:val="2"/>
          </w:tcPr>
          <w:p w14:paraId="1942CBBE" w14:textId="5CE346AF" w:rsidR="009442C4" w:rsidRDefault="009442C4" w:rsidP="009442C4">
            <w:r>
              <w:t>Geluidszonekaart 20 Ke bij RIB Eindhoven</w:t>
            </w:r>
          </w:p>
        </w:tc>
        <w:tc>
          <w:tcPr>
            <w:tcW w:w="5812" w:type="dxa"/>
          </w:tcPr>
          <w:p w14:paraId="328EEB5A" w14:textId="544EE502" w:rsidR="009442C4" w:rsidRDefault="00632A0B" w:rsidP="009442C4">
            <w:r>
              <w:t>Geheel openbaar</w:t>
            </w:r>
          </w:p>
        </w:tc>
        <w:tc>
          <w:tcPr>
            <w:tcW w:w="3651" w:type="dxa"/>
          </w:tcPr>
          <w:p w14:paraId="2FE79F6F" w14:textId="1D805AD5" w:rsidR="009442C4" w:rsidRDefault="000A086A" w:rsidP="009442C4">
            <w:r>
              <w:t>-</w:t>
            </w:r>
          </w:p>
        </w:tc>
      </w:tr>
      <w:tr w:rsidR="00F625FC" w14:paraId="002A3A38" w14:textId="77777777" w:rsidTr="00580836">
        <w:tc>
          <w:tcPr>
            <w:tcW w:w="1026" w:type="dxa"/>
          </w:tcPr>
          <w:p w14:paraId="4436A50F" w14:textId="59DCDB74" w:rsidR="009442C4" w:rsidRDefault="004A77D6" w:rsidP="009442C4">
            <w:pPr>
              <w:ind w:left="360"/>
            </w:pPr>
            <w:r>
              <w:t>4</w:t>
            </w:r>
            <w:r w:rsidR="009442C4">
              <w:t>b.</w:t>
            </w:r>
          </w:p>
        </w:tc>
        <w:tc>
          <w:tcPr>
            <w:tcW w:w="3505" w:type="dxa"/>
            <w:gridSpan w:val="2"/>
          </w:tcPr>
          <w:p w14:paraId="7F671453" w14:textId="5CC5EBAD" w:rsidR="009442C4" w:rsidRDefault="009442C4" w:rsidP="009442C4">
            <w:r>
              <w:t>Raadsinformatiebrief Eindhoven</w:t>
            </w:r>
          </w:p>
        </w:tc>
        <w:tc>
          <w:tcPr>
            <w:tcW w:w="5812" w:type="dxa"/>
          </w:tcPr>
          <w:p w14:paraId="3083B93A" w14:textId="6393B799" w:rsidR="009442C4" w:rsidRDefault="00632A0B" w:rsidP="009442C4">
            <w:r>
              <w:t>Reeds openbaar</w:t>
            </w:r>
            <w:r w:rsidR="00F625FC">
              <w:t xml:space="preserve">, </w:t>
            </w:r>
            <w:r w:rsidR="005E4753">
              <w:t xml:space="preserve">raadpleegbaar via </w:t>
            </w:r>
            <w:hyperlink r:id="rId5" w:history="1">
              <w:r w:rsidR="005E4753" w:rsidRPr="003C44E7">
                <w:rPr>
                  <w:rStyle w:val="Hyperlink"/>
                </w:rPr>
                <w:t>https://raadsinformatie.eindhoven.nl/modules/8/raadsinformatiebrieven.view</w:t>
              </w:r>
            </w:hyperlink>
            <w:r w:rsidR="00F625FC">
              <w:t xml:space="preserve"> </w:t>
            </w:r>
          </w:p>
        </w:tc>
        <w:tc>
          <w:tcPr>
            <w:tcW w:w="3651" w:type="dxa"/>
          </w:tcPr>
          <w:p w14:paraId="4865B053" w14:textId="60296F59" w:rsidR="009442C4" w:rsidRDefault="000A086A" w:rsidP="009442C4">
            <w:r>
              <w:t>-</w:t>
            </w:r>
          </w:p>
        </w:tc>
      </w:tr>
      <w:tr w:rsidR="00F625FC" w14:paraId="47DE580A" w14:textId="77777777" w:rsidTr="00580836">
        <w:tc>
          <w:tcPr>
            <w:tcW w:w="1026" w:type="dxa"/>
          </w:tcPr>
          <w:p w14:paraId="3BC01E9A" w14:textId="0B7E34B4" w:rsidR="009442C4" w:rsidRDefault="009442C4" w:rsidP="009442C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5462DA3A" w14:textId="1E76C7EB" w:rsidR="009442C4" w:rsidRDefault="009442C4" w:rsidP="009442C4">
            <w:r>
              <w:t>Mail d.d. 29 april 2025</w:t>
            </w:r>
          </w:p>
        </w:tc>
        <w:tc>
          <w:tcPr>
            <w:tcW w:w="5812" w:type="dxa"/>
          </w:tcPr>
          <w:p w14:paraId="6F5ACC91" w14:textId="29877E6C" w:rsidR="009442C4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0966CD4A" w14:textId="109D5327" w:rsidR="009442C4" w:rsidRDefault="000A086A" w:rsidP="009442C4">
            <w:r>
              <w:t>artikel 5.1 lid 2 onder e</w:t>
            </w:r>
          </w:p>
        </w:tc>
      </w:tr>
      <w:tr w:rsidR="00F625FC" w14:paraId="4C904BCF" w14:textId="77777777" w:rsidTr="00580836">
        <w:tc>
          <w:tcPr>
            <w:tcW w:w="1026" w:type="dxa"/>
          </w:tcPr>
          <w:p w14:paraId="5260035A" w14:textId="6B8910F1" w:rsidR="009442C4" w:rsidRDefault="009442C4" w:rsidP="009442C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486D86DC" w14:textId="69225F90" w:rsidR="009442C4" w:rsidRDefault="009442C4" w:rsidP="009442C4">
            <w:r>
              <w:t xml:space="preserve">Mail d.d. 30 april 2025 </w:t>
            </w:r>
          </w:p>
        </w:tc>
        <w:tc>
          <w:tcPr>
            <w:tcW w:w="5812" w:type="dxa"/>
          </w:tcPr>
          <w:p w14:paraId="2CDB86BB" w14:textId="4E09CC60" w:rsidR="009442C4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7CCC817B" w14:textId="7E8BBF4E" w:rsidR="009442C4" w:rsidRDefault="000A086A" w:rsidP="009442C4">
            <w:r>
              <w:t>artikel 5.1 lid 2 onder e</w:t>
            </w:r>
          </w:p>
        </w:tc>
      </w:tr>
      <w:tr w:rsidR="00F625FC" w14:paraId="028129A4" w14:textId="77777777" w:rsidTr="00580836">
        <w:tc>
          <w:tcPr>
            <w:tcW w:w="1026" w:type="dxa"/>
          </w:tcPr>
          <w:p w14:paraId="32D255FD" w14:textId="0CE3DD8D" w:rsidR="009442C4" w:rsidRDefault="009442C4" w:rsidP="009442C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4A39A712" w14:textId="3014F566" w:rsidR="009442C4" w:rsidRDefault="009442C4" w:rsidP="009442C4">
            <w:r>
              <w:t xml:space="preserve">Mail d.d. 6 mei 2025 </w:t>
            </w:r>
          </w:p>
        </w:tc>
        <w:tc>
          <w:tcPr>
            <w:tcW w:w="5812" w:type="dxa"/>
          </w:tcPr>
          <w:p w14:paraId="20CB476A" w14:textId="68F2623A" w:rsidR="009442C4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317F7A3C" w14:textId="5236FFC2" w:rsidR="009442C4" w:rsidRDefault="000A086A" w:rsidP="009442C4">
            <w:r>
              <w:t>artikel 5.1 lid 2 onder e</w:t>
            </w:r>
          </w:p>
        </w:tc>
      </w:tr>
      <w:tr w:rsidR="00F625FC" w14:paraId="729E9AC6" w14:textId="77777777" w:rsidTr="00580836">
        <w:tc>
          <w:tcPr>
            <w:tcW w:w="1026" w:type="dxa"/>
          </w:tcPr>
          <w:p w14:paraId="77BE3156" w14:textId="47FECE11" w:rsidR="009442C4" w:rsidRDefault="009442C4" w:rsidP="009442C4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5677B77D" w14:textId="1A415925" w:rsidR="009442C4" w:rsidRDefault="009442C4" w:rsidP="009442C4">
            <w:r>
              <w:t>Mail d.d. 7 mei 2025</w:t>
            </w:r>
          </w:p>
        </w:tc>
        <w:tc>
          <w:tcPr>
            <w:tcW w:w="5812" w:type="dxa"/>
          </w:tcPr>
          <w:p w14:paraId="49C70B01" w14:textId="35AF45BB" w:rsidR="009442C4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73FE01F9" w14:textId="22FE8906" w:rsidR="009442C4" w:rsidRDefault="000A086A" w:rsidP="009442C4">
            <w:r>
              <w:t>artikel 5.1 lid 2 onder e</w:t>
            </w:r>
          </w:p>
        </w:tc>
      </w:tr>
      <w:tr w:rsidR="00F625FC" w14:paraId="49C7C330" w14:textId="77777777" w:rsidTr="00580836">
        <w:tc>
          <w:tcPr>
            <w:tcW w:w="1026" w:type="dxa"/>
          </w:tcPr>
          <w:p w14:paraId="38EC219C" w14:textId="2DCC05FE" w:rsidR="009442C4" w:rsidRDefault="009442C4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55D2411A" w14:textId="1DBEB743" w:rsidR="009442C4" w:rsidRDefault="00632A0B" w:rsidP="009442C4">
            <w:r>
              <w:t>Mail d.d. 7 mei 2025</w:t>
            </w:r>
          </w:p>
        </w:tc>
        <w:tc>
          <w:tcPr>
            <w:tcW w:w="5812" w:type="dxa"/>
          </w:tcPr>
          <w:p w14:paraId="7E185DB4" w14:textId="2012D7AD" w:rsidR="009442C4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07CFCBBD" w14:textId="19DB72F7" w:rsidR="009442C4" w:rsidRDefault="000A086A" w:rsidP="009442C4">
            <w:r>
              <w:t>artikel 5.1 lid 2 onder e</w:t>
            </w:r>
          </w:p>
        </w:tc>
      </w:tr>
      <w:tr w:rsidR="00F625FC" w14:paraId="5D8A8B37" w14:textId="77777777" w:rsidTr="00580836">
        <w:tc>
          <w:tcPr>
            <w:tcW w:w="1026" w:type="dxa"/>
          </w:tcPr>
          <w:p w14:paraId="7396052D" w14:textId="3CBC292B" w:rsidR="00632A0B" w:rsidRDefault="00632A0B" w:rsidP="00632A0B">
            <w:pPr>
              <w:ind w:left="360"/>
            </w:pPr>
            <w:r>
              <w:t>10a.</w:t>
            </w:r>
          </w:p>
        </w:tc>
        <w:tc>
          <w:tcPr>
            <w:tcW w:w="3505" w:type="dxa"/>
            <w:gridSpan w:val="2"/>
          </w:tcPr>
          <w:p w14:paraId="5D517B8B" w14:textId="19560089" w:rsidR="00632A0B" w:rsidRDefault="00632A0B" w:rsidP="009442C4">
            <w:r>
              <w:t>Kaarten Ke contour en dB contour</w:t>
            </w:r>
          </w:p>
        </w:tc>
        <w:tc>
          <w:tcPr>
            <w:tcW w:w="5812" w:type="dxa"/>
          </w:tcPr>
          <w:p w14:paraId="19FD686D" w14:textId="5BEBFF9C" w:rsidR="00632A0B" w:rsidRDefault="00D338C2" w:rsidP="009442C4">
            <w:r>
              <w:t>Geheel openbaar</w:t>
            </w:r>
          </w:p>
        </w:tc>
        <w:tc>
          <w:tcPr>
            <w:tcW w:w="3651" w:type="dxa"/>
          </w:tcPr>
          <w:p w14:paraId="299BEAC7" w14:textId="12D621A9" w:rsidR="00632A0B" w:rsidRDefault="000A086A" w:rsidP="009442C4">
            <w:r>
              <w:t>artikel 5.1 lid 2 onder e</w:t>
            </w:r>
          </w:p>
        </w:tc>
      </w:tr>
      <w:tr w:rsidR="00F625FC" w14:paraId="14D001D3" w14:textId="77777777" w:rsidTr="00580836">
        <w:tc>
          <w:tcPr>
            <w:tcW w:w="1026" w:type="dxa"/>
          </w:tcPr>
          <w:p w14:paraId="01965815" w14:textId="0169FAAB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7FBDE196" w14:textId="5C7DBC46" w:rsidR="00632A0B" w:rsidRDefault="00632A0B" w:rsidP="009442C4">
            <w:r>
              <w:t xml:space="preserve">Mail d.d. 7 mei 2025 </w:t>
            </w:r>
          </w:p>
        </w:tc>
        <w:tc>
          <w:tcPr>
            <w:tcW w:w="5812" w:type="dxa"/>
          </w:tcPr>
          <w:p w14:paraId="32842E08" w14:textId="0DE8B8EE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13E6B590" w14:textId="3BD5FF26" w:rsidR="00632A0B" w:rsidRDefault="000A086A" w:rsidP="009442C4">
            <w:r>
              <w:t>artikel 5.1 lid 2 onder e</w:t>
            </w:r>
          </w:p>
        </w:tc>
      </w:tr>
      <w:tr w:rsidR="00F625FC" w14:paraId="483F4718" w14:textId="77777777" w:rsidTr="00580836">
        <w:tc>
          <w:tcPr>
            <w:tcW w:w="1026" w:type="dxa"/>
          </w:tcPr>
          <w:p w14:paraId="5E8E21B6" w14:textId="4A27BFFA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0DB0359C" w14:textId="5A9713AB" w:rsidR="00632A0B" w:rsidRDefault="00632A0B" w:rsidP="009442C4">
            <w:r>
              <w:t>Mail d.d. 8 mei 2025</w:t>
            </w:r>
          </w:p>
        </w:tc>
        <w:tc>
          <w:tcPr>
            <w:tcW w:w="5812" w:type="dxa"/>
          </w:tcPr>
          <w:p w14:paraId="3C056A21" w14:textId="340B34F7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36C54044" w14:textId="1BAA3BD5" w:rsidR="00632A0B" w:rsidRDefault="000A086A" w:rsidP="009442C4">
            <w:r>
              <w:t>artikel 5.1 lid 2 onder e</w:t>
            </w:r>
          </w:p>
        </w:tc>
      </w:tr>
      <w:tr w:rsidR="00F625FC" w14:paraId="58ADA29E" w14:textId="77777777" w:rsidTr="00580836">
        <w:tc>
          <w:tcPr>
            <w:tcW w:w="1026" w:type="dxa"/>
          </w:tcPr>
          <w:p w14:paraId="41B38763" w14:textId="7D2E6606" w:rsidR="00632A0B" w:rsidRDefault="00632A0B" w:rsidP="00632A0B">
            <w:pPr>
              <w:ind w:left="360"/>
            </w:pPr>
            <w:r>
              <w:t>12a.</w:t>
            </w:r>
          </w:p>
        </w:tc>
        <w:tc>
          <w:tcPr>
            <w:tcW w:w="3505" w:type="dxa"/>
            <w:gridSpan w:val="2"/>
          </w:tcPr>
          <w:p w14:paraId="1F5DB543" w14:textId="595E0C05" w:rsidR="00632A0B" w:rsidRDefault="00632A0B" w:rsidP="009442C4">
            <w:hyperlink r:id="rId6" w:history="1">
              <w:r w:rsidRPr="00632A0B">
                <w:rPr>
                  <w:rStyle w:val="Hyperlink"/>
                </w:rPr>
                <w:t>Documentatie bij de woningbouwbeperking door de 20Ke-zone rond het vliegveld | Samen op de hoogte</w:t>
              </w:r>
            </w:hyperlink>
            <w:r>
              <w:t xml:space="preserve"> </w:t>
            </w:r>
          </w:p>
        </w:tc>
        <w:tc>
          <w:tcPr>
            <w:tcW w:w="5812" w:type="dxa"/>
          </w:tcPr>
          <w:p w14:paraId="642FD10B" w14:textId="75CD7737" w:rsidR="00632A0B" w:rsidRDefault="00632A0B" w:rsidP="009442C4">
            <w:r>
              <w:t>Reeds openbaar</w:t>
            </w:r>
            <w:r w:rsidR="000F0C0D">
              <w:t xml:space="preserve">, raadpleegbaar via </w:t>
            </w:r>
            <w:hyperlink r:id="rId7" w:history="1">
              <w:r w:rsidR="000F0C0D" w:rsidRPr="00DF6457">
                <w:rPr>
                  <w:rStyle w:val="Hyperlink"/>
                </w:rPr>
                <w:t>www.samenopdehoogte.nl/nieuws/2964925.aspx</w:t>
              </w:r>
            </w:hyperlink>
          </w:p>
          <w:p w14:paraId="68FF8C13" w14:textId="40CA0FED" w:rsidR="000F0C0D" w:rsidRDefault="000F0C0D" w:rsidP="009442C4"/>
        </w:tc>
        <w:tc>
          <w:tcPr>
            <w:tcW w:w="3651" w:type="dxa"/>
          </w:tcPr>
          <w:p w14:paraId="2EADB2B5" w14:textId="731A68C7" w:rsidR="00632A0B" w:rsidRDefault="000A086A" w:rsidP="009442C4">
            <w:r>
              <w:t>-</w:t>
            </w:r>
          </w:p>
        </w:tc>
      </w:tr>
      <w:tr w:rsidR="00F625FC" w14:paraId="536813B7" w14:textId="77777777" w:rsidTr="00580836">
        <w:tc>
          <w:tcPr>
            <w:tcW w:w="1026" w:type="dxa"/>
          </w:tcPr>
          <w:p w14:paraId="165EA2F1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479DC015" w14:textId="564AC8BA" w:rsidR="00632A0B" w:rsidRDefault="00632A0B" w:rsidP="009442C4">
            <w:r>
              <w:t xml:space="preserve">Mail d.d. 8 mei 2025 </w:t>
            </w:r>
          </w:p>
        </w:tc>
        <w:tc>
          <w:tcPr>
            <w:tcW w:w="5812" w:type="dxa"/>
          </w:tcPr>
          <w:p w14:paraId="09DEB8E1" w14:textId="2CFBAB8B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40673BA6" w14:textId="6CC62AD9" w:rsidR="00632A0B" w:rsidRDefault="000A086A" w:rsidP="009442C4">
            <w:r>
              <w:t>artikel 5.1 lid 2 onder e</w:t>
            </w:r>
          </w:p>
        </w:tc>
      </w:tr>
      <w:tr w:rsidR="00F625FC" w14:paraId="03DCAF9A" w14:textId="77777777" w:rsidTr="00580836">
        <w:tc>
          <w:tcPr>
            <w:tcW w:w="1026" w:type="dxa"/>
          </w:tcPr>
          <w:p w14:paraId="4BBB85D7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740A76B9" w14:textId="5A9ADD1A" w:rsidR="00632A0B" w:rsidRDefault="009337C7" w:rsidP="009442C4">
            <w:r>
              <w:t xml:space="preserve">Mail d.d. 8 mei 2025 </w:t>
            </w:r>
          </w:p>
        </w:tc>
        <w:tc>
          <w:tcPr>
            <w:tcW w:w="5812" w:type="dxa"/>
          </w:tcPr>
          <w:p w14:paraId="50798D71" w14:textId="4DF0B5BB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62341A2A" w14:textId="0966CA2F" w:rsidR="00632A0B" w:rsidRDefault="000A086A" w:rsidP="009442C4">
            <w:r>
              <w:t>artikel 5.1 lid 2 onder e</w:t>
            </w:r>
          </w:p>
        </w:tc>
      </w:tr>
      <w:tr w:rsidR="00F625FC" w14:paraId="3A202358" w14:textId="77777777" w:rsidTr="00580836">
        <w:tc>
          <w:tcPr>
            <w:tcW w:w="1026" w:type="dxa"/>
          </w:tcPr>
          <w:p w14:paraId="7627A98D" w14:textId="095132C2" w:rsidR="00632A0B" w:rsidRDefault="00632A0B" w:rsidP="00632A0B">
            <w:pPr>
              <w:ind w:left="360"/>
            </w:pPr>
            <w:r>
              <w:t>1</w:t>
            </w:r>
            <w:r w:rsidR="005D35AF">
              <w:t>3</w:t>
            </w:r>
            <w:r>
              <w:t>a.</w:t>
            </w:r>
          </w:p>
        </w:tc>
        <w:tc>
          <w:tcPr>
            <w:tcW w:w="3505" w:type="dxa"/>
            <w:gridSpan w:val="2"/>
          </w:tcPr>
          <w:p w14:paraId="6AA08C31" w14:textId="06E3B484" w:rsidR="00632A0B" w:rsidRDefault="00632A0B" w:rsidP="009442C4">
            <w:r>
              <w:t>Ke contouren 2019</w:t>
            </w:r>
          </w:p>
        </w:tc>
        <w:tc>
          <w:tcPr>
            <w:tcW w:w="5812" w:type="dxa"/>
          </w:tcPr>
          <w:p w14:paraId="2C2F2B50" w14:textId="54CB7CD2" w:rsidR="00632A0B" w:rsidRDefault="000A086A" w:rsidP="009442C4">
            <w:r>
              <w:t>Geheel openbaar</w:t>
            </w:r>
          </w:p>
        </w:tc>
        <w:tc>
          <w:tcPr>
            <w:tcW w:w="3651" w:type="dxa"/>
          </w:tcPr>
          <w:p w14:paraId="289D6B0A" w14:textId="57328909" w:rsidR="00632A0B" w:rsidRDefault="000A086A" w:rsidP="009442C4">
            <w:r>
              <w:t>-</w:t>
            </w:r>
          </w:p>
        </w:tc>
      </w:tr>
      <w:tr w:rsidR="00F625FC" w14:paraId="654A41D8" w14:textId="77777777" w:rsidTr="00580836">
        <w:tc>
          <w:tcPr>
            <w:tcW w:w="1026" w:type="dxa"/>
          </w:tcPr>
          <w:p w14:paraId="1F87CF4D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382880B5" w14:textId="65140C49" w:rsidR="00632A0B" w:rsidRDefault="009337C7" w:rsidP="009442C4">
            <w:r>
              <w:t>Mail d.d. 8 mei 2025</w:t>
            </w:r>
          </w:p>
        </w:tc>
        <w:tc>
          <w:tcPr>
            <w:tcW w:w="5812" w:type="dxa"/>
          </w:tcPr>
          <w:p w14:paraId="04DE8164" w14:textId="2678B6A7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67168070" w14:textId="47673096" w:rsidR="00632A0B" w:rsidRDefault="000A086A" w:rsidP="009442C4">
            <w:r>
              <w:t>artikel 5.1 lid 2 onder e</w:t>
            </w:r>
          </w:p>
        </w:tc>
      </w:tr>
      <w:tr w:rsidR="005D35AF" w14:paraId="7EC892A5" w14:textId="77777777" w:rsidTr="00580836">
        <w:tc>
          <w:tcPr>
            <w:tcW w:w="1026" w:type="dxa"/>
          </w:tcPr>
          <w:p w14:paraId="65641F59" w14:textId="51E26B87" w:rsidR="005D35AF" w:rsidRDefault="005D35AF" w:rsidP="005D35AF">
            <w:pPr>
              <w:ind w:left="360"/>
            </w:pPr>
            <w:r>
              <w:t>14a.</w:t>
            </w:r>
          </w:p>
        </w:tc>
        <w:tc>
          <w:tcPr>
            <w:tcW w:w="3505" w:type="dxa"/>
            <w:gridSpan w:val="2"/>
          </w:tcPr>
          <w:p w14:paraId="4D137BB6" w14:textId="65BA894A" w:rsidR="005D35AF" w:rsidRDefault="005D35AF" w:rsidP="009442C4">
            <w:r>
              <w:t>Ke contouren 2019</w:t>
            </w:r>
          </w:p>
        </w:tc>
        <w:tc>
          <w:tcPr>
            <w:tcW w:w="5812" w:type="dxa"/>
          </w:tcPr>
          <w:p w14:paraId="7F7DE1E9" w14:textId="7AF37307" w:rsidR="005D35AF" w:rsidRDefault="005D35AF" w:rsidP="009442C4">
            <w:r>
              <w:t>Geheel openbaar</w:t>
            </w:r>
          </w:p>
        </w:tc>
        <w:tc>
          <w:tcPr>
            <w:tcW w:w="3651" w:type="dxa"/>
          </w:tcPr>
          <w:p w14:paraId="1B509DF5" w14:textId="6890DB89" w:rsidR="005D35AF" w:rsidRDefault="005D35AF" w:rsidP="009442C4">
            <w:r>
              <w:t>-</w:t>
            </w:r>
          </w:p>
        </w:tc>
      </w:tr>
      <w:tr w:rsidR="00F625FC" w14:paraId="216E9727" w14:textId="77777777" w:rsidTr="00580836">
        <w:tc>
          <w:tcPr>
            <w:tcW w:w="1026" w:type="dxa"/>
          </w:tcPr>
          <w:p w14:paraId="3034CCA4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749B7376" w14:textId="2FE3D055" w:rsidR="00632A0B" w:rsidRDefault="009337C7" w:rsidP="009442C4">
            <w:r>
              <w:t>Mail d.d. 12 mei 2025</w:t>
            </w:r>
          </w:p>
        </w:tc>
        <w:tc>
          <w:tcPr>
            <w:tcW w:w="5812" w:type="dxa"/>
          </w:tcPr>
          <w:p w14:paraId="0AA96570" w14:textId="0003F7D8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1FA53F00" w14:textId="5CBFB738" w:rsidR="00632A0B" w:rsidRDefault="000A086A" w:rsidP="009442C4">
            <w:r>
              <w:t>artikel 5.1 lid 2 onder e</w:t>
            </w:r>
          </w:p>
        </w:tc>
      </w:tr>
      <w:tr w:rsidR="00F625FC" w14:paraId="69EE8587" w14:textId="77777777" w:rsidTr="00580836">
        <w:tc>
          <w:tcPr>
            <w:tcW w:w="1026" w:type="dxa"/>
          </w:tcPr>
          <w:p w14:paraId="53C3361B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02FF9B8E" w14:textId="294EBA32" w:rsidR="00632A0B" w:rsidRDefault="009337C7" w:rsidP="009442C4">
            <w:r>
              <w:t>Mail d.d. 12 mei 2025</w:t>
            </w:r>
          </w:p>
        </w:tc>
        <w:tc>
          <w:tcPr>
            <w:tcW w:w="5812" w:type="dxa"/>
          </w:tcPr>
          <w:p w14:paraId="22FF3FB9" w14:textId="3347BE69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353C6B56" w14:textId="41E4B92F" w:rsidR="00632A0B" w:rsidRDefault="000A086A" w:rsidP="009442C4">
            <w:r>
              <w:t>artikel 5.1 lid 2 onder e</w:t>
            </w:r>
          </w:p>
        </w:tc>
      </w:tr>
      <w:tr w:rsidR="00F625FC" w14:paraId="5C8777B3" w14:textId="77777777" w:rsidTr="00580836">
        <w:tc>
          <w:tcPr>
            <w:tcW w:w="1026" w:type="dxa"/>
          </w:tcPr>
          <w:p w14:paraId="74EB359B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7E7467CD" w14:textId="448986BA" w:rsidR="00632A0B" w:rsidRDefault="009337C7" w:rsidP="009442C4">
            <w:r>
              <w:t>Mail d.d. 12 mei 2025</w:t>
            </w:r>
          </w:p>
        </w:tc>
        <w:tc>
          <w:tcPr>
            <w:tcW w:w="5812" w:type="dxa"/>
          </w:tcPr>
          <w:p w14:paraId="52BF2446" w14:textId="62608AAD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09DF7490" w14:textId="7EA111BE" w:rsidR="00632A0B" w:rsidRDefault="000A086A" w:rsidP="009442C4">
            <w:r>
              <w:t>artikel 5.1 lid 2 onder e</w:t>
            </w:r>
          </w:p>
        </w:tc>
      </w:tr>
      <w:tr w:rsidR="00F625FC" w14:paraId="7CEFE5E5" w14:textId="77777777" w:rsidTr="00580836">
        <w:tc>
          <w:tcPr>
            <w:tcW w:w="1026" w:type="dxa"/>
          </w:tcPr>
          <w:p w14:paraId="7EB2A522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26760788" w14:textId="7A716529" w:rsidR="00632A0B" w:rsidRDefault="009337C7" w:rsidP="009442C4">
            <w:r>
              <w:t>Mail d.d. 13 mei 2025</w:t>
            </w:r>
          </w:p>
        </w:tc>
        <w:tc>
          <w:tcPr>
            <w:tcW w:w="5812" w:type="dxa"/>
          </w:tcPr>
          <w:p w14:paraId="190BC1C1" w14:textId="2CB4EFEB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7314B851" w14:textId="0432A5C8" w:rsidR="00632A0B" w:rsidRDefault="000A086A" w:rsidP="009442C4">
            <w:r>
              <w:t>artikel 5.1 lid 2 onder e</w:t>
            </w:r>
          </w:p>
        </w:tc>
      </w:tr>
      <w:tr w:rsidR="00F625FC" w14:paraId="59665B9F" w14:textId="77777777" w:rsidTr="00580836">
        <w:tc>
          <w:tcPr>
            <w:tcW w:w="1026" w:type="dxa"/>
          </w:tcPr>
          <w:p w14:paraId="32D581C3" w14:textId="77777777" w:rsidR="00632A0B" w:rsidRDefault="00632A0B" w:rsidP="00632A0B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505" w:type="dxa"/>
            <w:gridSpan w:val="2"/>
          </w:tcPr>
          <w:p w14:paraId="43DFD89A" w14:textId="15119C0D" w:rsidR="00632A0B" w:rsidRDefault="009337C7" w:rsidP="009442C4">
            <w:r>
              <w:t>Mail d.d. 13 mei 2025</w:t>
            </w:r>
          </w:p>
        </w:tc>
        <w:tc>
          <w:tcPr>
            <w:tcW w:w="5812" w:type="dxa"/>
          </w:tcPr>
          <w:p w14:paraId="7D855FB6" w14:textId="3464DD18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00B5CC2C" w14:textId="260E9198" w:rsidR="00632A0B" w:rsidRDefault="000A086A" w:rsidP="009442C4">
            <w:r>
              <w:t>artikel 5.1 lid 2 onder e</w:t>
            </w:r>
          </w:p>
        </w:tc>
      </w:tr>
      <w:tr w:rsidR="00F625FC" w14:paraId="2DD50F6A" w14:textId="77777777" w:rsidTr="00580836">
        <w:tc>
          <w:tcPr>
            <w:tcW w:w="1026" w:type="dxa"/>
          </w:tcPr>
          <w:p w14:paraId="66D7090D" w14:textId="0C1623A0" w:rsidR="00632A0B" w:rsidRDefault="00632A0B" w:rsidP="00632A0B">
            <w:pPr>
              <w:ind w:left="360"/>
            </w:pPr>
            <w:r>
              <w:t>20.</w:t>
            </w:r>
          </w:p>
        </w:tc>
        <w:tc>
          <w:tcPr>
            <w:tcW w:w="3505" w:type="dxa"/>
            <w:gridSpan w:val="2"/>
          </w:tcPr>
          <w:p w14:paraId="3B524D18" w14:textId="77777777" w:rsidR="00D338C2" w:rsidRDefault="00D338C2" w:rsidP="00D338C2">
            <w:r>
              <w:t>Mail d.d. 13 mei 2025</w:t>
            </w:r>
          </w:p>
          <w:p w14:paraId="628321D2" w14:textId="5C261075" w:rsidR="00632A0B" w:rsidRDefault="00632A0B" w:rsidP="009442C4"/>
        </w:tc>
        <w:tc>
          <w:tcPr>
            <w:tcW w:w="5812" w:type="dxa"/>
          </w:tcPr>
          <w:p w14:paraId="5BB556EB" w14:textId="57231989" w:rsidR="00632A0B" w:rsidRDefault="000A086A" w:rsidP="009442C4">
            <w:r>
              <w:t>G</w:t>
            </w:r>
            <w:r w:rsidR="00D338C2">
              <w:t xml:space="preserve">edeeltelijk </w:t>
            </w:r>
            <w:r>
              <w:t>openbaar</w:t>
            </w:r>
          </w:p>
        </w:tc>
        <w:tc>
          <w:tcPr>
            <w:tcW w:w="3651" w:type="dxa"/>
          </w:tcPr>
          <w:p w14:paraId="56D46936" w14:textId="61A0EF6F" w:rsidR="00632A0B" w:rsidRDefault="00D338C2" w:rsidP="009442C4">
            <w:r>
              <w:t>artikel 5.1 lid 2 onder e</w:t>
            </w:r>
          </w:p>
        </w:tc>
      </w:tr>
      <w:tr w:rsidR="00F625FC" w14:paraId="4C35665B" w14:textId="77777777" w:rsidTr="00580836">
        <w:tc>
          <w:tcPr>
            <w:tcW w:w="1026" w:type="dxa"/>
          </w:tcPr>
          <w:p w14:paraId="2B191A31" w14:textId="361AD2E6" w:rsidR="00632A0B" w:rsidRDefault="00D338C2" w:rsidP="00D338C2">
            <w:pPr>
              <w:ind w:left="360"/>
            </w:pPr>
            <w:r>
              <w:t>20a</w:t>
            </w:r>
          </w:p>
        </w:tc>
        <w:tc>
          <w:tcPr>
            <w:tcW w:w="3505" w:type="dxa"/>
            <w:gridSpan w:val="2"/>
          </w:tcPr>
          <w:p w14:paraId="7D0E9B05" w14:textId="09E75028" w:rsidR="00D338C2" w:rsidRDefault="00D338C2" w:rsidP="009442C4">
            <w:r>
              <w:t>K</w:t>
            </w:r>
            <w:r w:rsidRPr="00632A0B">
              <w:t>aarten 20</w:t>
            </w:r>
            <w:r>
              <w:t xml:space="preserve"> </w:t>
            </w:r>
            <w:r w:rsidRPr="00632A0B">
              <w:t>Ke contour met woonlandschap</w:t>
            </w:r>
          </w:p>
        </w:tc>
        <w:tc>
          <w:tcPr>
            <w:tcW w:w="5812" w:type="dxa"/>
          </w:tcPr>
          <w:p w14:paraId="345E0B20" w14:textId="214DD605" w:rsidR="00632A0B" w:rsidRDefault="00D338C2" w:rsidP="009442C4">
            <w:r>
              <w:t xml:space="preserve">Geheel </w:t>
            </w:r>
            <w:r w:rsidR="00D564B7">
              <w:t>openbaar</w:t>
            </w:r>
          </w:p>
        </w:tc>
        <w:tc>
          <w:tcPr>
            <w:tcW w:w="3651" w:type="dxa"/>
          </w:tcPr>
          <w:p w14:paraId="16DD8B4A" w14:textId="155DD454" w:rsidR="00632A0B" w:rsidRDefault="00D338C2" w:rsidP="009442C4">
            <w:r>
              <w:t>-</w:t>
            </w:r>
          </w:p>
        </w:tc>
      </w:tr>
      <w:tr w:rsidR="00F625FC" w14:paraId="4509C154" w14:textId="77777777" w:rsidTr="00580836">
        <w:tc>
          <w:tcPr>
            <w:tcW w:w="1026" w:type="dxa"/>
          </w:tcPr>
          <w:p w14:paraId="10CA9235" w14:textId="74FEFDD2" w:rsidR="00632A0B" w:rsidRDefault="00D338C2" w:rsidP="00D338C2">
            <w:pPr>
              <w:ind w:left="360"/>
            </w:pPr>
            <w:r>
              <w:t>21</w:t>
            </w:r>
          </w:p>
        </w:tc>
        <w:tc>
          <w:tcPr>
            <w:tcW w:w="3505" w:type="dxa"/>
            <w:gridSpan w:val="2"/>
          </w:tcPr>
          <w:p w14:paraId="4657B626" w14:textId="15A39639" w:rsidR="00632A0B" w:rsidRDefault="009337C7" w:rsidP="009442C4">
            <w:r>
              <w:t>Mail d.d. 19 mei 2025</w:t>
            </w:r>
          </w:p>
        </w:tc>
        <w:tc>
          <w:tcPr>
            <w:tcW w:w="5812" w:type="dxa"/>
          </w:tcPr>
          <w:p w14:paraId="2DF3A0CE" w14:textId="5BB04DA8" w:rsidR="00632A0B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766CBFDF" w14:textId="11525369" w:rsidR="00632A0B" w:rsidRDefault="000A086A" w:rsidP="009442C4">
            <w:r>
              <w:t>artikel 5.1 lid 2 onder e</w:t>
            </w:r>
          </w:p>
        </w:tc>
      </w:tr>
      <w:tr w:rsidR="00F625FC" w14:paraId="5834E536" w14:textId="77777777" w:rsidTr="00580836">
        <w:tc>
          <w:tcPr>
            <w:tcW w:w="1026" w:type="dxa"/>
          </w:tcPr>
          <w:p w14:paraId="7D2E2561" w14:textId="47976F0A" w:rsidR="00632A0B" w:rsidRDefault="009337C7" w:rsidP="009337C7">
            <w:pPr>
              <w:ind w:left="360"/>
            </w:pPr>
            <w:r>
              <w:t>2</w:t>
            </w:r>
            <w:r w:rsidR="00C661ED">
              <w:t>1</w:t>
            </w:r>
            <w:r>
              <w:t>a.</w:t>
            </w:r>
          </w:p>
        </w:tc>
        <w:tc>
          <w:tcPr>
            <w:tcW w:w="3505" w:type="dxa"/>
            <w:gridSpan w:val="2"/>
          </w:tcPr>
          <w:p w14:paraId="6E5D03F4" w14:textId="10AAE5CD" w:rsidR="00632A0B" w:rsidRDefault="009337C7" w:rsidP="009442C4">
            <w:r>
              <w:t>K</w:t>
            </w:r>
            <w:r w:rsidRPr="009337C7">
              <w:t>aarten Sonniuswijk vliegcontouren</w:t>
            </w:r>
          </w:p>
        </w:tc>
        <w:tc>
          <w:tcPr>
            <w:tcW w:w="5812" w:type="dxa"/>
          </w:tcPr>
          <w:p w14:paraId="016DA274" w14:textId="094559D1" w:rsidR="00632A0B" w:rsidRDefault="000A086A" w:rsidP="009442C4">
            <w:r>
              <w:t>Geheel openbaar</w:t>
            </w:r>
          </w:p>
        </w:tc>
        <w:tc>
          <w:tcPr>
            <w:tcW w:w="3651" w:type="dxa"/>
          </w:tcPr>
          <w:p w14:paraId="65FDE486" w14:textId="35E025E4" w:rsidR="00632A0B" w:rsidRDefault="000A086A" w:rsidP="009442C4">
            <w:r>
              <w:t>-</w:t>
            </w:r>
          </w:p>
        </w:tc>
      </w:tr>
      <w:tr w:rsidR="00F625FC" w14:paraId="48A24390" w14:textId="77777777" w:rsidTr="00580836">
        <w:tc>
          <w:tcPr>
            <w:tcW w:w="1026" w:type="dxa"/>
          </w:tcPr>
          <w:p w14:paraId="43613751" w14:textId="637E79F9" w:rsidR="009337C7" w:rsidRDefault="009337C7" w:rsidP="009337C7">
            <w:pPr>
              <w:ind w:left="360"/>
            </w:pPr>
            <w:r>
              <w:t>2</w:t>
            </w:r>
            <w:r w:rsidR="00C661ED">
              <w:t>2</w:t>
            </w:r>
            <w:r>
              <w:t>.</w:t>
            </w:r>
          </w:p>
        </w:tc>
        <w:tc>
          <w:tcPr>
            <w:tcW w:w="3505" w:type="dxa"/>
            <w:gridSpan w:val="2"/>
          </w:tcPr>
          <w:p w14:paraId="03940981" w14:textId="60351A9D" w:rsidR="009337C7" w:rsidRDefault="009337C7" w:rsidP="009442C4">
            <w:r>
              <w:t>Mail d.d. 26 mei 2025</w:t>
            </w:r>
          </w:p>
        </w:tc>
        <w:tc>
          <w:tcPr>
            <w:tcW w:w="5812" w:type="dxa"/>
          </w:tcPr>
          <w:p w14:paraId="613D3CA1" w14:textId="15A01D65" w:rsidR="009337C7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054BD11F" w14:textId="4AC948BA" w:rsidR="009337C7" w:rsidRDefault="000A086A" w:rsidP="009442C4">
            <w:r>
              <w:t>artikel 5.1 lid 2 onder e</w:t>
            </w:r>
          </w:p>
        </w:tc>
      </w:tr>
      <w:tr w:rsidR="00F625FC" w14:paraId="3A8A09B2" w14:textId="77777777" w:rsidTr="00580836">
        <w:tc>
          <w:tcPr>
            <w:tcW w:w="1026" w:type="dxa"/>
          </w:tcPr>
          <w:p w14:paraId="76ADBCD6" w14:textId="368811BE" w:rsidR="009337C7" w:rsidRDefault="009337C7" w:rsidP="009337C7">
            <w:pPr>
              <w:ind w:left="360"/>
            </w:pPr>
            <w:r>
              <w:t>2</w:t>
            </w:r>
            <w:r w:rsidR="00C661ED">
              <w:t>2</w:t>
            </w:r>
            <w:r>
              <w:t>a.</w:t>
            </w:r>
          </w:p>
        </w:tc>
        <w:tc>
          <w:tcPr>
            <w:tcW w:w="3505" w:type="dxa"/>
            <w:gridSpan w:val="2"/>
          </w:tcPr>
          <w:p w14:paraId="023262F8" w14:textId="71EEF1D8" w:rsidR="009337C7" w:rsidRDefault="00FC406F" w:rsidP="009442C4">
            <w:r>
              <w:t>Ke contouren 2019</w:t>
            </w:r>
          </w:p>
        </w:tc>
        <w:tc>
          <w:tcPr>
            <w:tcW w:w="5812" w:type="dxa"/>
          </w:tcPr>
          <w:p w14:paraId="620B7612" w14:textId="136153D0" w:rsidR="009337C7" w:rsidRDefault="000A086A" w:rsidP="009442C4">
            <w:r>
              <w:t>Geheel openbaar</w:t>
            </w:r>
          </w:p>
        </w:tc>
        <w:tc>
          <w:tcPr>
            <w:tcW w:w="3651" w:type="dxa"/>
          </w:tcPr>
          <w:p w14:paraId="6CBD704C" w14:textId="1E569E0A" w:rsidR="009337C7" w:rsidRDefault="000A086A" w:rsidP="009442C4">
            <w:r>
              <w:t>-</w:t>
            </w:r>
          </w:p>
        </w:tc>
      </w:tr>
      <w:tr w:rsidR="00F625FC" w14:paraId="3776FA1A" w14:textId="77777777" w:rsidTr="00580836">
        <w:tc>
          <w:tcPr>
            <w:tcW w:w="1026" w:type="dxa"/>
          </w:tcPr>
          <w:p w14:paraId="20E21518" w14:textId="0F9C9483" w:rsidR="009337C7" w:rsidRDefault="009337C7" w:rsidP="009337C7">
            <w:pPr>
              <w:ind w:left="360"/>
            </w:pPr>
            <w:r>
              <w:t>2</w:t>
            </w:r>
            <w:r w:rsidR="00C661ED">
              <w:t>3</w:t>
            </w:r>
            <w:r>
              <w:t>.</w:t>
            </w:r>
          </w:p>
        </w:tc>
        <w:tc>
          <w:tcPr>
            <w:tcW w:w="3505" w:type="dxa"/>
            <w:gridSpan w:val="2"/>
          </w:tcPr>
          <w:p w14:paraId="1C4FEEE2" w14:textId="7BAB00B0" w:rsidR="009337C7" w:rsidRDefault="009337C7" w:rsidP="009442C4">
            <w:r>
              <w:t xml:space="preserve">Mail d.d. 27 mei 2025 </w:t>
            </w:r>
          </w:p>
        </w:tc>
        <w:tc>
          <w:tcPr>
            <w:tcW w:w="5812" w:type="dxa"/>
          </w:tcPr>
          <w:p w14:paraId="418C15ED" w14:textId="3A946CBB" w:rsidR="009337C7" w:rsidRDefault="00D564B7" w:rsidP="009442C4">
            <w:r>
              <w:t>Gedeeltelijk openbaar</w:t>
            </w:r>
          </w:p>
        </w:tc>
        <w:tc>
          <w:tcPr>
            <w:tcW w:w="3651" w:type="dxa"/>
          </w:tcPr>
          <w:p w14:paraId="363201AC" w14:textId="0569E6D6" w:rsidR="009337C7" w:rsidRDefault="000A086A" w:rsidP="009442C4">
            <w:r>
              <w:t>artikel 5.1 lid 2 onder e</w:t>
            </w:r>
          </w:p>
        </w:tc>
      </w:tr>
      <w:tr w:rsidR="001B5BEE" w14:paraId="13982797" w14:textId="77777777" w:rsidTr="00580836">
        <w:tc>
          <w:tcPr>
            <w:tcW w:w="1026" w:type="dxa"/>
          </w:tcPr>
          <w:p w14:paraId="408934B3" w14:textId="2D0B2518" w:rsidR="001B5BEE" w:rsidRDefault="001B5BEE" w:rsidP="009337C7">
            <w:pPr>
              <w:ind w:left="360"/>
            </w:pPr>
            <w:r>
              <w:t>24.</w:t>
            </w:r>
          </w:p>
        </w:tc>
        <w:tc>
          <w:tcPr>
            <w:tcW w:w="3505" w:type="dxa"/>
            <w:gridSpan w:val="2"/>
          </w:tcPr>
          <w:p w14:paraId="6AB781F4" w14:textId="77AF1371" w:rsidR="001B5BEE" w:rsidRDefault="001B5BEE" w:rsidP="009442C4">
            <w:r>
              <w:t>Mail d.d. 27 mei 2025</w:t>
            </w:r>
          </w:p>
        </w:tc>
        <w:tc>
          <w:tcPr>
            <w:tcW w:w="5812" w:type="dxa"/>
          </w:tcPr>
          <w:p w14:paraId="1D01600F" w14:textId="00E949C4" w:rsidR="001B5BEE" w:rsidRDefault="001B5BEE" w:rsidP="009442C4">
            <w:r>
              <w:t>Gedeeltelijk openbaar</w:t>
            </w:r>
          </w:p>
        </w:tc>
        <w:tc>
          <w:tcPr>
            <w:tcW w:w="3651" w:type="dxa"/>
          </w:tcPr>
          <w:p w14:paraId="58CEE0EF" w14:textId="0F36998F" w:rsidR="001B5BEE" w:rsidRDefault="001B5BEE" w:rsidP="009442C4">
            <w:r>
              <w:t>Artikel 5.1 lid 2 onder e</w:t>
            </w:r>
          </w:p>
        </w:tc>
      </w:tr>
      <w:tr w:rsidR="00580836" w14:paraId="746159C9" w14:textId="77777777" w:rsidTr="00580836">
        <w:tc>
          <w:tcPr>
            <w:tcW w:w="1026" w:type="dxa"/>
          </w:tcPr>
          <w:p w14:paraId="29502AFB" w14:textId="5DCB7FD1" w:rsidR="00580836" w:rsidRDefault="00580836" w:rsidP="009337C7">
            <w:pPr>
              <w:ind w:left="360"/>
            </w:pPr>
            <w:r>
              <w:t>2</w:t>
            </w:r>
            <w:r w:rsidR="001B5BEE">
              <w:t>5</w:t>
            </w:r>
            <w:r>
              <w:t xml:space="preserve">. </w:t>
            </w:r>
          </w:p>
        </w:tc>
        <w:tc>
          <w:tcPr>
            <w:tcW w:w="3505" w:type="dxa"/>
            <w:gridSpan w:val="2"/>
          </w:tcPr>
          <w:p w14:paraId="038DB37B" w14:textId="19FF3CCB" w:rsidR="00580836" w:rsidRDefault="00580836" w:rsidP="009442C4">
            <w:r>
              <w:t>B&amp;W Adviesnota RIB d.d. 9 mei 2025</w:t>
            </w:r>
          </w:p>
        </w:tc>
        <w:tc>
          <w:tcPr>
            <w:tcW w:w="5812" w:type="dxa"/>
          </w:tcPr>
          <w:p w14:paraId="6E2B366B" w14:textId="21E8100C" w:rsidR="00580836" w:rsidRDefault="00580836" w:rsidP="009442C4">
            <w:r>
              <w:t>Gedeeltelijk openbaar</w:t>
            </w:r>
          </w:p>
        </w:tc>
        <w:tc>
          <w:tcPr>
            <w:tcW w:w="3651" w:type="dxa"/>
          </w:tcPr>
          <w:p w14:paraId="0AD3A4AE" w14:textId="71A36211" w:rsidR="00580836" w:rsidRDefault="0078670B" w:rsidP="009442C4">
            <w:r>
              <w:t>a</w:t>
            </w:r>
            <w:r w:rsidR="00580836">
              <w:t>rtikel 5.1 lid 2 onder e</w:t>
            </w:r>
          </w:p>
        </w:tc>
      </w:tr>
      <w:tr w:rsidR="00580836" w14:paraId="02C3E249" w14:textId="77777777" w:rsidTr="007D28AD">
        <w:trPr>
          <w:trHeight w:val="947"/>
        </w:trPr>
        <w:tc>
          <w:tcPr>
            <w:tcW w:w="1026" w:type="dxa"/>
          </w:tcPr>
          <w:p w14:paraId="0F83A77A" w14:textId="2F715537" w:rsidR="00580836" w:rsidRDefault="00580836" w:rsidP="009337C7">
            <w:pPr>
              <w:ind w:left="360"/>
            </w:pPr>
            <w:r>
              <w:t>2</w:t>
            </w:r>
            <w:r w:rsidR="001B5BEE">
              <w:t>5</w:t>
            </w:r>
            <w:r>
              <w:t>a.</w:t>
            </w:r>
          </w:p>
        </w:tc>
        <w:tc>
          <w:tcPr>
            <w:tcW w:w="3505" w:type="dxa"/>
            <w:gridSpan w:val="2"/>
          </w:tcPr>
          <w:p w14:paraId="48BCA750" w14:textId="17FDF306" w:rsidR="00580836" w:rsidRDefault="00580836" w:rsidP="009442C4">
            <w:r>
              <w:t>Raadsinformatiebrief d.d. 26 mei 2025</w:t>
            </w:r>
          </w:p>
        </w:tc>
        <w:tc>
          <w:tcPr>
            <w:tcW w:w="5812" w:type="dxa"/>
          </w:tcPr>
          <w:p w14:paraId="086B74E8" w14:textId="0D8CD0FA" w:rsidR="00580836" w:rsidRDefault="00580836" w:rsidP="009442C4">
            <w:r>
              <w:t xml:space="preserve">Reeds openbaar, te raadplegen via </w:t>
            </w:r>
            <w:hyperlink r:id="rId8" w:history="1">
              <w:r w:rsidRPr="00A608AC">
                <w:rPr>
                  <w:rStyle w:val="Hyperlink"/>
                </w:rPr>
                <w:t>https://sonenbreugel.notubiz.nl/modules/8/raadsinformatiebrieven/view</w:t>
              </w:r>
            </w:hyperlink>
            <w:r>
              <w:t xml:space="preserve"> </w:t>
            </w:r>
          </w:p>
        </w:tc>
        <w:tc>
          <w:tcPr>
            <w:tcW w:w="3651" w:type="dxa"/>
          </w:tcPr>
          <w:p w14:paraId="1D7092FE" w14:textId="6E39BA38" w:rsidR="00580836" w:rsidRDefault="00580836" w:rsidP="009442C4">
            <w:r>
              <w:t>-</w:t>
            </w:r>
          </w:p>
        </w:tc>
      </w:tr>
    </w:tbl>
    <w:p w14:paraId="09EB88EC" w14:textId="6CD97A57" w:rsidR="00615191" w:rsidRDefault="00615191">
      <w:r>
        <w:t xml:space="preserve"> </w:t>
      </w:r>
    </w:p>
    <w:p w14:paraId="04807FB4" w14:textId="77777777" w:rsidR="008E742A" w:rsidRDefault="008E742A"/>
    <w:sectPr w:rsidR="008E742A" w:rsidSect="00615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D07D3"/>
    <w:multiLevelType w:val="hybridMultilevel"/>
    <w:tmpl w:val="D91CB2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7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1"/>
    <w:rsid w:val="000311EF"/>
    <w:rsid w:val="00065726"/>
    <w:rsid w:val="000A086A"/>
    <w:rsid w:val="000C2A3C"/>
    <w:rsid w:val="000F0C0D"/>
    <w:rsid w:val="001B5BEE"/>
    <w:rsid w:val="00264FD3"/>
    <w:rsid w:val="00286225"/>
    <w:rsid w:val="0029536F"/>
    <w:rsid w:val="004649C9"/>
    <w:rsid w:val="0048632C"/>
    <w:rsid w:val="004A77D6"/>
    <w:rsid w:val="00580836"/>
    <w:rsid w:val="005D35AF"/>
    <w:rsid w:val="005E4753"/>
    <w:rsid w:val="00615191"/>
    <w:rsid w:val="00632A0B"/>
    <w:rsid w:val="006E5EB8"/>
    <w:rsid w:val="0078670B"/>
    <w:rsid w:val="007D28AD"/>
    <w:rsid w:val="008E742A"/>
    <w:rsid w:val="009337C7"/>
    <w:rsid w:val="009442C4"/>
    <w:rsid w:val="00AD6782"/>
    <w:rsid w:val="00BC54A1"/>
    <w:rsid w:val="00C661ED"/>
    <w:rsid w:val="00C72BE1"/>
    <w:rsid w:val="00D338C2"/>
    <w:rsid w:val="00D564B7"/>
    <w:rsid w:val="00E015C8"/>
    <w:rsid w:val="00E54ECC"/>
    <w:rsid w:val="00F25056"/>
    <w:rsid w:val="00F625FC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9D09"/>
  <w15:chartTrackingRefBased/>
  <w15:docId w15:val="{10028D02-9A76-4154-BD2E-E67DBC4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5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51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5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51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5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5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5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5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51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5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51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5191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5191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51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51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51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51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5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51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5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51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51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51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5191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51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5191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5191"/>
    <w:rPr>
      <w:b/>
      <w:bCs/>
      <w:smallCaps/>
      <w:color w:val="365F91" w:themeColor="accent1" w:themeShade="BF"/>
      <w:spacing w:val="5"/>
    </w:rPr>
  </w:style>
  <w:style w:type="table" w:styleId="Tabelraster">
    <w:name w:val="Table Grid"/>
    <w:basedOn w:val="Standaardtabel"/>
    <w:uiPriority w:val="59"/>
    <w:rsid w:val="006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32A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2A0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0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enbreugel.notubiz.nl/modules/8/raadsinformatiebrieven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enopdehoogte.nl/nieuws/2964925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enopdehoogte.nl/nieuws/2964925.aspx" TargetMode="External"/><Relationship Id="rId5" Type="http://schemas.openxmlformats.org/officeDocument/2006/relationships/hyperlink" Target="https://raadsinformatie.eindhoven.nl/modules/8/raadsinformatiebrieven.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Glaudemans</dc:creator>
  <cp:keywords/>
  <dc:description/>
  <cp:lastModifiedBy>Suzanne Glaudemans</cp:lastModifiedBy>
  <cp:revision>29</cp:revision>
  <dcterms:created xsi:type="dcterms:W3CDTF">2025-06-10T12:16:00Z</dcterms:created>
  <dcterms:modified xsi:type="dcterms:W3CDTF">2025-06-26T13:01:00Z</dcterms:modified>
</cp:coreProperties>
</file>