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2B02" w14:textId="77777777" w:rsidR="00C878BF" w:rsidRDefault="00C878BF" w:rsidP="00C878BF">
      <w:pPr>
        <w:rPr>
          <w:b/>
          <w:bCs/>
        </w:rPr>
      </w:pPr>
      <w:r>
        <w:rPr>
          <w:b/>
          <w:bCs/>
        </w:rPr>
        <w:t>Schriftelijke vragen Ziendeweg geen gesprek college Alphen aan den Rijn</w:t>
      </w:r>
    </w:p>
    <w:p w14:paraId="1AF9E81C" w14:textId="5A961924" w:rsidR="00C878BF" w:rsidRDefault="00C878BF" w:rsidP="00C878BF">
      <w:r>
        <w:t>De wethouder van de gemeente Alphen aan den Rijn heeft 3 september aan de griffie van onze gemeente aangegeven niet in te gaan op het verzoek om een gesprek over de Ziendeweg met de gemeente Nieuwkoop. Dit met als argument eerst het verloop van de beroepsprocedure af te wachten.</w:t>
      </w:r>
      <w:r>
        <w:br/>
        <w:t>De gemeente Nieuwkoop neemt niet deel aan deze beroepsprocedure en één van de argumenten om geen beroepsprocedure in te zetten was de samenwerking met de buurgemeente, en om in gesprek te blijven met de gemeente Alphen aan den Rijn.</w:t>
      </w:r>
    </w:p>
    <w:p w14:paraId="004A41BC" w14:textId="77777777" w:rsidR="00C878BF" w:rsidRDefault="00C878BF" w:rsidP="00C878BF">
      <w:pPr>
        <w:pStyle w:val="Lijstalinea"/>
        <w:numPr>
          <w:ilvl w:val="0"/>
          <w:numId w:val="1"/>
        </w:numPr>
      </w:pPr>
      <w:r>
        <w:t>Hoe kijkt u aan tegen het feit dat de wethouder van Alphen aan den Rijn niet ingaat op het verzoek om een gesprek?</w:t>
      </w:r>
    </w:p>
    <w:p w14:paraId="3BC86851" w14:textId="77777777" w:rsidR="00C878BF" w:rsidRDefault="00C878BF" w:rsidP="00C878BF">
      <w:pPr>
        <w:pStyle w:val="Lijstalinea"/>
        <w:numPr>
          <w:ilvl w:val="0"/>
          <w:numId w:val="1"/>
        </w:numPr>
      </w:pPr>
      <w:r>
        <w:t>Hoe ziet u dit in relatie tot de samenwerking met  de gemeente Alphen aan den Rijn?</w:t>
      </w:r>
    </w:p>
    <w:p w14:paraId="1256CCE9" w14:textId="77777777" w:rsidR="00C878BF" w:rsidRDefault="00C878BF" w:rsidP="00C878BF">
      <w:pPr>
        <w:pStyle w:val="Lijstalinea"/>
        <w:numPr>
          <w:ilvl w:val="0"/>
          <w:numId w:val="1"/>
        </w:numPr>
      </w:pPr>
      <w:r>
        <w:t>Hoe stelt u zich het verdere proces rondom de Ziendeweg voor?</w:t>
      </w:r>
    </w:p>
    <w:p w14:paraId="26FFD492" w14:textId="77777777" w:rsidR="00C878BF" w:rsidRDefault="00C878BF" w:rsidP="00C878BF">
      <w:pPr>
        <w:pStyle w:val="Lijstalinea"/>
        <w:numPr>
          <w:ilvl w:val="0"/>
          <w:numId w:val="1"/>
        </w:numPr>
      </w:pPr>
      <w:r>
        <w:t>Hoe bent u van plan om tot een samenwerking te komen omtrent de Ziendeweg met de gemeente Alphen aan den Rijn nu de wethouder niet ingaat op het verzoek om een gesprek?</w:t>
      </w:r>
    </w:p>
    <w:p w14:paraId="0DE4F2AA" w14:textId="5A7D8AC9" w:rsidR="00C878BF" w:rsidRPr="00C878BF" w:rsidRDefault="00C878BF" w:rsidP="00C878BF">
      <w:pPr>
        <w:pStyle w:val="Lijstalinea"/>
        <w:numPr>
          <w:ilvl w:val="0"/>
          <w:numId w:val="1"/>
        </w:numPr>
      </w:pPr>
      <w:r w:rsidRPr="00C878BF">
        <w:rPr>
          <w:kern w:val="0"/>
          <w14:ligatures w14:val="none"/>
        </w:rPr>
        <w:t>Zijn er andere partijen om in te schakelen (provincie of andere) om de wethouder en het college van de gemeente Alphen aan den Rijn op te roepen tot samenwerking en zo ja bent u dit van plan?</w:t>
      </w:r>
    </w:p>
    <w:p w14:paraId="61352464" w14:textId="37C847C0" w:rsidR="00C878BF" w:rsidRDefault="00C878BF" w:rsidP="00C878BF">
      <w:pPr>
        <w:ind w:left="360"/>
      </w:pPr>
      <w:r>
        <w:t>Namens de fractie van Samen Beter Nieuwkoop,</w:t>
      </w:r>
    </w:p>
    <w:p w14:paraId="497589CB" w14:textId="77777777" w:rsidR="00C878BF" w:rsidRDefault="00C878BF" w:rsidP="00C878BF">
      <w:pPr>
        <w:ind w:left="360"/>
      </w:pPr>
    </w:p>
    <w:p w14:paraId="10F14962" w14:textId="2C931AF1" w:rsidR="00C878BF" w:rsidRDefault="00C878BF" w:rsidP="00C878BF">
      <w:pPr>
        <w:ind w:left="360"/>
      </w:pPr>
      <w:r>
        <w:t>Remco Hendriks</w:t>
      </w:r>
    </w:p>
    <w:sectPr w:rsidR="00C87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C23D2"/>
    <w:multiLevelType w:val="hybridMultilevel"/>
    <w:tmpl w:val="5EA435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73179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BF"/>
    <w:rsid w:val="00153D55"/>
    <w:rsid w:val="00C878BF"/>
    <w:rsid w:val="00D37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40DB"/>
  <w15:chartTrackingRefBased/>
  <w15:docId w15:val="{060239DF-19E6-4663-8FF2-22679495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78BF"/>
    <w:pPr>
      <w:spacing w:line="276" w:lineRule="auto"/>
    </w:pPr>
  </w:style>
  <w:style w:type="paragraph" w:styleId="Kop1">
    <w:name w:val="heading 1"/>
    <w:basedOn w:val="Standaard"/>
    <w:next w:val="Standaard"/>
    <w:link w:val="Kop1Char"/>
    <w:uiPriority w:val="9"/>
    <w:qFormat/>
    <w:rsid w:val="00C87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7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78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78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78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78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78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78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78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78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78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78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78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78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78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78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78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78BF"/>
    <w:rPr>
      <w:rFonts w:eastAsiaTheme="majorEastAsia" w:cstheme="majorBidi"/>
      <w:color w:val="272727" w:themeColor="text1" w:themeTint="D8"/>
    </w:rPr>
  </w:style>
  <w:style w:type="paragraph" w:styleId="Titel">
    <w:name w:val="Title"/>
    <w:basedOn w:val="Standaard"/>
    <w:next w:val="Standaard"/>
    <w:link w:val="TitelChar"/>
    <w:uiPriority w:val="10"/>
    <w:qFormat/>
    <w:rsid w:val="00C87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78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78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78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78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78BF"/>
    <w:rPr>
      <w:i/>
      <w:iCs/>
      <w:color w:val="404040" w:themeColor="text1" w:themeTint="BF"/>
    </w:rPr>
  </w:style>
  <w:style w:type="paragraph" w:styleId="Lijstalinea">
    <w:name w:val="List Paragraph"/>
    <w:basedOn w:val="Standaard"/>
    <w:uiPriority w:val="34"/>
    <w:qFormat/>
    <w:rsid w:val="00C878BF"/>
    <w:pPr>
      <w:ind w:left="720"/>
      <w:contextualSpacing/>
    </w:pPr>
  </w:style>
  <w:style w:type="character" w:styleId="Intensievebenadrukking">
    <w:name w:val="Intense Emphasis"/>
    <w:basedOn w:val="Standaardalinea-lettertype"/>
    <w:uiPriority w:val="21"/>
    <w:qFormat/>
    <w:rsid w:val="00C878BF"/>
    <w:rPr>
      <w:i/>
      <w:iCs/>
      <w:color w:val="0F4761" w:themeColor="accent1" w:themeShade="BF"/>
    </w:rPr>
  </w:style>
  <w:style w:type="paragraph" w:styleId="Duidelijkcitaat">
    <w:name w:val="Intense Quote"/>
    <w:basedOn w:val="Standaard"/>
    <w:next w:val="Standaard"/>
    <w:link w:val="DuidelijkcitaatChar"/>
    <w:uiPriority w:val="30"/>
    <w:qFormat/>
    <w:rsid w:val="00C87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78BF"/>
    <w:rPr>
      <w:i/>
      <w:iCs/>
      <w:color w:val="0F4761" w:themeColor="accent1" w:themeShade="BF"/>
    </w:rPr>
  </w:style>
  <w:style w:type="character" w:styleId="Intensieveverwijzing">
    <w:name w:val="Intense Reference"/>
    <w:basedOn w:val="Standaardalinea-lettertype"/>
    <w:uiPriority w:val="32"/>
    <w:qFormat/>
    <w:rsid w:val="00C878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1135</Characters>
  <Application>Microsoft Office Word</Application>
  <DocSecurity>4</DocSecurity>
  <Lines>18</Lines>
  <Paragraphs>5</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Hendriks</dc:creator>
  <cp:keywords/>
  <dc:description/>
  <cp:lastModifiedBy>Frank Boelkens</cp:lastModifiedBy>
  <cp:revision>2</cp:revision>
  <dcterms:created xsi:type="dcterms:W3CDTF">2024-09-12T13:51:00Z</dcterms:created>
  <dcterms:modified xsi:type="dcterms:W3CDTF">2024-09-12T13:51:00Z</dcterms:modified>
</cp:coreProperties>
</file>