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071" w:type="dxa"/>
        <w:tblLook w:val="04A0" w:firstRow="1" w:lastRow="0" w:firstColumn="1" w:lastColumn="0" w:noHBand="0" w:noVBand="1"/>
      </w:tblPr>
      <w:tblGrid>
        <w:gridCol w:w="1134"/>
        <w:gridCol w:w="1418"/>
        <w:gridCol w:w="6519"/>
      </w:tblGrid>
      <w:tr w:rsidR="00021CA2" w14:paraId="7455DFD1" w14:textId="77777777" w:rsidTr="00DC001E">
        <w:trPr>
          <w:trHeight w:val="283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B7E1F" w14:textId="57042386" w:rsidR="00021CA2" w:rsidRDefault="00346C90" w:rsidP="00021CA2">
            <w:pPr>
              <w:tabs>
                <w:tab w:val="right" w:pos="9071"/>
              </w:tabs>
              <w:rPr>
                <w:rStyle w:val="pspdfkit-6fq5ysqkmc2gc1fek9b659qfh8"/>
                <w:rFonts w:eastAsiaTheme="minorHAnsi" w:cs="Calibri"/>
                <w:b/>
                <w:color w:val="000000"/>
                <w:spacing w:val="40"/>
                <w:shd w:val="clear" w:color="auto" w:fill="FFFFFF"/>
              </w:rPr>
            </w:pPr>
            <w:r>
              <w:rPr>
                <w:rStyle w:val="pspdfkit-6fq5ysqkmc2gc1fek9b659qfh8"/>
                <w:rFonts w:eastAsiaTheme="minorHAnsi" w:cs="Calibri"/>
                <w:b/>
                <w:color w:val="000000"/>
                <w:spacing w:val="40"/>
                <w:sz w:val="36"/>
                <w:szCs w:val="36"/>
                <w:shd w:val="clear" w:color="auto" w:fill="FFFFFF"/>
              </w:rPr>
              <w:t>M</w:t>
            </w:r>
            <w:r w:rsidR="00021CA2" w:rsidRPr="00021CA2">
              <w:rPr>
                <w:rStyle w:val="pspdfkit-6fq5ysqkmc2gc1fek9b659qfh8"/>
                <w:b/>
                <w:color w:val="000000"/>
                <w:spacing w:val="40"/>
                <w:sz w:val="36"/>
                <w:szCs w:val="36"/>
                <w:shd w:val="clear" w:color="auto" w:fill="FFFFFF"/>
              </w:rPr>
              <w:t>.</w:t>
            </w:r>
            <w:r>
              <w:rPr>
                <w:rStyle w:val="pspdfkit-6fq5ysqkmc2gc1fek9b659qfh8"/>
                <w:b/>
                <w:color w:val="000000"/>
                <w:spacing w:val="40"/>
                <w:sz w:val="36"/>
                <w:szCs w:val="36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82507D" w14:textId="63D9EF99" w:rsidR="00021CA2" w:rsidRDefault="00346C90" w:rsidP="00021CA2">
            <w:pPr>
              <w:tabs>
                <w:tab w:val="right" w:pos="9071"/>
              </w:tabs>
              <w:rPr>
                <w:rStyle w:val="pspdfkit-6fq5ysqkmc2gc1fek9b659qfh8"/>
                <w:rFonts w:eastAsiaTheme="minorHAnsi" w:cs="Calibri"/>
                <w:b/>
                <w:color w:val="000000"/>
                <w:spacing w:val="40"/>
                <w:shd w:val="clear" w:color="auto" w:fill="FFFFFF"/>
              </w:rPr>
            </w:pPr>
            <w:r>
              <w:rPr>
                <w:rStyle w:val="pspdfkit-6fq5ysqkmc2gc1fek9b659qfh8"/>
                <w:rFonts w:eastAsiaTheme="minorHAnsi" w:cs="Calibri"/>
                <w:b/>
                <w:color w:val="000000"/>
                <w:spacing w:val="40"/>
                <w:shd w:val="clear" w:color="auto" w:fill="FFFFFF"/>
              </w:rPr>
              <w:t>MOTIE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1756B476" w14:textId="4EDB273B" w:rsidR="00021CA2" w:rsidRDefault="00021CA2" w:rsidP="00095455">
            <w:pPr>
              <w:tabs>
                <w:tab w:val="right" w:pos="9071"/>
              </w:tabs>
              <w:rPr>
                <w:rStyle w:val="pspdfkit-6fq5ysqkmc2gc1fek9b659qfh8"/>
                <w:rFonts w:eastAsiaTheme="minorHAnsi" w:cs="Calibri"/>
                <w:b/>
                <w:color w:val="000000"/>
                <w:spacing w:val="40"/>
                <w:shd w:val="clear" w:color="auto" w:fill="FFFFFF"/>
              </w:rPr>
            </w:pPr>
            <w:r w:rsidRPr="00CD1043">
              <w:rPr>
                <w:rFonts w:asciiTheme="minorHAnsi" w:eastAsiaTheme="minorHAnsi" w:hAnsiTheme="minorHAnsi" w:cs="Calibri"/>
              </w:rPr>
              <w:t>Documentnummer:</w:t>
            </w:r>
            <w:r w:rsidRPr="00601BA6">
              <w:rPr>
                <w:rFonts w:asciiTheme="minorHAnsi" w:eastAsiaTheme="minorHAnsi" w:hAnsiTheme="minorHAnsi" w:cs="Calibri"/>
              </w:rPr>
              <w:t xml:space="preserve"> </w:t>
            </w:r>
            <w:r w:rsidR="006409F4">
              <w:rPr>
                <w:rFonts w:asciiTheme="minorHAnsi" w:eastAsiaTheme="minorHAnsi" w:hAnsiTheme="minorHAnsi" w:cs="Calibri"/>
              </w:rPr>
              <w:t>1744003</w:t>
            </w:r>
          </w:p>
        </w:tc>
      </w:tr>
      <w:tr w:rsidR="00021CA2" w14:paraId="1AB72001" w14:textId="77777777" w:rsidTr="00DC001E">
        <w:trPr>
          <w:trHeight w:val="283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843AC" w14:textId="77777777" w:rsidR="00021CA2" w:rsidRDefault="00021CA2" w:rsidP="00021CA2">
            <w:pPr>
              <w:tabs>
                <w:tab w:val="right" w:pos="9071"/>
              </w:tabs>
              <w:rPr>
                <w:rStyle w:val="pspdfkit-6fq5ysqkmc2gc1fek9b659qfh8"/>
                <w:rFonts w:eastAsiaTheme="minorHAnsi" w:cs="Calibri"/>
                <w:b/>
                <w:color w:val="000000"/>
                <w:spacing w:val="40"/>
                <w:shd w:val="clear" w:color="auto" w:fill="FFFFFF"/>
              </w:rPr>
            </w:pPr>
          </w:p>
        </w:tc>
        <w:tc>
          <w:tcPr>
            <w:tcW w:w="79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8E2F2" w14:textId="44878145" w:rsidR="00021CA2" w:rsidRDefault="00346C90" w:rsidP="00021CA2">
            <w:pPr>
              <w:tabs>
                <w:tab w:val="right" w:pos="9071"/>
              </w:tabs>
              <w:rPr>
                <w:rStyle w:val="pspdfkit-6fq5ysqkmc2gc1fek9b659qfh8"/>
                <w:rFonts w:eastAsiaTheme="minorHAnsi" w:cs="Calibri"/>
                <w:b/>
                <w:color w:val="000000"/>
                <w:spacing w:val="40"/>
                <w:shd w:val="clear" w:color="auto" w:fill="FFFFFF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Zwembadvoorziening</w:t>
            </w:r>
          </w:p>
        </w:tc>
      </w:tr>
    </w:tbl>
    <w:p w14:paraId="7E5381C7" w14:textId="3E57FD91" w:rsidR="00B6055B" w:rsidRDefault="00DC001E" w:rsidP="00E74FB8">
      <w:pPr>
        <w:tabs>
          <w:tab w:val="left" w:pos="6314"/>
        </w:tabs>
        <w:spacing w:after="0"/>
        <w:rPr>
          <w:rFonts w:asciiTheme="minorHAnsi" w:eastAsia="Times New Roman" w:hAnsiTheme="minorHAnsi" w:cstheme="minorHAnsi"/>
          <w:lang w:eastAsia="nl-N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691A5C4" wp14:editId="5FA10DC5">
            <wp:simplePos x="0" y="0"/>
            <wp:positionH relativeFrom="rightMargin">
              <wp:posOffset>0</wp:posOffset>
            </wp:positionH>
            <wp:positionV relativeFrom="paragraph">
              <wp:posOffset>-876300</wp:posOffset>
            </wp:positionV>
            <wp:extent cx="661035" cy="661035"/>
            <wp:effectExtent l="0" t="0" r="5715" b="5715"/>
            <wp:wrapNone/>
            <wp:docPr id="1261239136" name="Afbeelding 1261239136" descr="Afbeelding met tekst, Lettertype, groen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Lettertype, groen, logo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noProof/>
        </w:rPr>
        <w:drawing>
          <wp:anchor distT="0" distB="0" distL="114300" distR="114300" simplePos="0" relativeHeight="251662336" behindDoc="1" locked="0" layoutInCell="1" allowOverlap="1" wp14:anchorId="7109A304" wp14:editId="02786400">
            <wp:simplePos x="0" y="0"/>
            <wp:positionH relativeFrom="column">
              <wp:posOffset>3818890</wp:posOffset>
            </wp:positionH>
            <wp:positionV relativeFrom="paragraph">
              <wp:posOffset>-875665</wp:posOffset>
            </wp:positionV>
            <wp:extent cx="675005" cy="675005"/>
            <wp:effectExtent l="0" t="0" r="0" b="0"/>
            <wp:wrapNone/>
            <wp:docPr id="1366116293" name="Afbeelding 1" descr="Afbeelding met Graphics, Lettertype, cirkel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116293" name="Afbeelding 1" descr="Afbeelding met Graphics, Lettertype, cirkel, logo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0" allowOverlap="1" wp14:anchorId="016FC7ED" wp14:editId="5AD85309">
            <wp:simplePos x="0" y="0"/>
            <wp:positionH relativeFrom="margin">
              <wp:posOffset>4506595</wp:posOffset>
            </wp:positionH>
            <wp:positionV relativeFrom="margin">
              <wp:posOffset>-426085</wp:posOffset>
            </wp:positionV>
            <wp:extent cx="1253490" cy="782955"/>
            <wp:effectExtent l="0" t="0" r="3810" b="0"/>
            <wp:wrapNone/>
            <wp:docPr id="1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Lettertype, logo, Graphic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FB8">
        <w:rPr>
          <w:rFonts w:asciiTheme="minorHAnsi" w:eastAsia="Times New Roman" w:hAnsiTheme="minorHAnsi" w:cstheme="minorHAnsi"/>
          <w:lang w:eastAsia="nl-NL"/>
        </w:rPr>
        <w:tab/>
      </w:r>
    </w:p>
    <w:p w14:paraId="65797556" w14:textId="77777777" w:rsidR="00021CA2" w:rsidRPr="004047E4" w:rsidRDefault="00021CA2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6C13BF8D" w14:textId="1D770A16" w:rsidR="00095455" w:rsidRPr="00FB3F21" w:rsidRDefault="00095455" w:rsidP="00095455">
      <w:pPr>
        <w:spacing w:after="0"/>
        <w:rPr>
          <w:rFonts w:asciiTheme="minorHAnsi" w:eastAsia="Times New Roman" w:hAnsiTheme="minorHAnsi" w:cstheme="minorHAnsi"/>
          <w:lang w:eastAsia="nl-NL"/>
        </w:rPr>
      </w:pPr>
      <w:r w:rsidRPr="00FB3F21">
        <w:rPr>
          <w:rFonts w:asciiTheme="minorHAnsi" w:eastAsia="Times New Roman" w:hAnsiTheme="minorHAnsi" w:cstheme="minorHAnsi"/>
          <w:lang w:eastAsia="nl-NL"/>
        </w:rPr>
        <w:t xml:space="preserve">De </w:t>
      </w:r>
      <w:r>
        <w:rPr>
          <w:rFonts w:asciiTheme="minorHAnsi" w:eastAsia="Times New Roman" w:hAnsiTheme="minorHAnsi" w:cstheme="minorHAnsi"/>
          <w:lang w:eastAsia="nl-NL"/>
        </w:rPr>
        <w:t>gemeente</w:t>
      </w:r>
      <w:r w:rsidRPr="00FB3F21">
        <w:rPr>
          <w:rFonts w:asciiTheme="minorHAnsi" w:eastAsia="Times New Roman" w:hAnsiTheme="minorHAnsi" w:cstheme="minorHAnsi"/>
          <w:lang w:eastAsia="nl-NL"/>
        </w:rPr>
        <w:t>raad van Son en Breugel</w:t>
      </w:r>
      <w:r>
        <w:rPr>
          <w:rFonts w:asciiTheme="minorHAnsi" w:eastAsia="Times New Roman" w:hAnsiTheme="minorHAnsi" w:cstheme="minorHAnsi"/>
          <w:lang w:eastAsia="nl-NL"/>
        </w:rPr>
        <w:t>,</w:t>
      </w:r>
      <w:r w:rsidRPr="00FB3F21">
        <w:rPr>
          <w:rFonts w:asciiTheme="minorHAnsi" w:eastAsia="Times New Roman" w:hAnsiTheme="minorHAnsi" w:cstheme="minorHAnsi"/>
          <w:lang w:eastAsia="nl-NL"/>
        </w:rPr>
        <w:t xml:space="preserve"> in openbare vergadering bijeen op </w:t>
      </w:r>
      <w:r>
        <w:rPr>
          <w:rFonts w:asciiTheme="minorHAnsi" w:eastAsia="Times New Roman" w:hAnsiTheme="minorHAnsi" w:cstheme="minorHAnsi"/>
          <w:lang w:eastAsia="nl-NL"/>
        </w:rPr>
        <w:t>woensdag 5 juli 2023</w:t>
      </w:r>
      <w:r w:rsidRPr="00FB3F21">
        <w:rPr>
          <w:rFonts w:asciiTheme="minorHAnsi" w:eastAsia="Times New Roman" w:hAnsiTheme="minorHAnsi" w:cstheme="minorHAnsi"/>
          <w:lang w:eastAsia="nl-NL"/>
        </w:rPr>
        <w:t>;</w:t>
      </w:r>
    </w:p>
    <w:p w14:paraId="2B78F8F3" w14:textId="77777777" w:rsidR="00E74FB8" w:rsidRDefault="00E74FB8" w:rsidP="00E74FB8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5AF341BE" w14:textId="2055FC09" w:rsidR="00E74FB8" w:rsidRPr="00120FEB" w:rsidRDefault="00E74FB8" w:rsidP="00E74FB8">
      <w:pPr>
        <w:spacing w:after="0"/>
        <w:rPr>
          <w:rFonts w:asciiTheme="minorHAnsi" w:eastAsia="Times New Roman" w:hAnsiTheme="minorHAnsi" w:cstheme="minorHAnsi"/>
          <w:lang w:eastAsia="nl-NL"/>
        </w:rPr>
      </w:pPr>
      <w:r w:rsidRPr="00120FEB">
        <w:rPr>
          <w:rFonts w:asciiTheme="minorHAnsi" w:eastAsia="Times New Roman" w:hAnsiTheme="minorHAnsi" w:cstheme="minorHAnsi"/>
          <w:lang w:eastAsia="nl-NL"/>
        </w:rPr>
        <w:t>Ge</w:t>
      </w:r>
      <w:r>
        <w:rPr>
          <w:rFonts w:asciiTheme="minorHAnsi" w:eastAsia="Times New Roman" w:hAnsiTheme="minorHAnsi" w:cstheme="minorHAnsi"/>
          <w:lang w:eastAsia="nl-NL"/>
        </w:rPr>
        <w:t>zien het voorstel van het college van burgemeester en wethouders “Kadernota 2024-2027</w:t>
      </w:r>
      <w:r w:rsidR="00A30A4A">
        <w:rPr>
          <w:rFonts w:asciiTheme="minorHAnsi" w:eastAsia="Times New Roman" w:hAnsiTheme="minorHAnsi" w:cstheme="minorHAnsi"/>
          <w:lang w:eastAsia="nl-NL"/>
        </w:rPr>
        <w:t>”</w:t>
      </w:r>
      <w:r>
        <w:rPr>
          <w:rFonts w:asciiTheme="minorHAnsi" w:eastAsia="Times New Roman" w:hAnsiTheme="minorHAnsi" w:cstheme="minorHAnsi"/>
          <w:lang w:eastAsia="nl-NL"/>
        </w:rPr>
        <w:t xml:space="preserve"> van 6 juni 2023, bijlage nr.: 40 – 2023; </w:t>
      </w:r>
    </w:p>
    <w:p w14:paraId="31016ED0" w14:textId="77777777" w:rsidR="00EF016B" w:rsidRPr="001706E0" w:rsidRDefault="00EF016B" w:rsidP="001706E0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04B64E66" w14:textId="404DB309" w:rsidR="00E74FB8" w:rsidRDefault="00957C0A" w:rsidP="00E74FB8">
      <w:pPr>
        <w:spacing w:after="0"/>
      </w:pPr>
      <w:r w:rsidRPr="004047E4">
        <w:rPr>
          <w:b/>
        </w:rPr>
        <w:t>Overwegende dat</w:t>
      </w:r>
      <w:r w:rsidR="001D52D3" w:rsidRPr="004047E4">
        <w:rPr>
          <w:b/>
        </w:rPr>
        <w:t>:</w:t>
      </w:r>
      <w:r w:rsidR="00E74FB8" w:rsidRPr="00E74FB8">
        <w:rPr>
          <w:rFonts w:cs="Calibri"/>
          <w:b/>
        </w:rPr>
        <w:t xml:space="preserve"> </w:t>
      </w:r>
    </w:p>
    <w:p w14:paraId="048804D2" w14:textId="77777777" w:rsidR="00E74FB8" w:rsidRPr="00E74FB8" w:rsidRDefault="00E74FB8" w:rsidP="00E74FB8">
      <w:pPr>
        <w:pStyle w:val="Lijstalinea"/>
        <w:numPr>
          <w:ilvl w:val="0"/>
          <w:numId w:val="26"/>
        </w:numPr>
      </w:pPr>
      <w:r w:rsidRPr="00E74FB8">
        <w:t>De subsidieovereenkomst voor het zwembad eindigt op 31-12-2023;</w:t>
      </w:r>
    </w:p>
    <w:p w14:paraId="712D93C6" w14:textId="354758B6" w:rsidR="00E74FB8" w:rsidRPr="00E74FB8" w:rsidRDefault="00E74FB8" w:rsidP="00E74FB8">
      <w:pPr>
        <w:pStyle w:val="Lijstalinea"/>
        <w:numPr>
          <w:ilvl w:val="0"/>
          <w:numId w:val="26"/>
        </w:numPr>
      </w:pPr>
      <w:r w:rsidRPr="00E74FB8">
        <w:t>Het zwembad een belangrijke maatschappelijke voorziening is</w:t>
      </w:r>
      <w:r w:rsidR="00346C90">
        <w:t xml:space="preserve"> en </w:t>
      </w:r>
      <w:r w:rsidR="00DC001E">
        <w:t xml:space="preserve">een </w:t>
      </w:r>
      <w:r w:rsidR="00346C90">
        <w:t xml:space="preserve">bijdrage </w:t>
      </w:r>
      <w:r w:rsidR="00DC001E">
        <w:t xml:space="preserve">levert aan </w:t>
      </w:r>
      <w:r w:rsidR="00346C90">
        <w:t>de Brede Welvaart doelen</w:t>
      </w:r>
      <w:r w:rsidRPr="00E74FB8">
        <w:t>;</w:t>
      </w:r>
    </w:p>
    <w:p w14:paraId="7C8B0890" w14:textId="5C4A2404" w:rsidR="00E74FB8" w:rsidRPr="00E74FB8" w:rsidRDefault="00E74FB8" w:rsidP="00E74FB8">
      <w:pPr>
        <w:pStyle w:val="Lijstalinea"/>
        <w:numPr>
          <w:ilvl w:val="0"/>
          <w:numId w:val="26"/>
        </w:numPr>
      </w:pPr>
      <w:r w:rsidRPr="00E74FB8">
        <w:t>Zwembaden vrijwel nergens kunnen bestaan zonder gemeentelijke subsidie;</w:t>
      </w:r>
    </w:p>
    <w:p w14:paraId="7FC219CC" w14:textId="0FAB9A90" w:rsidR="00E74FB8" w:rsidRPr="00E74FB8" w:rsidRDefault="00E74FB8" w:rsidP="00E74FB8">
      <w:pPr>
        <w:pStyle w:val="Lijstalinea"/>
        <w:numPr>
          <w:ilvl w:val="0"/>
          <w:numId w:val="26"/>
        </w:numPr>
      </w:pPr>
      <w:r w:rsidRPr="00E74FB8">
        <w:t xml:space="preserve">Meerdere partijen in het verleden gevraagd hebben om een evaluatie van de </w:t>
      </w:r>
      <w:r w:rsidR="00346C90">
        <w:t xml:space="preserve">door </w:t>
      </w:r>
      <w:proofErr w:type="spellStart"/>
      <w:r w:rsidR="00346C90">
        <w:t>Thermae</w:t>
      </w:r>
      <w:proofErr w:type="spellEnd"/>
      <w:r w:rsidR="00346C90">
        <w:t xml:space="preserve"> </w:t>
      </w:r>
      <w:r w:rsidRPr="00E74FB8">
        <w:t>ingestuurde data en de gestelde voorwaarden en afspraken;</w:t>
      </w:r>
    </w:p>
    <w:p w14:paraId="5464B266" w14:textId="77777777" w:rsidR="00E74FB8" w:rsidRPr="00E74FB8" w:rsidRDefault="00E74FB8" w:rsidP="00E74FB8">
      <w:pPr>
        <w:pStyle w:val="Lijstalinea"/>
        <w:numPr>
          <w:ilvl w:val="0"/>
          <w:numId w:val="26"/>
        </w:numPr>
      </w:pPr>
      <w:r w:rsidRPr="00E74FB8">
        <w:t>Een onderzoek naar de regionale afstemming voorzieningen in SGE-verband is toegezegd in 2019, maar de uitkomst ervan nooit is besproken in de raad;</w:t>
      </w:r>
    </w:p>
    <w:p w14:paraId="614269DC" w14:textId="152A6A28" w:rsidR="00095455" w:rsidRPr="00E74FB8" w:rsidRDefault="00E74FB8" w:rsidP="00E74FB8">
      <w:pPr>
        <w:pStyle w:val="Lijstalinea"/>
        <w:numPr>
          <w:ilvl w:val="0"/>
          <w:numId w:val="26"/>
        </w:numPr>
      </w:pPr>
      <w:r w:rsidRPr="00E74FB8">
        <w:t xml:space="preserve">De raad tot vandaag geen evaluatiedebat heeft gevoerd en nu dus geen gegrond inhoudelijk besluit kan nemen over een </w:t>
      </w:r>
      <w:r w:rsidR="00346C90">
        <w:t xml:space="preserve">bijdrage </w:t>
      </w:r>
      <w:r w:rsidRPr="00E74FB8">
        <w:t>aan het zwembad.</w:t>
      </w:r>
    </w:p>
    <w:p w14:paraId="320F6926" w14:textId="77777777" w:rsidR="00B6055B" w:rsidRPr="00BF4C42" w:rsidRDefault="00B6055B" w:rsidP="00BF4C42">
      <w:pPr>
        <w:pStyle w:val="xmsonormal"/>
        <w:spacing w:before="0" w:beforeAutospacing="0" w:after="0" w:afterAutospacing="0" w:line="276" w:lineRule="auto"/>
        <w:rPr>
          <w:rStyle w:val="pspdfkit-6fq5ysqkmc2gc1fek9b659qfh8"/>
          <w:rFonts w:eastAsiaTheme="minorHAnsi"/>
          <w:b/>
          <w:bCs/>
          <w:color w:val="000000"/>
          <w:spacing w:val="40"/>
          <w:shd w:val="clear" w:color="auto" w:fill="FFFFFF"/>
          <w:lang w:eastAsia="en-US"/>
        </w:rPr>
      </w:pPr>
      <w:r w:rsidRPr="00BF4C42">
        <w:rPr>
          <w:rStyle w:val="pspdfkit-6fq5ysqkmc2gc1fek9b659qfh8"/>
          <w:rFonts w:eastAsiaTheme="minorHAnsi"/>
          <w:b/>
          <w:bCs/>
          <w:color w:val="000000"/>
          <w:spacing w:val="40"/>
          <w:shd w:val="clear" w:color="auto" w:fill="FFFFFF"/>
          <w:lang w:eastAsia="en-US"/>
        </w:rPr>
        <w:t>BESLUIT:</w:t>
      </w:r>
    </w:p>
    <w:p w14:paraId="3D4011F9" w14:textId="18BE7503" w:rsidR="00346C90" w:rsidRPr="00346C90" w:rsidRDefault="00346C90" w:rsidP="00346C90">
      <w:pPr>
        <w:spacing w:after="0"/>
        <w:rPr>
          <w:rFonts w:asciiTheme="minorHAnsi" w:eastAsia="Times New Roman" w:hAnsiTheme="minorHAnsi" w:cstheme="minorHAnsi"/>
          <w:lang w:eastAsia="nl-NL"/>
        </w:rPr>
      </w:pPr>
      <w:r>
        <w:rPr>
          <w:rFonts w:asciiTheme="minorHAnsi" w:eastAsia="Times New Roman" w:hAnsiTheme="minorHAnsi" w:cstheme="minorHAnsi"/>
          <w:lang w:eastAsia="nl-NL"/>
        </w:rPr>
        <w:t xml:space="preserve">Het college van burgemeester en wethouders op te roepen </w:t>
      </w:r>
      <w:r w:rsidR="00DC001E">
        <w:rPr>
          <w:rFonts w:asciiTheme="minorHAnsi" w:eastAsia="Times New Roman" w:hAnsiTheme="minorHAnsi" w:cstheme="minorHAnsi"/>
          <w:lang w:eastAsia="nl-NL"/>
        </w:rPr>
        <w:t>om</w:t>
      </w:r>
      <w:r>
        <w:rPr>
          <w:rFonts w:asciiTheme="minorHAnsi" w:eastAsia="Times New Roman" w:hAnsiTheme="minorHAnsi" w:cstheme="minorHAnsi"/>
          <w:lang w:eastAsia="nl-NL"/>
        </w:rPr>
        <w:t>:</w:t>
      </w:r>
    </w:p>
    <w:p w14:paraId="6DB8E369" w14:textId="5339AA8C" w:rsidR="00346C90" w:rsidRDefault="00346C90" w:rsidP="00346C90">
      <w:pPr>
        <w:pStyle w:val="Lijstalinea"/>
        <w:numPr>
          <w:ilvl w:val="0"/>
          <w:numId w:val="27"/>
        </w:numPr>
        <w:spacing w:after="0"/>
        <w:ind w:left="360"/>
        <w:rPr>
          <w:rFonts w:eastAsia="Times New Roman" w:cs="Calibri"/>
        </w:rPr>
      </w:pPr>
      <w:r w:rsidRPr="00346C90">
        <w:rPr>
          <w:rFonts w:eastAsia="Times New Roman"/>
        </w:rPr>
        <w:t>een visie voor een zwembadvoorziening voor ons dorp</w:t>
      </w:r>
      <w:r w:rsidR="00DC001E">
        <w:rPr>
          <w:rFonts w:eastAsia="Times New Roman"/>
        </w:rPr>
        <w:t xml:space="preserve"> op te stellen</w:t>
      </w:r>
      <w:r w:rsidRPr="00346C90">
        <w:rPr>
          <w:rFonts w:eastAsia="Times New Roman"/>
        </w:rPr>
        <w:t>; </w:t>
      </w:r>
    </w:p>
    <w:p w14:paraId="68F930B9" w14:textId="23CBA1F4" w:rsidR="00346C90" w:rsidRPr="00346C90" w:rsidRDefault="00DC001E" w:rsidP="00346C90">
      <w:pPr>
        <w:pStyle w:val="Lijstalinea"/>
        <w:numPr>
          <w:ilvl w:val="0"/>
          <w:numId w:val="27"/>
        </w:numPr>
        <w:spacing w:after="0"/>
        <w:ind w:left="360"/>
        <w:rPr>
          <w:rFonts w:eastAsia="Times New Roman" w:cs="Calibri"/>
        </w:rPr>
      </w:pPr>
      <w:r>
        <w:rPr>
          <w:rFonts w:eastAsia="Times New Roman"/>
        </w:rPr>
        <w:t xml:space="preserve">hierbij de door zwembad </w:t>
      </w:r>
      <w:proofErr w:type="spellStart"/>
      <w:r>
        <w:rPr>
          <w:rFonts w:eastAsia="Times New Roman"/>
        </w:rPr>
        <w:t>Thermae</w:t>
      </w:r>
      <w:proofErr w:type="spellEnd"/>
      <w:r>
        <w:rPr>
          <w:rFonts w:eastAsia="Times New Roman"/>
        </w:rPr>
        <w:t xml:space="preserve"> aangeleverde </w:t>
      </w:r>
      <w:r w:rsidR="00346C90" w:rsidRPr="00346C90">
        <w:rPr>
          <w:rFonts w:eastAsia="Times New Roman"/>
        </w:rPr>
        <w:t>data en correspondentie</w:t>
      </w:r>
      <w:r>
        <w:rPr>
          <w:rFonts w:eastAsia="Times New Roman"/>
        </w:rPr>
        <w:t xml:space="preserve"> te betrekken</w:t>
      </w:r>
      <w:r w:rsidR="00346C90" w:rsidRPr="00346C90">
        <w:rPr>
          <w:rFonts w:eastAsia="Times New Roman"/>
        </w:rPr>
        <w:t>; </w:t>
      </w:r>
    </w:p>
    <w:p w14:paraId="463CD856" w14:textId="4B80942C" w:rsidR="003B479D" w:rsidRPr="00346C90" w:rsidRDefault="00346C90" w:rsidP="00346C90">
      <w:pPr>
        <w:pStyle w:val="Lijstalinea"/>
        <w:numPr>
          <w:ilvl w:val="0"/>
          <w:numId w:val="27"/>
        </w:numPr>
        <w:spacing w:after="0"/>
        <w:ind w:left="360"/>
        <w:rPr>
          <w:rFonts w:eastAsia="Times New Roman" w:cs="Calibri"/>
        </w:rPr>
      </w:pPr>
      <w:r w:rsidRPr="00346C90">
        <w:rPr>
          <w:rFonts w:eastAsia="Times New Roman"/>
        </w:rPr>
        <w:t xml:space="preserve">De uitkomsten van voornoemde visie met financiële gevolgen </w:t>
      </w:r>
      <w:r w:rsidR="00DC001E">
        <w:rPr>
          <w:rFonts w:eastAsia="Times New Roman"/>
        </w:rPr>
        <w:t xml:space="preserve">zodanig tijdig aan te bieden dat </w:t>
      </w:r>
      <w:r w:rsidRPr="00346C90">
        <w:rPr>
          <w:rFonts w:eastAsia="Times New Roman"/>
        </w:rPr>
        <w:t>agender</w:t>
      </w:r>
      <w:r w:rsidR="00DC001E">
        <w:rPr>
          <w:rFonts w:eastAsia="Times New Roman"/>
        </w:rPr>
        <w:t xml:space="preserve">ing </w:t>
      </w:r>
      <w:r w:rsidRPr="00346C90">
        <w:rPr>
          <w:rFonts w:eastAsia="Times New Roman"/>
        </w:rPr>
        <w:t xml:space="preserve">op een politieke avond in september/oktober 2023 </w:t>
      </w:r>
      <w:r w:rsidR="00DC001E">
        <w:rPr>
          <w:rFonts w:eastAsia="Times New Roman"/>
        </w:rPr>
        <w:t xml:space="preserve">mogelijk is, opdat de </w:t>
      </w:r>
      <w:r w:rsidRPr="00346C90">
        <w:rPr>
          <w:rFonts w:eastAsia="Times New Roman"/>
        </w:rPr>
        <w:t>uitkomsten meegenomen kunnen worden bij de begroting 2024 en verder. </w:t>
      </w:r>
    </w:p>
    <w:p w14:paraId="371512CE" w14:textId="77777777" w:rsidR="001706E0" w:rsidRPr="0069450E" w:rsidRDefault="001706E0" w:rsidP="0069450E">
      <w:pPr>
        <w:spacing w:after="0"/>
        <w:rPr>
          <w:rFonts w:asciiTheme="minorHAnsi" w:eastAsia="Times New Roman" w:hAnsiTheme="minorHAnsi" w:cstheme="minorHAnsi"/>
          <w:color w:val="4F81BD" w:themeColor="accent1"/>
          <w:lang w:eastAsia="nl-NL"/>
        </w:rPr>
      </w:pPr>
    </w:p>
    <w:p w14:paraId="3E7F3710" w14:textId="77777777" w:rsidR="00B6055B" w:rsidRPr="004047E4" w:rsidRDefault="00B6055B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  <w:r w:rsidRPr="004047E4">
        <w:rPr>
          <w:rFonts w:asciiTheme="minorHAnsi" w:eastAsia="Times New Roman" w:hAnsiTheme="minorHAnsi" w:cstheme="minorHAnsi"/>
          <w:lang w:eastAsia="nl-NL"/>
        </w:rPr>
        <w:t>En gaat over tot de orde van de dag.</w:t>
      </w:r>
    </w:p>
    <w:p w14:paraId="5A2E9E5E" w14:textId="77777777" w:rsidR="003A2BD3" w:rsidRDefault="003A2BD3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0E179604" w14:textId="77777777" w:rsidR="00BF4C42" w:rsidRPr="004047E4" w:rsidRDefault="00BF4C42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376A82A7" w14:textId="0BD1702D" w:rsidR="00B6055B" w:rsidRPr="004047E4" w:rsidRDefault="00B6055B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  <w:r w:rsidRPr="004047E4">
        <w:rPr>
          <w:rFonts w:asciiTheme="minorHAnsi" w:eastAsia="Times New Roman" w:hAnsiTheme="minorHAnsi" w:cstheme="minorHAnsi"/>
          <w:lang w:eastAsia="nl-NL"/>
        </w:rPr>
        <w:t xml:space="preserve">Son en Breugel, </w:t>
      </w:r>
      <w:r w:rsidR="00346C90">
        <w:rPr>
          <w:rFonts w:asciiTheme="minorHAnsi" w:eastAsia="Times New Roman" w:hAnsiTheme="minorHAnsi" w:cstheme="minorHAnsi"/>
          <w:lang w:eastAsia="nl-NL"/>
        </w:rPr>
        <w:t>5</w:t>
      </w:r>
      <w:r w:rsidR="00095455">
        <w:rPr>
          <w:rFonts w:asciiTheme="minorHAnsi" w:eastAsia="Times New Roman" w:hAnsiTheme="minorHAnsi" w:cstheme="minorHAnsi"/>
          <w:lang w:eastAsia="nl-NL"/>
        </w:rPr>
        <w:t xml:space="preserve"> ju</w:t>
      </w:r>
      <w:r w:rsidR="00346C90">
        <w:rPr>
          <w:rFonts w:asciiTheme="minorHAnsi" w:eastAsia="Times New Roman" w:hAnsiTheme="minorHAnsi" w:cstheme="minorHAnsi"/>
          <w:lang w:eastAsia="nl-NL"/>
        </w:rPr>
        <w:t>l</w:t>
      </w:r>
      <w:r w:rsidR="00095455">
        <w:rPr>
          <w:rFonts w:asciiTheme="minorHAnsi" w:eastAsia="Times New Roman" w:hAnsiTheme="minorHAnsi" w:cstheme="minorHAnsi"/>
          <w:lang w:eastAsia="nl-NL"/>
        </w:rPr>
        <w:t>i 2023</w:t>
      </w:r>
    </w:p>
    <w:p w14:paraId="16CF38AB" w14:textId="4245EC49" w:rsidR="001706E0" w:rsidRDefault="00E74FB8" w:rsidP="00E74FB8">
      <w:pPr>
        <w:spacing w:after="0"/>
        <w:rPr>
          <w:rFonts w:eastAsia="Times New Roman" w:cs="Calibri"/>
        </w:rPr>
      </w:pPr>
      <w:r>
        <w:rPr>
          <w:rFonts w:eastAsia="Times New Roman" w:cs="Calibri"/>
        </w:rPr>
        <w:t>Fracties CDA, Dorpsbelang, D66</w:t>
      </w:r>
    </w:p>
    <w:p w14:paraId="74188211" w14:textId="77777777" w:rsidR="00DE7E83" w:rsidRDefault="00DE7E83" w:rsidP="00E74FB8">
      <w:pPr>
        <w:spacing w:after="0"/>
        <w:rPr>
          <w:rFonts w:eastAsia="Times New Roman" w:cs="Calibri"/>
        </w:rPr>
      </w:pPr>
    </w:p>
    <w:p w14:paraId="3A14B2AB" w14:textId="6CBFD482" w:rsidR="00DE7E83" w:rsidRPr="00095455" w:rsidRDefault="00DE7E83" w:rsidP="00E74FB8">
      <w:pPr>
        <w:spacing w:after="0"/>
        <w:rPr>
          <w:rFonts w:asciiTheme="minorHAnsi" w:eastAsia="Times New Roman" w:hAnsiTheme="minorHAnsi" w:cstheme="minorHAnsi"/>
          <w:lang w:eastAsia="nl-NL"/>
        </w:rPr>
      </w:pPr>
      <w:r>
        <w:rPr>
          <w:rFonts w:eastAsia="Times New Roman" w:cs="Calibri"/>
        </w:rPr>
        <w:t xml:space="preserve"> </w:t>
      </w:r>
    </w:p>
    <w:sectPr w:rsidR="00DE7E83" w:rsidRPr="00095455" w:rsidSect="00845D01">
      <w:footerReference w:type="default" r:id="rId11"/>
      <w:footerReference w:type="first" r:id="rId12"/>
      <w:pgSz w:w="11907" w:h="16840"/>
      <w:pgMar w:top="1418" w:right="1418" w:bottom="1418" w:left="1418" w:header="708" w:footer="708" w:gutter="0"/>
      <w:paperSrc w:first="1" w:other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F6EA" w14:textId="77777777" w:rsidR="00D031EE" w:rsidRDefault="00D031EE">
      <w:pPr>
        <w:spacing w:after="0" w:line="240" w:lineRule="auto"/>
      </w:pPr>
      <w:r>
        <w:separator/>
      </w:r>
    </w:p>
  </w:endnote>
  <w:endnote w:type="continuationSeparator" w:id="0">
    <w:p w14:paraId="0313D49B" w14:textId="77777777" w:rsidR="00D031EE" w:rsidRDefault="00D0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B18A" w14:textId="77777777" w:rsidR="00285E99" w:rsidRDefault="00B6055B">
    <w:pPr>
      <w:pStyle w:val="Voettekst"/>
      <w:framePr w:wrap="auto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86CC16A" w14:textId="77777777" w:rsidR="00285E99" w:rsidRDefault="006409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A3EA" w14:textId="77777777" w:rsidR="00285E99" w:rsidRDefault="00B6055B">
    <w:pPr>
      <w:pStyle w:val="Voettekst"/>
      <w:rPr>
        <w:sz w:val="16"/>
        <w:szCs w:val="16"/>
      </w:rPr>
    </w:pPr>
    <w:r>
      <w:rPr>
        <w:sz w:val="16"/>
        <w:szCs w:val="16"/>
      </w:rPr>
      <w:fldChar w:fldCharType="begin" w:fldLock="1"/>
    </w:r>
    <w:r w:rsidRPr="00DC7DBA">
      <w:rPr>
        <w:sz w:val="16"/>
        <w:szCs w:val="16"/>
      </w:rPr>
      <w:instrText xml:space="preserve"> mitP0 BLANCO \* MERGEFORMAT </w:instrTex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C333" w14:textId="77777777" w:rsidR="00D031EE" w:rsidRDefault="00D031EE">
      <w:pPr>
        <w:spacing w:after="0" w:line="240" w:lineRule="auto"/>
      </w:pPr>
      <w:r>
        <w:separator/>
      </w:r>
    </w:p>
  </w:footnote>
  <w:footnote w:type="continuationSeparator" w:id="0">
    <w:p w14:paraId="7D3B888F" w14:textId="77777777" w:rsidR="00D031EE" w:rsidRDefault="00D03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D54"/>
    <w:multiLevelType w:val="hybridMultilevel"/>
    <w:tmpl w:val="ACF81D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5179A"/>
    <w:multiLevelType w:val="hybridMultilevel"/>
    <w:tmpl w:val="5BE84E76"/>
    <w:styleLink w:val="Gemporteerdestijl1"/>
    <w:lvl w:ilvl="0" w:tplc="9C8C19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809EC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C8D12A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E08EC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66452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7E43A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AECC98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9041B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F801AE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030332"/>
    <w:multiLevelType w:val="hybridMultilevel"/>
    <w:tmpl w:val="F224D78C"/>
    <w:lvl w:ilvl="0" w:tplc="F06CE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45996"/>
    <w:multiLevelType w:val="multilevel"/>
    <w:tmpl w:val="5168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A5903"/>
    <w:multiLevelType w:val="hybridMultilevel"/>
    <w:tmpl w:val="1EE834A0"/>
    <w:lvl w:ilvl="0" w:tplc="1BE6861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01848"/>
    <w:multiLevelType w:val="hybridMultilevel"/>
    <w:tmpl w:val="E0BA03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612EB"/>
    <w:multiLevelType w:val="hybridMultilevel"/>
    <w:tmpl w:val="DEF88B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32C57"/>
    <w:multiLevelType w:val="hybridMultilevel"/>
    <w:tmpl w:val="D7F8D5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B14684"/>
    <w:multiLevelType w:val="hybridMultilevel"/>
    <w:tmpl w:val="0E2AA2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651B6"/>
    <w:multiLevelType w:val="hybridMultilevel"/>
    <w:tmpl w:val="D34EDCF0"/>
    <w:lvl w:ilvl="0" w:tplc="0D8888E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A231F2"/>
    <w:multiLevelType w:val="hybridMultilevel"/>
    <w:tmpl w:val="614403D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4239A9"/>
    <w:multiLevelType w:val="hybridMultilevel"/>
    <w:tmpl w:val="081A2F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348CC"/>
    <w:multiLevelType w:val="hybridMultilevel"/>
    <w:tmpl w:val="EBE41D86"/>
    <w:lvl w:ilvl="0" w:tplc="0D8888E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0A17F2"/>
    <w:multiLevelType w:val="hybridMultilevel"/>
    <w:tmpl w:val="F244BF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65B3A"/>
    <w:multiLevelType w:val="hybridMultilevel"/>
    <w:tmpl w:val="3506B1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F2C0E"/>
    <w:multiLevelType w:val="hybridMultilevel"/>
    <w:tmpl w:val="8BBE80BE"/>
    <w:styleLink w:val="Alfabetisch"/>
    <w:lvl w:ilvl="0" w:tplc="8A8478C6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223028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A097A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522574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18A1E8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64E4D2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94397C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DA5814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1C6B22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2ED0E49"/>
    <w:multiLevelType w:val="hybridMultilevel"/>
    <w:tmpl w:val="4992C4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B2050"/>
    <w:multiLevelType w:val="hybridMultilevel"/>
    <w:tmpl w:val="8FA07352"/>
    <w:lvl w:ilvl="0" w:tplc="0D8888E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D86F53"/>
    <w:multiLevelType w:val="multilevel"/>
    <w:tmpl w:val="13D417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3C434E"/>
    <w:multiLevelType w:val="hybridMultilevel"/>
    <w:tmpl w:val="5B205E6C"/>
    <w:lvl w:ilvl="0" w:tplc="EC52B1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A6C08"/>
    <w:multiLevelType w:val="multilevel"/>
    <w:tmpl w:val="57FE0C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CE4459"/>
    <w:multiLevelType w:val="hybridMultilevel"/>
    <w:tmpl w:val="FE6280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9D34D7"/>
    <w:multiLevelType w:val="hybridMultilevel"/>
    <w:tmpl w:val="5BE84E76"/>
    <w:numStyleLink w:val="Gemporteerdestijl1"/>
  </w:abstractNum>
  <w:abstractNum w:abstractNumId="23" w15:restartNumberingAfterBreak="0">
    <w:nsid w:val="63685D32"/>
    <w:multiLevelType w:val="hybridMultilevel"/>
    <w:tmpl w:val="043CC3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F4AAF"/>
    <w:multiLevelType w:val="hybridMultilevel"/>
    <w:tmpl w:val="506A4E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D6F04"/>
    <w:multiLevelType w:val="hybridMultilevel"/>
    <w:tmpl w:val="8BBE80BE"/>
    <w:numStyleLink w:val="Alfabetisch"/>
  </w:abstractNum>
  <w:abstractNum w:abstractNumId="26" w15:restartNumberingAfterBreak="0">
    <w:nsid w:val="739A3538"/>
    <w:multiLevelType w:val="hybridMultilevel"/>
    <w:tmpl w:val="BA48DB44"/>
    <w:lvl w:ilvl="0" w:tplc="957EA41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F94654"/>
    <w:multiLevelType w:val="hybridMultilevel"/>
    <w:tmpl w:val="66EA8266"/>
    <w:lvl w:ilvl="0" w:tplc="428C6844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CA220B"/>
    <w:multiLevelType w:val="hybridMultilevel"/>
    <w:tmpl w:val="845EA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27377"/>
    <w:multiLevelType w:val="multilevel"/>
    <w:tmpl w:val="B64C20B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 w16cid:durableId="1403067132">
    <w:abstractNumId w:val="19"/>
  </w:num>
  <w:num w:numId="2" w16cid:durableId="1985889132">
    <w:abstractNumId w:val="2"/>
  </w:num>
  <w:num w:numId="3" w16cid:durableId="414593248">
    <w:abstractNumId w:val="4"/>
  </w:num>
  <w:num w:numId="4" w16cid:durableId="1924606862">
    <w:abstractNumId w:val="21"/>
  </w:num>
  <w:num w:numId="5" w16cid:durableId="1216969654">
    <w:abstractNumId w:val="26"/>
  </w:num>
  <w:num w:numId="6" w16cid:durableId="1348678216">
    <w:abstractNumId w:val="5"/>
  </w:num>
  <w:num w:numId="7" w16cid:durableId="1651667375">
    <w:abstractNumId w:val="14"/>
  </w:num>
  <w:num w:numId="8" w16cid:durableId="331879650">
    <w:abstractNumId w:val="8"/>
  </w:num>
  <w:num w:numId="9" w16cid:durableId="55396827">
    <w:abstractNumId w:val="29"/>
  </w:num>
  <w:num w:numId="10" w16cid:durableId="1286154252">
    <w:abstractNumId w:val="6"/>
  </w:num>
  <w:num w:numId="11" w16cid:durableId="1425687923">
    <w:abstractNumId w:val="28"/>
  </w:num>
  <w:num w:numId="12" w16cid:durableId="2128041777">
    <w:abstractNumId w:val="1"/>
  </w:num>
  <w:num w:numId="13" w16cid:durableId="737900514">
    <w:abstractNumId w:val="22"/>
  </w:num>
  <w:num w:numId="14" w16cid:durableId="1656569639">
    <w:abstractNumId w:val="15"/>
  </w:num>
  <w:num w:numId="15" w16cid:durableId="2064677089">
    <w:abstractNumId w:val="25"/>
  </w:num>
  <w:num w:numId="16" w16cid:durableId="80300546">
    <w:abstractNumId w:val="23"/>
  </w:num>
  <w:num w:numId="17" w16cid:durableId="1102725271">
    <w:abstractNumId w:val="10"/>
  </w:num>
  <w:num w:numId="18" w16cid:durableId="1855143106">
    <w:abstractNumId w:val="27"/>
  </w:num>
  <w:num w:numId="19" w16cid:durableId="1259365997">
    <w:abstractNumId w:val="9"/>
  </w:num>
  <w:num w:numId="20" w16cid:durableId="883980081">
    <w:abstractNumId w:val="7"/>
  </w:num>
  <w:num w:numId="21" w16cid:durableId="2061904327">
    <w:abstractNumId w:val="12"/>
  </w:num>
  <w:num w:numId="22" w16cid:durableId="938024173">
    <w:abstractNumId w:val="17"/>
  </w:num>
  <w:num w:numId="23" w16cid:durableId="11825458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4347831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39778237">
    <w:abstractNumId w:val="11"/>
  </w:num>
  <w:num w:numId="26" w16cid:durableId="1252816203">
    <w:abstractNumId w:val="0"/>
  </w:num>
  <w:num w:numId="27" w16cid:durableId="1419137880">
    <w:abstractNumId w:val="16"/>
  </w:num>
  <w:num w:numId="28" w16cid:durableId="688411310">
    <w:abstractNumId w:val="24"/>
  </w:num>
  <w:num w:numId="29" w16cid:durableId="1670405817">
    <w:abstractNumId w:val="3"/>
  </w:num>
  <w:num w:numId="30" w16cid:durableId="785393240">
    <w:abstractNumId w:val="18"/>
  </w:num>
  <w:num w:numId="31" w16cid:durableId="62530929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EE"/>
    <w:rsid w:val="000068DC"/>
    <w:rsid w:val="00021CA2"/>
    <w:rsid w:val="00045C1B"/>
    <w:rsid w:val="00046FCA"/>
    <w:rsid w:val="00070DE6"/>
    <w:rsid w:val="000770B6"/>
    <w:rsid w:val="0007711B"/>
    <w:rsid w:val="00077534"/>
    <w:rsid w:val="000833FB"/>
    <w:rsid w:val="00094C40"/>
    <w:rsid w:val="00095455"/>
    <w:rsid w:val="000A0E8E"/>
    <w:rsid w:val="000B765A"/>
    <w:rsid w:val="000F3460"/>
    <w:rsid w:val="000F6BB5"/>
    <w:rsid w:val="00120FEB"/>
    <w:rsid w:val="00121BDC"/>
    <w:rsid w:val="00143897"/>
    <w:rsid w:val="001706E0"/>
    <w:rsid w:val="001764C9"/>
    <w:rsid w:val="0018461A"/>
    <w:rsid w:val="00195A82"/>
    <w:rsid w:val="001960D0"/>
    <w:rsid w:val="001B4783"/>
    <w:rsid w:val="001C3A60"/>
    <w:rsid w:val="001D2F0F"/>
    <w:rsid w:val="001D52D3"/>
    <w:rsid w:val="001E16E7"/>
    <w:rsid w:val="00206201"/>
    <w:rsid w:val="0022022D"/>
    <w:rsid w:val="00220395"/>
    <w:rsid w:val="00232B89"/>
    <w:rsid w:val="002445FF"/>
    <w:rsid w:val="002463AA"/>
    <w:rsid w:val="002574A2"/>
    <w:rsid w:val="00263C93"/>
    <w:rsid w:val="00275550"/>
    <w:rsid w:val="002C6485"/>
    <w:rsid w:val="002E30EC"/>
    <w:rsid w:val="002E791B"/>
    <w:rsid w:val="002F494A"/>
    <w:rsid w:val="00340EBF"/>
    <w:rsid w:val="00346C90"/>
    <w:rsid w:val="00373194"/>
    <w:rsid w:val="003A2BD3"/>
    <w:rsid w:val="003A7172"/>
    <w:rsid w:val="003B479D"/>
    <w:rsid w:val="003B6A35"/>
    <w:rsid w:val="003C0B50"/>
    <w:rsid w:val="003C51B5"/>
    <w:rsid w:val="00400547"/>
    <w:rsid w:val="004047E4"/>
    <w:rsid w:val="00413DAF"/>
    <w:rsid w:val="00415671"/>
    <w:rsid w:val="0041586F"/>
    <w:rsid w:val="0041623D"/>
    <w:rsid w:val="00427C4A"/>
    <w:rsid w:val="0043382D"/>
    <w:rsid w:val="00435922"/>
    <w:rsid w:val="004470C3"/>
    <w:rsid w:val="00451DE0"/>
    <w:rsid w:val="004619A3"/>
    <w:rsid w:val="00470554"/>
    <w:rsid w:val="004B3084"/>
    <w:rsid w:val="004C79EC"/>
    <w:rsid w:val="004D53C3"/>
    <w:rsid w:val="004E072F"/>
    <w:rsid w:val="004F600D"/>
    <w:rsid w:val="00534EBA"/>
    <w:rsid w:val="00542F6A"/>
    <w:rsid w:val="005541A9"/>
    <w:rsid w:val="005670AD"/>
    <w:rsid w:val="005A247A"/>
    <w:rsid w:val="005C1C9D"/>
    <w:rsid w:val="005C664A"/>
    <w:rsid w:val="005E64C8"/>
    <w:rsid w:val="005F5442"/>
    <w:rsid w:val="00601BA6"/>
    <w:rsid w:val="00604B4F"/>
    <w:rsid w:val="00616F1B"/>
    <w:rsid w:val="00626B7D"/>
    <w:rsid w:val="00627F3D"/>
    <w:rsid w:val="006409F4"/>
    <w:rsid w:val="006627EF"/>
    <w:rsid w:val="0067572B"/>
    <w:rsid w:val="006757BE"/>
    <w:rsid w:val="006813D2"/>
    <w:rsid w:val="00690CAE"/>
    <w:rsid w:val="0069450E"/>
    <w:rsid w:val="006B3057"/>
    <w:rsid w:val="006D6EE6"/>
    <w:rsid w:val="006E5EB8"/>
    <w:rsid w:val="006F052B"/>
    <w:rsid w:val="006F42EC"/>
    <w:rsid w:val="0071631F"/>
    <w:rsid w:val="00730783"/>
    <w:rsid w:val="00734954"/>
    <w:rsid w:val="00743920"/>
    <w:rsid w:val="0076482F"/>
    <w:rsid w:val="00782870"/>
    <w:rsid w:val="007A2218"/>
    <w:rsid w:val="007C5B28"/>
    <w:rsid w:val="007C6575"/>
    <w:rsid w:val="007E4A12"/>
    <w:rsid w:val="0080019B"/>
    <w:rsid w:val="00805A63"/>
    <w:rsid w:val="0081540A"/>
    <w:rsid w:val="00823C53"/>
    <w:rsid w:val="008306EB"/>
    <w:rsid w:val="0083421A"/>
    <w:rsid w:val="008400BF"/>
    <w:rsid w:val="00843077"/>
    <w:rsid w:val="00853F6E"/>
    <w:rsid w:val="00870A7F"/>
    <w:rsid w:val="00871B95"/>
    <w:rsid w:val="008742EB"/>
    <w:rsid w:val="008B2CB7"/>
    <w:rsid w:val="008C2849"/>
    <w:rsid w:val="00911686"/>
    <w:rsid w:val="0091553C"/>
    <w:rsid w:val="0093259A"/>
    <w:rsid w:val="00950155"/>
    <w:rsid w:val="00952FB8"/>
    <w:rsid w:val="00953D50"/>
    <w:rsid w:val="00957C0A"/>
    <w:rsid w:val="009717D2"/>
    <w:rsid w:val="00986355"/>
    <w:rsid w:val="009944CD"/>
    <w:rsid w:val="009D472D"/>
    <w:rsid w:val="00A1632D"/>
    <w:rsid w:val="00A30A4A"/>
    <w:rsid w:val="00A51086"/>
    <w:rsid w:val="00A577FA"/>
    <w:rsid w:val="00A610BB"/>
    <w:rsid w:val="00A7210B"/>
    <w:rsid w:val="00A90C56"/>
    <w:rsid w:val="00A91AA6"/>
    <w:rsid w:val="00A928A2"/>
    <w:rsid w:val="00AB7FA5"/>
    <w:rsid w:val="00AC10E5"/>
    <w:rsid w:val="00AC1D60"/>
    <w:rsid w:val="00AC3569"/>
    <w:rsid w:val="00AC3C8B"/>
    <w:rsid w:val="00AF0B42"/>
    <w:rsid w:val="00AF3E55"/>
    <w:rsid w:val="00B00CD3"/>
    <w:rsid w:val="00B213C2"/>
    <w:rsid w:val="00B3482F"/>
    <w:rsid w:val="00B50B8B"/>
    <w:rsid w:val="00B50C98"/>
    <w:rsid w:val="00B53A46"/>
    <w:rsid w:val="00B547F5"/>
    <w:rsid w:val="00B6055B"/>
    <w:rsid w:val="00BA3B8F"/>
    <w:rsid w:val="00BD54B1"/>
    <w:rsid w:val="00BE09C0"/>
    <w:rsid w:val="00BF334E"/>
    <w:rsid w:val="00BF447D"/>
    <w:rsid w:val="00BF4C42"/>
    <w:rsid w:val="00BF7297"/>
    <w:rsid w:val="00C15F0D"/>
    <w:rsid w:val="00C21BEA"/>
    <w:rsid w:val="00C330F2"/>
    <w:rsid w:val="00C4165C"/>
    <w:rsid w:val="00C62A15"/>
    <w:rsid w:val="00C63D01"/>
    <w:rsid w:val="00C8731A"/>
    <w:rsid w:val="00C90C44"/>
    <w:rsid w:val="00C92FC6"/>
    <w:rsid w:val="00C964F8"/>
    <w:rsid w:val="00CA403C"/>
    <w:rsid w:val="00CD08EE"/>
    <w:rsid w:val="00CD1043"/>
    <w:rsid w:val="00CF3FB5"/>
    <w:rsid w:val="00D000E0"/>
    <w:rsid w:val="00D031EE"/>
    <w:rsid w:val="00D03360"/>
    <w:rsid w:val="00D13874"/>
    <w:rsid w:val="00D25611"/>
    <w:rsid w:val="00D27E2B"/>
    <w:rsid w:val="00D51602"/>
    <w:rsid w:val="00D5372D"/>
    <w:rsid w:val="00D6796B"/>
    <w:rsid w:val="00D70691"/>
    <w:rsid w:val="00D9384B"/>
    <w:rsid w:val="00D95BB8"/>
    <w:rsid w:val="00DA00F3"/>
    <w:rsid w:val="00DA3DD9"/>
    <w:rsid w:val="00DA5B17"/>
    <w:rsid w:val="00DC001E"/>
    <w:rsid w:val="00DC0F71"/>
    <w:rsid w:val="00DC316D"/>
    <w:rsid w:val="00DC7541"/>
    <w:rsid w:val="00DE1D46"/>
    <w:rsid w:val="00DE7E83"/>
    <w:rsid w:val="00DF0F0E"/>
    <w:rsid w:val="00DF7FCF"/>
    <w:rsid w:val="00E547CE"/>
    <w:rsid w:val="00E74FB8"/>
    <w:rsid w:val="00E816B7"/>
    <w:rsid w:val="00E84B73"/>
    <w:rsid w:val="00EB4A19"/>
    <w:rsid w:val="00EE41FA"/>
    <w:rsid w:val="00EF016B"/>
    <w:rsid w:val="00F01766"/>
    <w:rsid w:val="00F17B7D"/>
    <w:rsid w:val="00F30490"/>
    <w:rsid w:val="00F30A66"/>
    <w:rsid w:val="00F47120"/>
    <w:rsid w:val="00F52742"/>
    <w:rsid w:val="00F55099"/>
    <w:rsid w:val="00F72386"/>
    <w:rsid w:val="00F75367"/>
    <w:rsid w:val="00FB3F21"/>
    <w:rsid w:val="00FD2D20"/>
    <w:rsid w:val="00FD554B"/>
    <w:rsid w:val="00FD5A02"/>
    <w:rsid w:val="00FE0A6B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3C40"/>
  <w15:chartTrackingRefBased/>
  <w15:docId w15:val="{E81D6117-BBF5-4352-9B53-86656217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055B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rsid w:val="00B6055B"/>
  </w:style>
  <w:style w:type="paragraph" w:styleId="Voettekst">
    <w:name w:val="footer"/>
    <w:basedOn w:val="Standaard"/>
    <w:link w:val="VoettekstChar"/>
    <w:rsid w:val="00B605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6055B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B6055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84B7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84B73"/>
    <w:rPr>
      <w:color w:val="800080" w:themeColor="followedHyperlink"/>
      <w:u w:val="single"/>
    </w:rPr>
  </w:style>
  <w:style w:type="character" w:customStyle="1" w:styleId="pspdfkit-6fq5ysqkmc2gc1fek9b659qfh8">
    <w:name w:val="pspdfkit-6fq5ysqkmc2gc1fek9b659qfh8"/>
    <w:basedOn w:val="Standaardalinea-lettertype"/>
    <w:rsid w:val="00CD1043"/>
  </w:style>
  <w:style w:type="paragraph" w:styleId="Geenafstand">
    <w:name w:val="No Spacing"/>
    <w:rsid w:val="00120F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nl-NL"/>
    </w:rPr>
  </w:style>
  <w:style w:type="numbering" w:customStyle="1" w:styleId="Gemporteerdestijl1">
    <w:name w:val="Geïmporteerde stijl 1"/>
    <w:rsid w:val="00120FEB"/>
    <w:pPr>
      <w:numPr>
        <w:numId w:val="12"/>
      </w:numPr>
    </w:pPr>
  </w:style>
  <w:style w:type="numbering" w:customStyle="1" w:styleId="Alfabetisch">
    <w:name w:val="Alfabetisch"/>
    <w:rsid w:val="00120FEB"/>
    <w:pPr>
      <w:numPr>
        <w:numId w:val="14"/>
      </w:numPr>
    </w:pPr>
  </w:style>
  <w:style w:type="paragraph" w:styleId="Revisie">
    <w:name w:val="Revision"/>
    <w:hidden/>
    <w:uiPriority w:val="99"/>
    <w:semiHidden/>
    <w:rsid w:val="00120FEB"/>
    <w:pPr>
      <w:spacing w:after="0" w:line="240" w:lineRule="auto"/>
    </w:pPr>
    <w:rPr>
      <w:rFonts w:ascii="Calibri" w:eastAsia="Calibri" w:hAnsi="Calibri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049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3049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30490"/>
    <w:rPr>
      <w:rFonts w:ascii="Calibri" w:eastAsia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49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490"/>
    <w:rPr>
      <w:rFonts w:ascii="Calibri" w:eastAsia="Calibri" w:hAnsi="Calibri" w:cs="Times New Roman"/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02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76482F"/>
    <w:rPr>
      <w:color w:val="605E5C"/>
      <w:shd w:val="clear" w:color="auto" w:fill="E1DFDD"/>
    </w:rPr>
  </w:style>
  <w:style w:type="paragraph" w:customStyle="1" w:styleId="xmsonormal">
    <w:name w:val="x_msonormal"/>
    <w:basedOn w:val="Standaard"/>
    <w:rsid w:val="00BF4C42"/>
    <w:pPr>
      <w:spacing w:before="100" w:beforeAutospacing="1" w:after="100" w:afterAutospacing="1" w:line="240" w:lineRule="auto"/>
    </w:pPr>
    <w:rPr>
      <w:rFonts w:eastAsia="Times New Roman" w:cs="Calibri"/>
      <w:lang w:eastAsia="nl-NL"/>
    </w:rPr>
  </w:style>
  <w:style w:type="paragraph" w:customStyle="1" w:styleId="paragraph">
    <w:name w:val="paragraph"/>
    <w:basedOn w:val="Standaard"/>
    <w:rsid w:val="00346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46C90"/>
  </w:style>
  <w:style w:type="character" w:customStyle="1" w:styleId="eop">
    <w:name w:val="eop"/>
    <w:basedOn w:val="Standaardalinea-lettertype"/>
    <w:rsid w:val="00346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riffie%20Son%20en%20Breugel\015%20Moties,%20Amendementen%20en%20Initiatiefvoorstellen\Moties\_MOTIE%20forma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56EB6-4154-4850-A519-EA8A67E2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_MOTIE format.dotx</Template>
  <TotalTime>19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Verheul</dc:creator>
  <cp:keywords/>
  <dc:description/>
  <cp:lastModifiedBy>Hans Verheul</cp:lastModifiedBy>
  <cp:revision>4</cp:revision>
  <cp:lastPrinted>2023-06-29T11:30:00Z</cp:lastPrinted>
  <dcterms:created xsi:type="dcterms:W3CDTF">2023-07-05T08:28:00Z</dcterms:created>
  <dcterms:modified xsi:type="dcterms:W3CDTF">2023-07-05T08:49:00Z</dcterms:modified>
</cp:coreProperties>
</file>