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AFA1B" w14:textId="38928BE8" w:rsidR="00AC5196" w:rsidRDefault="00470A0C">
      <w:pPr>
        <w:jc w:val="center"/>
        <w:rPr>
          <w:rFonts w:ascii="Lucida Sans Unicode" w:eastAsia="Times New Roman" w:hAnsi="Lucida Sans Unicode" w:cs="Times New Roman"/>
          <w:sz w:val="28"/>
          <w:szCs w:val="28"/>
        </w:rPr>
      </w:pPr>
      <w:r>
        <w:rPr>
          <w:rFonts w:ascii="Lucida Sans Unicode" w:eastAsia="Times New Roman" w:hAnsi="Lucida Sans Unicode" w:cs="Times New Roman"/>
          <w:b/>
          <w:sz w:val="28"/>
          <w:szCs w:val="28"/>
        </w:rPr>
        <w:t>Besluitenlijst Collegevergadering</w:t>
      </w:r>
      <w:r w:rsidR="006F45CA">
        <w:rPr>
          <w:rFonts w:ascii="Lucida Sans Unicode" w:eastAsia="Times New Roman" w:hAnsi="Lucida Sans Unicode" w:cs="Times New Roman"/>
          <w:b/>
          <w:sz w:val="28"/>
          <w:szCs w:val="28"/>
        </w:rPr>
        <w:t xml:space="preserve"> (web) 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9"/>
        <w:gridCol w:w="59"/>
        <w:gridCol w:w="7417"/>
      </w:tblGrid>
      <w:tr w:rsidR="00AC5196" w14:paraId="59DA1B4F" w14:textId="77777777">
        <w:tc>
          <w:tcPr>
            <w:tcW w:w="1604" w:type="dxa"/>
            <w:gridSpan w:val="2"/>
            <w:tcMar>
              <w:left w:w="0" w:type="dxa"/>
              <w:right w:w="0" w:type="dxa"/>
            </w:tcMar>
          </w:tcPr>
          <w:p w14:paraId="3489C07D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Datum</w:t>
            </w:r>
          </w:p>
        </w:tc>
        <w:tc>
          <w:tcPr>
            <w:tcW w:w="7476" w:type="dxa"/>
            <w:gridSpan w:val="2"/>
            <w:tcMar>
              <w:left w:w="0" w:type="dxa"/>
              <w:right w:w="0" w:type="dxa"/>
            </w:tcMar>
          </w:tcPr>
          <w:p w14:paraId="23AA5DB8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04-06-2024</w:t>
            </w:r>
          </w:p>
        </w:tc>
      </w:tr>
      <w:tr w:rsidR="00AC5196" w14:paraId="7BAFB8A4" w14:textId="77777777">
        <w:tc>
          <w:tcPr>
            <w:tcW w:w="1604" w:type="dxa"/>
            <w:gridSpan w:val="2"/>
            <w:tcMar>
              <w:left w:w="0" w:type="dxa"/>
              <w:right w:w="0" w:type="dxa"/>
            </w:tcMar>
          </w:tcPr>
          <w:p w14:paraId="1F5679C5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Tijd</w:t>
            </w:r>
          </w:p>
        </w:tc>
        <w:tc>
          <w:tcPr>
            <w:tcW w:w="7476" w:type="dxa"/>
            <w:gridSpan w:val="2"/>
            <w:tcMar>
              <w:left w:w="0" w:type="dxa"/>
              <w:right w:w="0" w:type="dxa"/>
            </w:tcMar>
          </w:tcPr>
          <w:p w14:paraId="538A4CC3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9:00 - 13:00</w:t>
            </w:r>
          </w:p>
        </w:tc>
      </w:tr>
      <w:tr w:rsidR="00AC5196" w14:paraId="59261FD6" w14:textId="77777777">
        <w:tc>
          <w:tcPr>
            <w:tcW w:w="1604" w:type="dxa"/>
            <w:gridSpan w:val="2"/>
            <w:tcMar>
              <w:left w:w="0" w:type="dxa"/>
              <w:right w:w="0" w:type="dxa"/>
            </w:tcMar>
          </w:tcPr>
          <w:p w14:paraId="1F4B69AF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Locatie</w:t>
            </w:r>
          </w:p>
        </w:tc>
        <w:tc>
          <w:tcPr>
            <w:tcW w:w="7476" w:type="dxa"/>
            <w:gridSpan w:val="2"/>
            <w:tcMar>
              <w:left w:w="0" w:type="dxa"/>
              <w:right w:w="0" w:type="dxa"/>
            </w:tcMar>
          </w:tcPr>
          <w:p w14:paraId="2B222D07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B&amp;W kamer (BGM)</w:t>
            </w:r>
          </w:p>
        </w:tc>
      </w:tr>
      <w:tr w:rsidR="00AC5196" w14:paraId="5EB72326" w14:textId="77777777">
        <w:tc>
          <w:tcPr>
            <w:tcW w:w="1604" w:type="dxa"/>
            <w:gridSpan w:val="2"/>
            <w:tcMar>
              <w:left w:w="0" w:type="dxa"/>
              <w:right w:w="0" w:type="dxa"/>
            </w:tcMar>
          </w:tcPr>
          <w:p w14:paraId="26A03AB9" w14:textId="584BDA35" w:rsidR="00AC5196" w:rsidRDefault="00155957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Aanwezig</w:t>
            </w:r>
          </w:p>
        </w:tc>
        <w:tc>
          <w:tcPr>
            <w:tcW w:w="7476" w:type="dxa"/>
            <w:gridSpan w:val="2"/>
            <w:tcMar>
              <w:left w:w="0" w:type="dxa"/>
              <w:right w:w="0" w:type="dxa"/>
            </w:tcMar>
          </w:tcPr>
          <w:p w14:paraId="6BF986D9" w14:textId="038B8844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J</w:t>
            </w:r>
            <w:r w:rsidR="00155957">
              <w:rPr>
                <w:rFonts w:ascii="Lucida Sans Unicode" w:eastAsia="Times New Roman" w:hAnsi="Lucida Sans Unicode" w:cs="Times New Roman"/>
              </w:rPr>
              <w:t>.</w:t>
            </w:r>
            <w:r>
              <w:rPr>
                <w:rFonts w:ascii="Lucida Sans Unicode" w:eastAsia="Times New Roman" w:hAnsi="Lucida Sans Unicode" w:cs="Times New Roman"/>
              </w:rPr>
              <w:t xml:space="preserve"> Westmaas</w:t>
            </w:r>
            <w:r w:rsidR="00155957">
              <w:rPr>
                <w:rFonts w:ascii="Lucida Sans Unicode" w:eastAsia="Times New Roman" w:hAnsi="Lucida Sans Unicode" w:cs="Times New Roman"/>
              </w:rPr>
              <w:t xml:space="preserve"> (voorzitter), P.N. Middelkoop, W. Foppen en F. Brouwer (wethouders) en C.J.M. Swart (gemeentesecretaris)</w:t>
            </w:r>
          </w:p>
        </w:tc>
      </w:tr>
      <w:tr w:rsidR="00AC5196" w14:paraId="73DA3EC1" w14:textId="77777777" w:rsidTr="00155957">
        <w:tc>
          <w:tcPr>
            <w:tcW w:w="1165" w:type="dxa"/>
            <w:shd w:val="clear" w:color="auto" w:fill="E7E6E6" w:themeFill="background2"/>
          </w:tcPr>
          <w:p w14:paraId="21803F8B" w14:textId="77777777" w:rsidR="00AC5196" w:rsidRDefault="00AC5196">
            <w:pPr>
              <w:rPr>
                <w:rFonts w:ascii="Lucida Sans Unicode" w:eastAsia="Times New Roman" w:hAnsi="Lucida Sans Unicode" w:cs="Times New Roman"/>
              </w:rPr>
            </w:pPr>
          </w:p>
        </w:tc>
        <w:tc>
          <w:tcPr>
            <w:tcW w:w="498" w:type="dxa"/>
            <w:gridSpan w:val="2"/>
            <w:shd w:val="clear" w:color="auto" w:fill="E7E6E6" w:themeFill="background2"/>
          </w:tcPr>
          <w:p w14:paraId="5012765C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  <w:shd w:val="clear" w:color="auto" w:fill="E7E6E6" w:themeFill="background2"/>
          </w:tcPr>
          <w:p w14:paraId="6F539078" w14:textId="77777777" w:rsidR="00AC5196" w:rsidRDefault="00AC5196">
            <w:pPr>
              <w:rPr>
                <w:rFonts w:ascii="Lucida Sans Unicode" w:eastAsia="Times New Roman" w:hAnsi="Lucida Sans Unicode" w:cs="Times New Roman"/>
              </w:rPr>
            </w:pPr>
          </w:p>
        </w:tc>
      </w:tr>
      <w:tr w:rsidR="00AC5196" w14:paraId="6E206F6E" w14:textId="77777777" w:rsidTr="00155957">
        <w:tc>
          <w:tcPr>
            <w:tcW w:w="1165" w:type="dxa"/>
          </w:tcPr>
          <w:p w14:paraId="16A6795D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01</w:t>
            </w:r>
          </w:p>
          <w:p w14:paraId="0B8A9305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5E36DD10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79CB9C21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Opening</w:t>
            </w:r>
          </w:p>
          <w:p w14:paraId="09159353" w14:textId="77777777" w:rsidR="00AC5196" w:rsidRDefault="00470A0C">
            <w:pPr>
              <w:divId w:val="1052006758"/>
            </w:pPr>
            <w:r>
              <w:rPr>
                <w:rFonts w:ascii="Lucida Sans Unicode" w:hAnsi="Lucida Sans Unicode" w:cs="Lucida Sans Unicode"/>
              </w:rPr>
              <w:t>De voorzitter opent de vergadering.</w:t>
            </w:r>
            <w:r>
              <w:rPr>
                <w:rFonts w:ascii="Lucida Sans Unicode" w:hAnsi="Lucida Sans Unicode" w:cs="Lucida Sans Unicode"/>
              </w:rPr>
              <w:br/>
              <w:t>Wethouder F. Brouwer begint met gebed.</w:t>
            </w:r>
          </w:p>
          <w:p w14:paraId="1BC19FE9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7BDBF879" w14:textId="77777777" w:rsidTr="00155957">
        <w:tc>
          <w:tcPr>
            <w:tcW w:w="1165" w:type="dxa"/>
          </w:tcPr>
          <w:p w14:paraId="6D5FBB3B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</w:t>
            </w:r>
          </w:p>
          <w:p w14:paraId="0C9EB269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3F2F0FE1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0B810B40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Vaststellen besluitenlijst 28 mei 2024</w:t>
            </w:r>
          </w:p>
          <w:p w14:paraId="36C9D4B0" w14:textId="77777777" w:rsidR="00AC5196" w:rsidRDefault="00470A0C">
            <w:pPr>
              <w:divId w:val="820258223"/>
            </w:pPr>
            <w:r>
              <w:rPr>
                <w:rFonts w:ascii="Lucida Sans Unicode" w:hAnsi="Lucida Sans Unicode" w:cs="Lucida Sans Unicode"/>
              </w:rPr>
              <w:t>De besluitenlijst wordt vastgesteld.</w:t>
            </w:r>
          </w:p>
          <w:p w14:paraId="77F1371B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1BDEAF51" w14:textId="77777777" w:rsidTr="00155957">
        <w:tc>
          <w:tcPr>
            <w:tcW w:w="1165" w:type="dxa"/>
          </w:tcPr>
          <w:p w14:paraId="40D828ED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</w:t>
            </w:r>
          </w:p>
          <w:p w14:paraId="3FA6E663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00E13916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5B57C1A7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Akkoordstukken</w:t>
            </w:r>
          </w:p>
          <w:p w14:paraId="50AD1A81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14CCB02E" w14:textId="77777777" w:rsidTr="00155957">
        <w:tc>
          <w:tcPr>
            <w:tcW w:w="1165" w:type="dxa"/>
          </w:tcPr>
          <w:p w14:paraId="48F871D8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03.01</w:t>
            </w:r>
          </w:p>
          <w:p w14:paraId="7E3446E1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369016A8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50C1FAAE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Accountantsverslag bij jaarrekening 2023 (59841)</w:t>
            </w:r>
          </w:p>
          <w:p w14:paraId="3507F061" w14:textId="77777777" w:rsidR="00AC5196" w:rsidRDefault="00470A0C">
            <w:pPr>
              <w:divId w:val="359677021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Kennis te nemen van het accountantsverslag 2023.</w:t>
            </w:r>
            <w:r>
              <w:rPr>
                <w:rFonts w:ascii="Lucida Sans Unicode" w:hAnsi="Lucida Sans Unicode" w:cs="Lucida Sans Unicode"/>
              </w:rPr>
              <w:br/>
              <w:t>2. De organisatie opdracht te geven de aanbevelingen van de accountant te implementeren.</w:t>
            </w:r>
          </w:p>
          <w:p w14:paraId="0C9D9794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6BC97668" w14:textId="77777777" w:rsidTr="00155957">
        <w:tc>
          <w:tcPr>
            <w:tcW w:w="1165" w:type="dxa"/>
          </w:tcPr>
          <w:p w14:paraId="0B8F9D05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03.02</w:t>
            </w:r>
          </w:p>
          <w:p w14:paraId="1F878729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2D58E82B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46CF7CE8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Collegevoorstel intentieverklaring Het Vlie (59609)</w:t>
            </w:r>
          </w:p>
          <w:p w14:paraId="14F6FFE0" w14:textId="5F116F46" w:rsidR="00AC5196" w:rsidRDefault="00470A0C">
            <w:pPr>
              <w:divId w:val="125965006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Voor de ontwikkeling van Het Vlie bijgevoegd concept ‘Intentie</w:t>
            </w:r>
            <w:r w:rsidR="00155957">
              <w:rPr>
                <w:rFonts w:ascii="Lucida Sans Unicode" w:hAnsi="Lucida Sans Unicode" w:cs="Lucida Sans Unicode"/>
              </w:rPr>
              <w:t>-</w:t>
            </w:r>
            <w:r>
              <w:rPr>
                <w:rFonts w:ascii="Lucida Sans Unicode" w:hAnsi="Lucida Sans Unicode" w:cs="Lucida Sans Unicode"/>
              </w:rPr>
              <w:t xml:space="preserve">verklaring versnelling realisatie gezondheidscentrum Het Vlie’ vast </w:t>
            </w:r>
            <w:r w:rsidR="00155957"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t>te stellen.</w:t>
            </w:r>
            <w:r>
              <w:rPr>
                <w:rFonts w:ascii="Lucida Sans Unicode" w:hAnsi="Lucida Sans Unicode" w:cs="Lucida Sans Unicode"/>
              </w:rPr>
              <w:br/>
              <w:t>2. Portefeuillehouder Gezondheidszorg, de heer F. Brouwer te man</w:t>
            </w:r>
            <w:r w:rsidR="00155957">
              <w:rPr>
                <w:rFonts w:ascii="Lucida Sans Unicode" w:hAnsi="Lucida Sans Unicode" w:cs="Lucida Sans Unicode"/>
              </w:rPr>
              <w:t>-</w:t>
            </w:r>
            <w:r>
              <w:rPr>
                <w:rFonts w:ascii="Lucida Sans Unicode" w:hAnsi="Lucida Sans Unicode" w:cs="Lucida Sans Unicode"/>
              </w:rPr>
              <w:t>dateren om de intentieverklaring te ondertekenen.</w:t>
            </w:r>
            <w:r>
              <w:rPr>
                <w:rFonts w:ascii="Lucida Sans Unicode" w:hAnsi="Lucida Sans Unicode" w:cs="Lucida Sans Unicode"/>
              </w:rPr>
              <w:br/>
              <w:t>3. Via subsidiering € 50.000 beschikbaar te stellen aan Stichting Bevordering Positieve gezondheid (Het Vlie) voor het opstellen van een businesscase (inclusief een voorlopig ontwerp).</w:t>
            </w:r>
            <w:r>
              <w:rPr>
                <w:rFonts w:ascii="Lucida Sans Unicode" w:hAnsi="Lucida Sans Unicode" w:cs="Lucida Sans Unicode"/>
              </w:rPr>
              <w:br/>
              <w:t xml:space="preserve">4. Het budget voor openbare gezondheidszorg </w:t>
            </w:r>
            <w:r w:rsidR="00F0482D">
              <w:rPr>
                <w:rFonts w:ascii="Lucida Sans Unicode" w:hAnsi="Lucida Sans Unicode" w:cs="Lucida Sans Unicode"/>
              </w:rPr>
              <w:t xml:space="preserve">€ </w:t>
            </w:r>
            <w:r>
              <w:rPr>
                <w:rFonts w:ascii="Lucida Sans Unicode" w:hAnsi="Lucida Sans Unicode" w:cs="Lucida Sans Unicode"/>
              </w:rPr>
              <w:t>1.714.600 eenmalig te verhogen met € 50.000 ten laste van de reserve Sociaal Domein en dat in de tussenrapportage 2024 voor te leggen aan de raad.</w:t>
            </w:r>
            <w:r>
              <w:rPr>
                <w:rFonts w:ascii="Lucida Sans Unicode" w:hAnsi="Lucida Sans Unicode" w:cs="Lucida Sans Unicode"/>
              </w:rPr>
              <w:br/>
              <w:t>5. De gemeenteraad via Commissie II te informeren middels bijgevoegde informatienota.</w:t>
            </w:r>
          </w:p>
          <w:p w14:paraId="62C2F1F7" w14:textId="3E44490F" w:rsidR="00AC5196" w:rsidRDefault="00F0482D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  <w:r>
              <w:rPr>
                <w:rFonts w:ascii="Lucida Sans Unicode" w:eastAsia="Times New Roman" w:hAnsi="Lucida Sans Unicode" w:cs="Times New Roman"/>
                <w:sz w:val="16"/>
                <w:szCs w:val="16"/>
              </w:rPr>
              <w:br/>
            </w:r>
            <w:r>
              <w:rPr>
                <w:rFonts w:ascii="Lucida Sans Unicode" w:eastAsia="Times New Roman" w:hAnsi="Lucida Sans Unicode" w:cs="Times New Roman"/>
                <w:sz w:val="16"/>
                <w:szCs w:val="16"/>
              </w:rPr>
              <w:br/>
            </w:r>
          </w:p>
        </w:tc>
      </w:tr>
      <w:tr w:rsidR="00AC5196" w14:paraId="0C2C4115" w14:textId="77777777" w:rsidTr="00155957">
        <w:tc>
          <w:tcPr>
            <w:tcW w:w="1165" w:type="dxa"/>
          </w:tcPr>
          <w:p w14:paraId="2AD06047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lastRenderedPageBreak/>
              <w:t>03.03</w:t>
            </w:r>
          </w:p>
          <w:p w14:paraId="170A5E3C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03CDE07E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0C29FA33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Europese aanbesteding Trapliften (59866)</w:t>
            </w:r>
          </w:p>
          <w:p w14:paraId="5805B33B" w14:textId="7C36420C" w:rsidR="00AC5196" w:rsidRDefault="00470A0C">
            <w:pPr>
              <w:divId w:val="561700531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Gezamenlijk met de gemeenten Dronten en Noordoostpolder een Europees aanbestedingstraject te starten voor de aanschaf, plaatsing, onderhoud en het verwijderen van trapliften.</w:t>
            </w:r>
            <w:r>
              <w:rPr>
                <w:rFonts w:ascii="Lucida Sans Unicode" w:hAnsi="Lucida Sans Unicode" w:cs="Lucida Sans Unicode"/>
              </w:rPr>
              <w:br/>
              <w:t>2. Hiervoor de samenwerkingsovereenkomst aanbesteding Trapliften te ondertekenen (bijlage 1).</w:t>
            </w:r>
            <w:r>
              <w:rPr>
                <w:rFonts w:ascii="Lucida Sans Unicode" w:hAnsi="Lucida Sans Unicode" w:cs="Lucida Sans Unicode"/>
              </w:rPr>
              <w:br/>
              <w:t>3. Gemeente Dronten te machtigen als penvoerder van deze aanbeste</w:t>
            </w:r>
            <w:r w:rsidR="00F0482D">
              <w:rPr>
                <w:rFonts w:ascii="Lucida Sans Unicode" w:hAnsi="Lucida Sans Unicode" w:cs="Lucida Sans Unicode"/>
              </w:rPr>
              <w:t>-</w:t>
            </w:r>
            <w:r>
              <w:rPr>
                <w:rFonts w:ascii="Lucida Sans Unicode" w:hAnsi="Lucida Sans Unicode" w:cs="Lucida Sans Unicode"/>
              </w:rPr>
              <w:t>ding.</w:t>
            </w:r>
            <w:r>
              <w:rPr>
                <w:rFonts w:ascii="Lucida Sans Unicode" w:hAnsi="Lucida Sans Unicode" w:cs="Lucida Sans Unicode"/>
              </w:rPr>
              <w:br/>
              <w:t xml:space="preserve">4. </w:t>
            </w:r>
            <w:r w:rsidR="00110E7E">
              <w:rPr>
                <w:rFonts w:ascii="Lucida Sans Unicode" w:hAnsi="Lucida Sans Unicode" w:cs="Lucida Sans Unicode"/>
              </w:rPr>
              <w:t>Kennisnemen</w:t>
            </w:r>
            <w:r>
              <w:rPr>
                <w:rFonts w:ascii="Lucida Sans Unicode" w:hAnsi="Lucida Sans Unicode" w:cs="Lucida Sans Unicode"/>
              </w:rPr>
              <w:t xml:space="preserve"> van en in te stemmen met de aanbestedingsstrategie Trapliften (bijlage 2).</w:t>
            </w:r>
          </w:p>
          <w:p w14:paraId="6DB9CE4D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3F7C7781" w14:textId="77777777" w:rsidTr="00155957">
        <w:tc>
          <w:tcPr>
            <w:tcW w:w="1165" w:type="dxa"/>
          </w:tcPr>
          <w:p w14:paraId="18C985B1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03.04</w:t>
            </w:r>
          </w:p>
          <w:p w14:paraId="061AA096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468F4055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00A3CC4F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Selectiebeslissing toewijzing kopkavel, overgangszone ZHW (59865)</w:t>
            </w:r>
          </w:p>
          <w:p w14:paraId="2858AC83" w14:textId="067C10B2" w:rsidR="00AC5196" w:rsidRDefault="00470A0C">
            <w:pPr>
              <w:divId w:val="1737512040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In te stemmen om een gedeelte van de kopkavel (± 2000 m²) in de Overgangszone, Zeeheldenwijk toe te wijzen aan Seafrozen B.V.</w:t>
            </w:r>
            <w:r>
              <w:rPr>
                <w:rFonts w:ascii="Lucida Sans Unicode" w:hAnsi="Lucida Sans Unicode" w:cs="Lucida Sans Unicode"/>
              </w:rPr>
              <w:br/>
              <w:t>2. Het voornemen tot uitgifte te publiceren op de gemeentelijke website en in het Urkerland.</w:t>
            </w:r>
            <w:r>
              <w:rPr>
                <w:rFonts w:ascii="Lucida Sans Unicode" w:hAnsi="Lucida Sans Unicode" w:cs="Lucida Sans Unicode"/>
              </w:rPr>
              <w:br/>
              <w:t>3. In de stemmen om na afloop van de bezwaartermijn een reserverings</w:t>
            </w:r>
            <w:r w:rsidR="0020392D">
              <w:rPr>
                <w:rFonts w:ascii="Lucida Sans Unicode" w:hAnsi="Lucida Sans Unicode" w:cs="Lucida Sans Unicode"/>
              </w:rPr>
              <w:t>-</w:t>
            </w:r>
            <w:r>
              <w:rPr>
                <w:rFonts w:ascii="Lucida Sans Unicode" w:hAnsi="Lucida Sans Unicode" w:cs="Lucida Sans Unicode"/>
              </w:rPr>
              <w:t>overeenkomst te sluiten.</w:t>
            </w:r>
          </w:p>
          <w:p w14:paraId="6CDEEECF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33E22AFE" w14:textId="77777777" w:rsidTr="00155957">
        <w:tc>
          <w:tcPr>
            <w:tcW w:w="1165" w:type="dxa"/>
          </w:tcPr>
          <w:p w14:paraId="250176E4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03.05</w:t>
            </w:r>
          </w:p>
          <w:p w14:paraId="443AD94D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20AF3BF6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7D9C0FCD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Selectiebeslissing toewijzing van twee extra (kantoor) kavels aan het Spijk (58189)</w:t>
            </w:r>
          </w:p>
          <w:p w14:paraId="67A395E0" w14:textId="3235FCB3" w:rsidR="00AC5196" w:rsidRDefault="00470A0C">
            <w:pPr>
              <w:divId w:val="693082225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In te stemmen om een deel van de resterende kantoorkavel (±750 m²) aan het Spijk toe te wijzen aan Fiskano B.V.</w:t>
            </w:r>
            <w:r>
              <w:rPr>
                <w:rFonts w:ascii="Lucida Sans Unicode" w:hAnsi="Lucida Sans Unicode" w:cs="Lucida Sans Unicode"/>
              </w:rPr>
              <w:br/>
              <w:t>2. In te stemmen om een deel van de resterende kantoorkavel (±750 m²) aan het Spijk toe te wijzen aan Estate Partners B.V.</w:t>
            </w:r>
            <w:r>
              <w:rPr>
                <w:rFonts w:ascii="Lucida Sans Unicode" w:hAnsi="Lucida Sans Unicode" w:cs="Lucida Sans Unicode"/>
              </w:rPr>
              <w:br/>
              <w:t>3. Het voornemen tot uitgifte te publiceren op de gemeentelijke website.</w:t>
            </w:r>
            <w:r>
              <w:rPr>
                <w:rFonts w:ascii="Lucida Sans Unicode" w:hAnsi="Lucida Sans Unicode" w:cs="Lucida Sans Unicode"/>
              </w:rPr>
              <w:br/>
              <w:t>4. In te stemmen om na afloop van de bezwaartermijn een koopovereen</w:t>
            </w:r>
            <w:r w:rsidR="003C004D">
              <w:rPr>
                <w:rFonts w:ascii="Lucida Sans Unicode" w:hAnsi="Lucida Sans Unicode" w:cs="Lucida Sans Unicode"/>
              </w:rPr>
              <w:t>-</w:t>
            </w:r>
            <w:r>
              <w:rPr>
                <w:rFonts w:ascii="Lucida Sans Unicode" w:hAnsi="Lucida Sans Unicode" w:cs="Lucida Sans Unicode"/>
              </w:rPr>
              <w:t>komst te sluiten.</w:t>
            </w:r>
          </w:p>
          <w:p w14:paraId="09B9B1AF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6D912435" w14:textId="77777777" w:rsidTr="00155957">
        <w:tc>
          <w:tcPr>
            <w:tcW w:w="1165" w:type="dxa"/>
          </w:tcPr>
          <w:p w14:paraId="06981065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04</w:t>
            </w:r>
          </w:p>
          <w:p w14:paraId="12B99610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74BE8D18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4D37D524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Bespreekstukken</w:t>
            </w:r>
          </w:p>
          <w:p w14:paraId="71F8B6FE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2C9921A9" w14:textId="77777777" w:rsidTr="00155957">
        <w:tc>
          <w:tcPr>
            <w:tcW w:w="1165" w:type="dxa"/>
          </w:tcPr>
          <w:p w14:paraId="742701DB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04.01</w:t>
            </w:r>
          </w:p>
          <w:p w14:paraId="177F3176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05993BEF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629CFEE9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Informatienota Bewegingsonderwijs</w:t>
            </w:r>
          </w:p>
          <w:p w14:paraId="04FDB389" w14:textId="575C52BD" w:rsidR="00AC5196" w:rsidRDefault="00470A0C">
            <w:pPr>
              <w:divId w:val="1804049418"/>
            </w:pPr>
            <w:r>
              <w:rPr>
                <w:rFonts w:ascii="Lucida Sans Unicode" w:hAnsi="Lucida Sans Unicode" w:cs="Lucida Sans Unicode"/>
              </w:rPr>
              <w:t>Het college besluit</w:t>
            </w:r>
            <w:r w:rsidR="003C004D">
              <w:rPr>
                <w:rFonts w:ascii="Lucida Sans Unicode" w:hAnsi="Lucida Sans Unicode" w:cs="Lucida Sans Unicode"/>
              </w:rPr>
              <w:t xml:space="preserve"> d</w:t>
            </w:r>
            <w:r>
              <w:rPr>
                <w:rFonts w:ascii="Lucida Sans Unicode" w:hAnsi="Lucida Sans Unicode" w:cs="Lucida Sans Unicode"/>
              </w:rPr>
              <w:t>e informatienota naar de Gemeenteraad te zenden.</w:t>
            </w:r>
          </w:p>
          <w:p w14:paraId="13DD51D5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75C48D94" w14:textId="77777777" w:rsidTr="00155957">
        <w:tc>
          <w:tcPr>
            <w:tcW w:w="1165" w:type="dxa"/>
          </w:tcPr>
          <w:p w14:paraId="09AD1C9A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05</w:t>
            </w:r>
          </w:p>
          <w:p w14:paraId="512EE901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0FADB9E3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01D8D087" w14:textId="505E7499" w:rsidR="00AC5196" w:rsidRPr="00B5281D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Uitnodigingen</w:t>
            </w:r>
            <w:r w:rsidR="003C004D">
              <w:rPr>
                <w:rFonts w:ascii="Lucida Sans Unicode" w:eastAsia="Times New Roman" w:hAnsi="Lucida Sans Unicode" w:cs="Times New Roman"/>
                <w:sz w:val="16"/>
                <w:szCs w:val="16"/>
              </w:rPr>
              <w:br/>
            </w:r>
          </w:p>
        </w:tc>
      </w:tr>
      <w:tr w:rsidR="00AC5196" w14:paraId="5A7E00DB" w14:textId="77777777" w:rsidTr="00155957">
        <w:tc>
          <w:tcPr>
            <w:tcW w:w="1165" w:type="dxa"/>
          </w:tcPr>
          <w:p w14:paraId="0D075E89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06</w:t>
            </w:r>
          </w:p>
          <w:p w14:paraId="6EC26E35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340AC930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1CD4F980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Informatieronde</w:t>
            </w:r>
          </w:p>
          <w:p w14:paraId="31746CC8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29D71061" w14:textId="77777777" w:rsidTr="00155957">
        <w:tc>
          <w:tcPr>
            <w:tcW w:w="1165" w:type="dxa"/>
          </w:tcPr>
          <w:p w14:paraId="73642BC3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lastRenderedPageBreak/>
              <w:t>07</w:t>
            </w:r>
          </w:p>
          <w:p w14:paraId="64EFBBDE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5C07205E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1871A57F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Agenda's gemeenschappelijke regelingen</w:t>
            </w:r>
          </w:p>
          <w:p w14:paraId="44F79DBC" w14:textId="77777777" w:rsidR="00AC5196" w:rsidRDefault="00470A0C">
            <w:pPr>
              <w:divId w:val="449512423"/>
            </w:pPr>
            <w:r>
              <w:rPr>
                <w:rFonts w:ascii="Lucida Sans Unicode" w:hAnsi="Lucida Sans Unicode" w:cs="Lucida Sans Unicode"/>
              </w:rPr>
              <w:t>Kennis wordt genomen van de agenda's.</w:t>
            </w:r>
          </w:p>
          <w:p w14:paraId="6A6B1A26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22397E8E" w14:textId="77777777" w:rsidTr="00155957">
        <w:tc>
          <w:tcPr>
            <w:tcW w:w="1165" w:type="dxa"/>
          </w:tcPr>
          <w:p w14:paraId="7A7CA258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09</w:t>
            </w:r>
          </w:p>
          <w:p w14:paraId="1A6D02FB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63181825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2E632FCA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Sluiting</w:t>
            </w:r>
          </w:p>
          <w:p w14:paraId="5DF67017" w14:textId="77777777" w:rsidR="00AC5196" w:rsidRDefault="00470A0C">
            <w:pPr>
              <w:divId w:val="1349255334"/>
            </w:pPr>
            <w:r>
              <w:rPr>
                <w:rFonts w:ascii="Lucida Sans Unicode" w:hAnsi="Lucida Sans Unicode" w:cs="Lucida Sans Unicode"/>
              </w:rPr>
              <w:t>De voorzitter sluit de vergadering.</w:t>
            </w:r>
            <w:r>
              <w:rPr>
                <w:rFonts w:ascii="Lucida Sans Unicode" w:hAnsi="Lucida Sans Unicode" w:cs="Lucida Sans Unicode"/>
              </w:rPr>
              <w:br/>
              <w:t>Wethouder F. Brouwer eindigt met gebed.</w:t>
            </w:r>
          </w:p>
          <w:p w14:paraId="5236FA9F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AC5196" w14:paraId="0B0DFB39" w14:textId="77777777" w:rsidTr="00155957">
        <w:tc>
          <w:tcPr>
            <w:tcW w:w="1165" w:type="dxa"/>
          </w:tcPr>
          <w:p w14:paraId="12B8CA6E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10</w:t>
            </w:r>
          </w:p>
          <w:p w14:paraId="563AA451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22BEA6C5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14:paraId="0710AA43" w14:textId="77777777" w:rsidR="00AC5196" w:rsidRDefault="00470A0C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Volgende B&amp;W-vergadering</w:t>
            </w:r>
          </w:p>
          <w:p w14:paraId="432CB61E" w14:textId="77777777" w:rsidR="00AC5196" w:rsidRDefault="00470A0C">
            <w:pPr>
              <w:divId w:val="378860727"/>
            </w:pPr>
            <w:r>
              <w:rPr>
                <w:rFonts w:ascii="Lucida Sans Unicode" w:hAnsi="Lucida Sans Unicode" w:cs="Lucida Sans Unicode"/>
              </w:rPr>
              <w:t>Dinsdag 11 juni 2024.</w:t>
            </w:r>
          </w:p>
          <w:p w14:paraId="2553631C" w14:textId="77777777" w:rsidR="00AC5196" w:rsidRDefault="00AC5196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</w:tbl>
    <w:p w14:paraId="326B6936" w14:textId="77777777" w:rsidR="00AC5196" w:rsidRDefault="00AC5196"/>
    <w:p w14:paraId="050B8CA9" w14:textId="229EBE61" w:rsidR="00CF6DE6" w:rsidRDefault="00CF6DE6" w:rsidP="00CF6DE6">
      <w:pPr>
        <w:pStyle w:val="Geenafstand"/>
      </w:pPr>
      <w:r>
        <w:t>Aldus vastgesteld in de collegevergade</w:t>
      </w:r>
      <w:r w:rsidR="007C7D1D">
        <w:t xml:space="preserve">ring van </w:t>
      </w:r>
      <w:r w:rsidR="001F2B11">
        <w:t>11 juni 2024</w:t>
      </w:r>
    </w:p>
    <w:p w14:paraId="24597B93" w14:textId="77777777" w:rsidR="001F2B11" w:rsidRDefault="001F2B11" w:rsidP="00CF6DE6">
      <w:pPr>
        <w:pStyle w:val="Geenafstand"/>
      </w:pPr>
    </w:p>
    <w:p w14:paraId="7EE5BDFB" w14:textId="77777777" w:rsidR="001F2B11" w:rsidRDefault="001F2B11" w:rsidP="00CF6DE6">
      <w:pPr>
        <w:pStyle w:val="Geenafstand"/>
      </w:pPr>
    </w:p>
    <w:p w14:paraId="43B3DEBF" w14:textId="77777777" w:rsidR="001F2B11" w:rsidRDefault="001F2B11" w:rsidP="00CF6DE6">
      <w:pPr>
        <w:pStyle w:val="Geenafstand"/>
      </w:pPr>
    </w:p>
    <w:p w14:paraId="3616676D" w14:textId="77777777" w:rsidR="001F2B11" w:rsidRDefault="001F2B11" w:rsidP="00CF6DE6">
      <w:pPr>
        <w:pStyle w:val="Geenafstand"/>
      </w:pPr>
    </w:p>
    <w:p w14:paraId="2688ED1F" w14:textId="78F80FE2" w:rsidR="001F2B11" w:rsidRDefault="001F2B11" w:rsidP="00CF6DE6">
      <w:pPr>
        <w:pStyle w:val="Geenafstand"/>
        <w:rPr>
          <w:lang w:val="en-US"/>
        </w:rPr>
      </w:pPr>
      <w:r w:rsidRPr="001F2B11">
        <w:rPr>
          <w:lang w:val="en-US"/>
        </w:rPr>
        <w:t>Joh. C. Westmaas</w:t>
      </w:r>
      <w:r>
        <w:rPr>
          <w:lang w:val="en-US"/>
        </w:rPr>
        <w:t>,</w:t>
      </w:r>
      <w:r w:rsidRPr="001F2B11">
        <w:rPr>
          <w:lang w:val="en-US"/>
        </w:rPr>
        <w:tab/>
      </w:r>
      <w:r w:rsidRPr="001F2B11">
        <w:rPr>
          <w:lang w:val="en-US"/>
        </w:rPr>
        <w:tab/>
      </w:r>
      <w:r w:rsidRPr="001F2B11">
        <w:rPr>
          <w:lang w:val="en-US"/>
        </w:rPr>
        <w:tab/>
      </w:r>
      <w:r w:rsidRPr="001F2B11">
        <w:rPr>
          <w:lang w:val="en-US"/>
        </w:rPr>
        <w:tab/>
      </w:r>
      <w:r w:rsidRPr="001F2B11">
        <w:rPr>
          <w:lang w:val="en-US"/>
        </w:rPr>
        <w:tab/>
        <w:t>C.J.</w:t>
      </w:r>
      <w:r>
        <w:rPr>
          <w:lang w:val="en-US"/>
        </w:rPr>
        <w:t>M. Swart,</w:t>
      </w:r>
    </w:p>
    <w:p w14:paraId="3C26E5D3" w14:textId="4B3EFB4E" w:rsidR="001F2B11" w:rsidRPr="001F2B11" w:rsidRDefault="001F2B11" w:rsidP="00CF6DE6">
      <w:pPr>
        <w:pStyle w:val="Geenafstand"/>
        <w:rPr>
          <w:lang w:val="en-US"/>
        </w:rPr>
      </w:pPr>
      <w:r>
        <w:rPr>
          <w:lang w:val="en-US"/>
        </w:rPr>
        <w:t>voorzitter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gemeentesecretaris</w:t>
      </w:r>
    </w:p>
    <w:sectPr w:rsidR="001F2B11" w:rsidRPr="001F2B11" w:rsidSect="00C349B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12C8C" w14:textId="77777777" w:rsidR="00253CA4" w:rsidRDefault="00253CA4">
      <w:pPr>
        <w:spacing w:after="0" w:line="240" w:lineRule="auto"/>
      </w:pPr>
      <w:r>
        <w:separator/>
      </w:r>
    </w:p>
  </w:endnote>
  <w:endnote w:type="continuationSeparator" w:id="0">
    <w:p w14:paraId="452336C5" w14:textId="77777777" w:rsidR="00253CA4" w:rsidRDefault="0025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E5389" w14:textId="77777777" w:rsidR="007B6497" w:rsidRDefault="00470A0C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7A276C22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52A60" w14:textId="77777777" w:rsidR="00253CA4" w:rsidRDefault="00253CA4">
      <w:pPr>
        <w:spacing w:after="0" w:line="240" w:lineRule="auto"/>
      </w:pPr>
      <w:r>
        <w:separator/>
      </w:r>
    </w:p>
  </w:footnote>
  <w:footnote w:type="continuationSeparator" w:id="0">
    <w:p w14:paraId="22CFD77F" w14:textId="77777777" w:rsidR="00253CA4" w:rsidRDefault="0025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D5CF5" w14:textId="77777777" w:rsidR="00AC5196" w:rsidRDefault="00AC51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8CD0F" w14:textId="77777777" w:rsidR="00AC5196" w:rsidRDefault="00AC51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07BCE"/>
    <w:rsid w:val="00110E7E"/>
    <w:rsid w:val="00155957"/>
    <w:rsid w:val="001F2B11"/>
    <w:rsid w:val="0020392D"/>
    <w:rsid w:val="00253CA4"/>
    <w:rsid w:val="00297B37"/>
    <w:rsid w:val="00330932"/>
    <w:rsid w:val="003C004D"/>
    <w:rsid w:val="00470A0C"/>
    <w:rsid w:val="006C040E"/>
    <w:rsid w:val="006F45CA"/>
    <w:rsid w:val="00704860"/>
    <w:rsid w:val="007B6497"/>
    <w:rsid w:val="007C7D1D"/>
    <w:rsid w:val="008E0665"/>
    <w:rsid w:val="00966B05"/>
    <w:rsid w:val="009C6DDB"/>
    <w:rsid w:val="00AC5196"/>
    <w:rsid w:val="00AD3492"/>
    <w:rsid w:val="00B5281D"/>
    <w:rsid w:val="00BD2D25"/>
    <w:rsid w:val="00CF6DE6"/>
    <w:rsid w:val="00F0482D"/>
    <w:rsid w:val="00F6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E9386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Lucida Sans Unicode" w:eastAsia="Times New Roman" w:hAnsi="Lucida Sans Unicode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Lucida Sans Unicode" w:eastAsia="Times New Roman" w:hAnsi="Lucida Sans Unicode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Lucida Sans Unicode" w:eastAsia="Times New Roman" w:hAnsi="Lucida Sans Unicode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Lucida Sans Unicode" w:eastAsia="Times New Roman" w:hAnsi="Lucida Sans Unicode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Lucida Sans Unicode" w:eastAsia="Times New Roman" w:hAnsi="Lucida Sans Unicode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Lucida Sans Unicode" w:eastAsia="Times New Roman" w:hAnsi="Lucida Sans Unicode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Lucida Sans Unicode" w:eastAsia="Times New Roman" w:hAnsi="Lucida Sans Unicode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Lucida Sans Unicode" w:eastAsia="Times New Roman" w:hAnsi="Lucida Sans Unicode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Lucida Sans Unicode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Lucida Sans Unicode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C95DB65E02D449E7730487F3DD7B3" ma:contentTypeVersion="25" ma:contentTypeDescription="Create a new document." ma:contentTypeScope="" ma:versionID="d5e035b17483b6bd1059ee4ac1d34246">
  <xsd:schema xmlns:xsd="http://www.w3.org/2001/XMLSchema" xmlns:xs="http://www.w3.org/2001/XMLSchema" xmlns:p="http://schemas.microsoft.com/office/2006/metadata/properties" xmlns:ns2="a62c330c-28b9-48ab-ad86-1e0b2d3b108c" xmlns:ns3="9ce267a9-53d2-47a7-99f0-6ede2aa6477a" xmlns:ns4="5d876c7c-8db6-4d35-a059-dadfd3d7be45" targetNamespace="http://schemas.microsoft.com/office/2006/metadata/properties" ma:root="true" ma:fieldsID="9b45118eab053b764c38626447101604" ns2:_="" ns3:_="" ns4:_="">
    <xsd:import namespace="a62c330c-28b9-48ab-ad86-1e0b2d3b108c"/>
    <xsd:import namespace="9ce267a9-53d2-47a7-99f0-6ede2aa6477a"/>
    <xsd:import namespace="5d876c7c-8db6-4d35-a059-dadfd3d7be45"/>
    <xsd:element name="properties">
      <xsd:complexType>
        <xsd:sequence>
          <xsd:element name="documentManagement">
            <xsd:complexType>
              <xsd:all>
                <xsd:element ref="ns2:_Bewaartermijn" minOccurs="0"/>
                <xsd:element ref="ns2:_Dossierstatus" minOccurs="0"/>
                <xsd:element ref="ns2:_Einddatum" minOccurs="0"/>
                <xsd:element ref="ns2:_Selectielijst" minOccurs="0"/>
                <xsd:element ref="ns2:_Startdatum" minOccurs="0"/>
                <xsd:element ref="ns2:_Vernietigingscategorie" minOccurs="0"/>
                <xsd:element ref="ns2:_Vernietigingsdatum" minOccurs="0"/>
                <xsd:element ref="ns2:_Waardering" minOccurs="0"/>
                <xsd:element ref="ns2:_Werkproc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30c-28b9-48ab-ad86-1e0b2d3b108c" elementFormDefault="qualified">
    <xsd:import namespace="http://schemas.microsoft.com/office/2006/documentManagement/types"/>
    <xsd:import namespace="http://schemas.microsoft.com/office/infopath/2007/PartnerControls"/>
    <xsd:element name="_Bewaartermijn" ma:index="8" nillable="true" ma:displayName="_Bewaartermijn" ma:format="Dropdown" ma:internalName="_Bewaartermijn">
      <xsd:simpleType>
        <xsd:restriction base="dms:Choice">
          <xsd:enumeration value="1"/>
          <xsd:enumeration value="5"/>
          <xsd:enumeration value="7"/>
          <xsd:enumeration value="10"/>
          <xsd:enumeration value="15"/>
          <xsd:enumeration value="20"/>
          <xsd:enumeration value="50"/>
          <xsd:enumeration value="75"/>
        </xsd:restriction>
      </xsd:simpleType>
    </xsd:element>
    <xsd:element name="_Dossierstatus" ma:index="9" nillable="true" ma:displayName="_Dossierstatus" ma:default="Actief" ma:format="Dropdown" ma:internalName="_Dossierstatus">
      <xsd:simpleType>
        <xsd:restriction base="dms:Choice">
          <xsd:enumeration value="Actief"/>
          <xsd:enumeration value="Afgesloten"/>
        </xsd:restriction>
      </xsd:simpleType>
    </xsd:element>
    <xsd:element name="_Einddatum" ma:index="10" nillable="true" ma:displayName="_Einddatum" ma:format="DateOnly" ma:internalName="_Einddatum">
      <xsd:simpleType>
        <xsd:restriction base="dms:DateTime"/>
      </xsd:simpleType>
    </xsd:element>
    <xsd:element name="_Selectielijst" ma:index="11" nillable="true" ma:displayName="_Selectielijst" ma:format="Dropdown" ma:internalName="_Selectielijst">
      <xsd:simpleType>
        <xsd:restriction base="dms:Choice">
          <xsd:enumeration value="Landelijke stukkenlijst 2012"/>
          <xsd:enumeration value="Selectielijst 2017"/>
          <xsd:enumeration value="Selectielijst 2020 201"/>
        </xsd:restriction>
      </xsd:simpleType>
    </xsd:element>
    <xsd:element name="_Startdatum" ma:index="12" nillable="true" ma:displayName="_Startdatum" ma:default="[today]" ma:format="DateOnly" ma:internalName="_Startdatum">
      <xsd:simpleType>
        <xsd:restriction base="dms:DateTime"/>
      </xsd:simpleType>
    </xsd:element>
    <xsd:element name="_Vernietigingscategorie" ma:index="13" nillable="true" ma:displayName="_Vernietigingscategorie" ma:internalName="_Vernietigingscategorie">
      <xsd:simpleType>
        <xsd:restriction base="dms:Text">
          <xsd:maxLength value="255"/>
        </xsd:restriction>
      </xsd:simpleType>
    </xsd:element>
    <xsd:element name="_Vernietigingsdatum" ma:index="14" nillable="true" ma:displayName="_Vernietigingsdatum" ma:format="DateOnly" ma:internalName="_Vernietigingsdatum">
      <xsd:simpleType>
        <xsd:restriction base="dms:DateTime"/>
      </xsd:simpleType>
    </xsd:element>
    <xsd:element name="_Waardering" ma:index="15" nillable="true" ma:displayName="_Waardering" ma:format="Dropdown" ma:internalName="_Waardering">
      <xsd:simpleType>
        <xsd:restriction base="dms:Choice">
          <xsd:enumeration value="B"/>
          <xsd:enumeration value="V"/>
        </xsd:restriction>
      </xsd:simpleType>
    </xsd:element>
    <xsd:element name="_Werkproces" ma:index="16" nillable="true" ma:displayName="_Werkproces" ma:internalName="_Werkproces">
      <xsd:simpleType>
        <xsd:restriction base="dms:Text">
          <xsd:maxLength value="255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267a9-53d2-47a7-99f0-6ede2aa64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3bb56d-b855-4ede-92dd-439a1f8c1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6c7c-8db6-4d35-a059-dadfd3d7be4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145fc3e8-370b-4b80-9e58-62635b29a087}" ma:internalName="TaxCatchAll" ma:showField="CatchAllData" ma:web="5d876c7c-8db6-4d35-a059-dadfd3d7b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inddatum xmlns="a62c330c-28b9-48ab-ad86-1e0b2d3b108c" xsi:nil="true"/>
    <_Waardering xmlns="a62c330c-28b9-48ab-ad86-1e0b2d3b108c" xsi:nil="true"/>
    <_Werkproces xmlns="a62c330c-28b9-48ab-ad86-1e0b2d3b108c" xsi:nil="true"/>
    <_Selectielijst xmlns="a62c330c-28b9-48ab-ad86-1e0b2d3b108c" xsi:nil="true"/>
    <_Bewaartermijn xmlns="a62c330c-28b9-48ab-ad86-1e0b2d3b108c" xsi:nil="true"/>
    <_Vernietigingsdatum xmlns="a62c330c-28b9-48ab-ad86-1e0b2d3b108c" xsi:nil="true"/>
    <_Vernietigingscategorie xmlns="a62c330c-28b9-48ab-ad86-1e0b2d3b108c" xsi:nil="true"/>
    <_Startdatum xmlns="a62c330c-28b9-48ab-ad86-1e0b2d3b108c">2024-06-05T12:44:08+00:00</_Startdatum>
    <TaxCatchAll xmlns="5d876c7c-8db6-4d35-a059-dadfd3d7be45" xsi:nil="true"/>
    <_Dossierstatus xmlns="a62c330c-28b9-48ab-ad86-1e0b2d3b108c">Actief</_Dossierstatus>
    <lcf76f155ced4ddcb4097134ff3c332f xmlns="9ce267a9-53d2-47a7-99f0-6ede2aa647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942E-CB2E-4D08-BB8A-AF26A2190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c330c-28b9-48ab-ad86-1e0b2d3b108c"/>
    <ds:schemaRef ds:uri="9ce267a9-53d2-47a7-99f0-6ede2aa6477a"/>
    <ds:schemaRef ds:uri="5d876c7c-8db6-4d35-a059-dadfd3d7b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3B39B-D411-464E-AD43-052AF172F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201B7-8A26-47A4-B966-3690A32ED1C9}">
  <ds:schemaRefs>
    <ds:schemaRef ds:uri="http://schemas.microsoft.com/office/2006/metadata/properties"/>
    <ds:schemaRef ds:uri="http://schemas.microsoft.com/office/infopath/2007/PartnerControls"/>
    <ds:schemaRef ds:uri="a62c330c-28b9-48ab-ad86-1e0b2d3b108c"/>
    <ds:schemaRef ds:uri="5d876c7c-8db6-4d35-a059-dadfd3d7be45"/>
    <ds:schemaRef ds:uri="9ce267a9-53d2-47a7-99f0-6ede2aa6477a"/>
  </ds:schemaRefs>
</ds:datastoreItem>
</file>

<file path=customXml/itemProps4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Urk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Vertrouwelijk Collegevergadering 4 juni 2024</dc:title>
  <dc:creator>iBabs</dc:creator>
  <cp:lastModifiedBy>Bakker, Karin</cp:lastModifiedBy>
  <cp:revision>5</cp:revision>
  <dcterms:created xsi:type="dcterms:W3CDTF">2024-06-18T14:17:00Z</dcterms:created>
  <dcterms:modified xsi:type="dcterms:W3CDTF">2024-06-18T14:20:00Z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0x010100D39C95DB65E02D449E7730487F3DD7B3</vt:lpwstr>
  </property>
  <property fmtid="{D5CDD505-2E9C-101B-9397-08002B2CF9AE}" pid="3" name="MediaServiceImageTags">
    <vt:lpwstr/>
  </property>
</Properties>
</file>