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E160C" w14:textId="5FCF9C72" w:rsidR="004F4972" w:rsidRDefault="004F4972" w:rsidP="00710CBE">
      <w:pPr>
        <w:rPr>
          <w:rFonts w:ascii="Verdana" w:hAnsi="Verdana"/>
          <w:b/>
          <w:bCs/>
          <w:sz w:val="20"/>
          <w:szCs w:val="20"/>
        </w:rPr>
      </w:pPr>
    </w:p>
    <w:p w14:paraId="58812228" w14:textId="77777777" w:rsidR="00082E04" w:rsidRDefault="00082E04" w:rsidP="00710CBE">
      <w:pPr>
        <w:rPr>
          <w:rFonts w:ascii="Verdana" w:hAnsi="Verdana"/>
          <w:b/>
          <w:bCs/>
          <w:sz w:val="20"/>
          <w:szCs w:val="20"/>
        </w:rPr>
      </w:pPr>
    </w:p>
    <w:p w14:paraId="5C9FAB7C" w14:textId="65B7D55C" w:rsidR="00710CBE" w:rsidRPr="00A0143E" w:rsidRDefault="00710CBE" w:rsidP="00710CBE">
      <w:pPr>
        <w:rPr>
          <w:rFonts w:ascii="Verdana" w:hAnsi="Verdana"/>
          <w:b/>
          <w:bCs/>
          <w:sz w:val="28"/>
          <w:szCs w:val="28"/>
        </w:rPr>
      </w:pPr>
      <w:r w:rsidRPr="00A0143E">
        <w:rPr>
          <w:rFonts w:ascii="Verdana" w:hAnsi="Verdana"/>
          <w:b/>
          <w:bCs/>
          <w:sz w:val="28"/>
          <w:szCs w:val="28"/>
        </w:rPr>
        <w:t>Vragen</w:t>
      </w:r>
      <w:r w:rsidRPr="00A0143E">
        <w:rPr>
          <w:rFonts w:ascii="Verdana" w:hAnsi="Verdana"/>
          <w:sz w:val="28"/>
          <w:szCs w:val="28"/>
        </w:rPr>
        <w:t xml:space="preserve"> </w:t>
      </w:r>
      <w:r w:rsidR="00772222" w:rsidRPr="00A0143E">
        <w:rPr>
          <w:rFonts w:ascii="Verdana" w:hAnsi="Verdana"/>
          <w:b/>
          <w:bCs/>
          <w:sz w:val="28"/>
          <w:szCs w:val="28"/>
        </w:rPr>
        <w:t xml:space="preserve">n.a.v. </w:t>
      </w:r>
      <w:r w:rsidR="00E5590C" w:rsidRPr="00A0143E">
        <w:rPr>
          <w:rFonts w:ascii="Verdana" w:hAnsi="Verdana"/>
          <w:b/>
          <w:bCs/>
          <w:sz w:val="28"/>
          <w:szCs w:val="28"/>
        </w:rPr>
        <w:t>bijeenkomst omwonenden</w:t>
      </w:r>
      <w:r w:rsidR="00772222" w:rsidRPr="00A0143E">
        <w:rPr>
          <w:rFonts w:ascii="Verdana" w:hAnsi="Verdana"/>
          <w:b/>
          <w:bCs/>
          <w:sz w:val="28"/>
          <w:szCs w:val="28"/>
        </w:rPr>
        <w:t xml:space="preserve"> </w:t>
      </w:r>
      <w:r w:rsidR="00B45C24" w:rsidRPr="00A0143E">
        <w:rPr>
          <w:rFonts w:ascii="Verdana" w:hAnsi="Verdana"/>
          <w:b/>
          <w:bCs/>
          <w:sz w:val="28"/>
          <w:szCs w:val="28"/>
        </w:rPr>
        <w:t>Kunstgrasveld</w:t>
      </w:r>
      <w:r w:rsidRPr="00A0143E">
        <w:rPr>
          <w:rFonts w:ascii="Verdana" w:hAnsi="Verdana"/>
          <w:b/>
          <w:bCs/>
          <w:sz w:val="28"/>
          <w:szCs w:val="28"/>
        </w:rPr>
        <w:t xml:space="preserve"> Oostkapelle.</w:t>
      </w:r>
    </w:p>
    <w:p w14:paraId="2F80B97E" w14:textId="6F60F8A3" w:rsidR="00710CBE" w:rsidRPr="008A089D" w:rsidRDefault="00710CBE">
      <w:pPr>
        <w:rPr>
          <w:rFonts w:ascii="Verdana" w:hAnsi="Verdana"/>
          <w:sz w:val="20"/>
          <w:szCs w:val="20"/>
        </w:rPr>
      </w:pPr>
      <w:r w:rsidRPr="008A089D">
        <w:rPr>
          <w:rFonts w:ascii="Verdana" w:hAnsi="Verdana"/>
          <w:b/>
          <w:bCs/>
          <w:sz w:val="20"/>
          <w:szCs w:val="20"/>
        </w:rPr>
        <w:t>Locatie en tijd</w:t>
      </w:r>
      <w:r w:rsidRPr="008A089D">
        <w:rPr>
          <w:rFonts w:ascii="Verdana" w:hAnsi="Verdana"/>
          <w:b/>
          <w:bCs/>
          <w:sz w:val="20"/>
          <w:szCs w:val="20"/>
        </w:rPr>
        <w:br/>
      </w:r>
      <w:r w:rsidR="00E5590C">
        <w:rPr>
          <w:rFonts w:ascii="Verdana" w:hAnsi="Verdana"/>
          <w:sz w:val="20"/>
          <w:szCs w:val="20"/>
        </w:rPr>
        <w:t xml:space="preserve">23-9-2024, </w:t>
      </w:r>
      <w:r w:rsidR="00772222" w:rsidRPr="008A089D">
        <w:rPr>
          <w:rFonts w:ascii="Verdana" w:hAnsi="Verdana"/>
          <w:sz w:val="20"/>
          <w:szCs w:val="20"/>
        </w:rPr>
        <w:t>De Halve Maan, Oostkapelle</w:t>
      </w:r>
      <w:r w:rsidRPr="008A089D">
        <w:rPr>
          <w:rFonts w:ascii="Verdana" w:hAnsi="Verdana"/>
          <w:sz w:val="20"/>
          <w:szCs w:val="20"/>
        </w:rPr>
        <w:t>.</w:t>
      </w:r>
    </w:p>
    <w:p w14:paraId="5239ED61" w14:textId="3168A606" w:rsidR="00710CBE" w:rsidRPr="008A089D" w:rsidRDefault="00E5590C">
      <w:pPr>
        <w:rPr>
          <w:rFonts w:ascii="Verdana" w:hAnsi="Verdana"/>
          <w:sz w:val="20"/>
          <w:szCs w:val="20"/>
        </w:rPr>
      </w:pPr>
      <w:r w:rsidRPr="00082E04">
        <w:rPr>
          <w:rFonts w:ascii="Verdana" w:hAnsi="Verdana"/>
          <w:b/>
          <w:bCs/>
          <w:sz w:val="20"/>
          <w:szCs w:val="20"/>
        </w:rPr>
        <w:t>Omwonenden</w:t>
      </w:r>
      <w:r w:rsidR="00B56232" w:rsidRPr="008A089D">
        <w:rPr>
          <w:rFonts w:ascii="Verdana" w:hAnsi="Verdana"/>
          <w:sz w:val="20"/>
          <w:szCs w:val="20"/>
        </w:rPr>
        <w:t xml:space="preserve">: </w:t>
      </w:r>
      <w:r>
        <w:rPr>
          <w:rFonts w:ascii="Verdana" w:hAnsi="Verdana"/>
          <w:sz w:val="20"/>
          <w:szCs w:val="20"/>
        </w:rPr>
        <w:t xml:space="preserve">5 </w:t>
      </w:r>
    </w:p>
    <w:p w14:paraId="03654047" w14:textId="77777777" w:rsidR="00E5590C" w:rsidRDefault="00E5590C">
      <w:pPr>
        <w:rPr>
          <w:rFonts w:ascii="Verdana" w:hAnsi="Verdana"/>
          <w:b/>
          <w:bCs/>
          <w:sz w:val="20"/>
          <w:szCs w:val="20"/>
        </w:rPr>
      </w:pPr>
    </w:p>
    <w:p w14:paraId="761F066B" w14:textId="682F8DF1" w:rsidR="00E5590C" w:rsidRPr="00082E04" w:rsidRDefault="00E5590C">
      <w:pPr>
        <w:rPr>
          <w:rFonts w:ascii="Verdana" w:hAnsi="Verdana"/>
          <w:b/>
          <w:bCs/>
          <w:sz w:val="28"/>
          <w:szCs w:val="28"/>
        </w:rPr>
      </w:pPr>
      <w:r w:rsidRPr="00082E04">
        <w:rPr>
          <w:rFonts w:ascii="Verdana" w:hAnsi="Verdana"/>
          <w:b/>
          <w:bCs/>
          <w:sz w:val="28"/>
          <w:szCs w:val="28"/>
        </w:rPr>
        <w:t>Locatie voetbalvelden en het Kindcentrum</w:t>
      </w:r>
    </w:p>
    <w:p w14:paraId="1821EA8B" w14:textId="529B7B35" w:rsidR="00E5590C" w:rsidRDefault="00E5590C" w:rsidP="00621FF6">
      <w:pPr>
        <w:pStyle w:val="Lijstalinea"/>
        <w:numPr>
          <w:ilvl w:val="0"/>
          <w:numId w:val="5"/>
        </w:numPr>
        <w:rPr>
          <w:rFonts w:ascii="Verdana" w:hAnsi="Verdana"/>
          <w:sz w:val="20"/>
          <w:szCs w:val="20"/>
        </w:rPr>
      </w:pPr>
      <w:r w:rsidRPr="00082E04">
        <w:rPr>
          <w:rFonts w:ascii="Verdana" w:hAnsi="Verdana"/>
          <w:b/>
          <w:bCs/>
          <w:sz w:val="20"/>
          <w:szCs w:val="20"/>
        </w:rPr>
        <w:t>Waar komen precies de velden?</w:t>
      </w:r>
      <w:r w:rsidR="00621FF6">
        <w:rPr>
          <w:rFonts w:ascii="Verdana" w:hAnsi="Verdana"/>
          <w:sz w:val="20"/>
          <w:szCs w:val="20"/>
        </w:rPr>
        <w:br/>
      </w:r>
      <w:r w:rsidR="00621FF6" w:rsidRPr="00621FF6">
        <w:rPr>
          <w:rFonts w:ascii="Verdana" w:hAnsi="Verdana"/>
          <w:sz w:val="20"/>
          <w:szCs w:val="20"/>
        </w:rPr>
        <w:t>Veld 1 blijft op dezelfde locatie. Veld 2 komt op de plek van het huidige oefenveld, over de watergang. Veld 3 wordt iets naar het westen verschoven, en er komt een nieuw oefenveld, veld 4, ten westen van veld 3.</w:t>
      </w:r>
    </w:p>
    <w:p w14:paraId="700266DA" w14:textId="77777777" w:rsidR="00082E04" w:rsidRPr="00621FF6" w:rsidRDefault="00082E04" w:rsidP="00082E04">
      <w:pPr>
        <w:pStyle w:val="Lijstalinea"/>
        <w:rPr>
          <w:rFonts w:ascii="Verdana" w:hAnsi="Verdana"/>
          <w:sz w:val="20"/>
          <w:szCs w:val="20"/>
        </w:rPr>
      </w:pPr>
    </w:p>
    <w:p w14:paraId="629AB2F4" w14:textId="7A5045CE" w:rsidR="000638C0" w:rsidRDefault="000638C0" w:rsidP="006173DC">
      <w:pPr>
        <w:pStyle w:val="Lijstalinea"/>
        <w:numPr>
          <w:ilvl w:val="0"/>
          <w:numId w:val="5"/>
        </w:numPr>
        <w:rPr>
          <w:rFonts w:ascii="Verdana" w:hAnsi="Verdana"/>
          <w:sz w:val="20"/>
          <w:szCs w:val="20"/>
        </w:rPr>
      </w:pPr>
      <w:r w:rsidRPr="00082E04">
        <w:rPr>
          <w:rFonts w:ascii="Verdana" w:hAnsi="Verdana"/>
          <w:b/>
          <w:bCs/>
          <w:sz w:val="20"/>
          <w:szCs w:val="20"/>
        </w:rPr>
        <w:t>Waarom kunstgrasveld?</w:t>
      </w:r>
      <w:r w:rsidR="00621FF6">
        <w:rPr>
          <w:rFonts w:ascii="Verdana" w:hAnsi="Verdana"/>
          <w:sz w:val="20"/>
          <w:szCs w:val="20"/>
        </w:rPr>
        <w:br/>
        <w:t>Betere bespeelbaarheid en hogere gebruiksfrequentie, kunstgrasvelden zijn minder gevoelig voor weersomstandigheden.</w:t>
      </w:r>
    </w:p>
    <w:p w14:paraId="4BDD4292" w14:textId="77777777" w:rsidR="00082E04" w:rsidRPr="00082E04" w:rsidRDefault="00082E04" w:rsidP="00082E04">
      <w:pPr>
        <w:pStyle w:val="Lijstalinea"/>
        <w:rPr>
          <w:rFonts w:ascii="Verdana" w:hAnsi="Verdana"/>
          <w:sz w:val="20"/>
          <w:szCs w:val="20"/>
        </w:rPr>
      </w:pPr>
    </w:p>
    <w:p w14:paraId="1E4FB3FF" w14:textId="21C7286C" w:rsidR="00082E04" w:rsidRDefault="000638C0" w:rsidP="0072788E">
      <w:pPr>
        <w:pStyle w:val="Lijstalinea"/>
        <w:numPr>
          <w:ilvl w:val="0"/>
          <w:numId w:val="5"/>
        </w:numPr>
        <w:rPr>
          <w:rFonts w:ascii="Verdana" w:hAnsi="Verdana"/>
          <w:sz w:val="20"/>
          <w:szCs w:val="20"/>
        </w:rPr>
      </w:pPr>
      <w:r w:rsidRPr="00082E04">
        <w:rPr>
          <w:rFonts w:ascii="Verdana" w:hAnsi="Verdana"/>
          <w:b/>
          <w:bCs/>
          <w:sz w:val="20"/>
          <w:szCs w:val="20"/>
        </w:rPr>
        <w:t>Wat betekent de groene lijn op de kaart?</w:t>
      </w:r>
      <w:r w:rsidR="00621FF6" w:rsidRPr="00082E04">
        <w:rPr>
          <w:rFonts w:ascii="Verdana" w:hAnsi="Verdana"/>
          <w:sz w:val="20"/>
          <w:szCs w:val="20"/>
        </w:rPr>
        <w:br/>
      </w:r>
      <w:r w:rsidR="003A2820" w:rsidRPr="00082E04">
        <w:rPr>
          <w:rFonts w:ascii="Verdana" w:hAnsi="Verdana"/>
          <w:sz w:val="20"/>
          <w:szCs w:val="20"/>
        </w:rPr>
        <w:t>De groene lijn is een nieuwe duiker.</w:t>
      </w:r>
    </w:p>
    <w:p w14:paraId="39578675" w14:textId="77777777" w:rsidR="00082E04" w:rsidRPr="00082E04" w:rsidRDefault="00082E04" w:rsidP="00082E04">
      <w:pPr>
        <w:pStyle w:val="Lijstalinea"/>
        <w:rPr>
          <w:rFonts w:ascii="Verdana" w:hAnsi="Verdana"/>
          <w:sz w:val="20"/>
          <w:szCs w:val="20"/>
        </w:rPr>
      </w:pPr>
    </w:p>
    <w:p w14:paraId="07210C13" w14:textId="0441A20C" w:rsidR="00E5590C" w:rsidRDefault="00E5590C" w:rsidP="006173DC">
      <w:pPr>
        <w:pStyle w:val="Lijstalinea"/>
        <w:numPr>
          <w:ilvl w:val="0"/>
          <w:numId w:val="5"/>
        </w:numPr>
        <w:rPr>
          <w:rFonts w:ascii="Verdana" w:hAnsi="Verdana"/>
          <w:sz w:val="20"/>
          <w:szCs w:val="20"/>
        </w:rPr>
      </w:pPr>
      <w:r w:rsidRPr="00082E04">
        <w:rPr>
          <w:rFonts w:ascii="Verdana" w:hAnsi="Verdana"/>
          <w:b/>
          <w:bCs/>
          <w:sz w:val="20"/>
          <w:szCs w:val="20"/>
        </w:rPr>
        <w:t>Waar komt precies het Kindcentrum?</w:t>
      </w:r>
      <w:r w:rsidR="003A2820">
        <w:rPr>
          <w:rFonts w:ascii="Verdana" w:hAnsi="Verdana"/>
          <w:sz w:val="20"/>
          <w:szCs w:val="20"/>
        </w:rPr>
        <w:br/>
      </w:r>
      <w:r w:rsidR="003A2820" w:rsidRPr="003A2820">
        <w:rPr>
          <w:rFonts w:ascii="Verdana" w:hAnsi="Verdana"/>
          <w:sz w:val="20"/>
          <w:szCs w:val="20"/>
        </w:rPr>
        <w:t xml:space="preserve">Het Kindcentrum wordt gedeeltelijk gebouwd op het huidige voetbalveld 2, op een locatie die zich ongeveer 5 meter ten noorden van de huidige </w:t>
      </w:r>
      <w:proofErr w:type="spellStart"/>
      <w:r w:rsidR="003A2820" w:rsidRPr="003A2820">
        <w:rPr>
          <w:rFonts w:ascii="Verdana" w:hAnsi="Verdana"/>
          <w:sz w:val="20"/>
          <w:szCs w:val="20"/>
        </w:rPr>
        <w:t>Eben-Haëzerschool</w:t>
      </w:r>
      <w:proofErr w:type="spellEnd"/>
      <w:r w:rsidR="003A2820" w:rsidRPr="003A2820">
        <w:rPr>
          <w:rFonts w:ascii="Verdana" w:hAnsi="Verdana"/>
          <w:sz w:val="20"/>
          <w:szCs w:val="20"/>
        </w:rPr>
        <w:t xml:space="preserve"> bevindt.</w:t>
      </w:r>
    </w:p>
    <w:p w14:paraId="7EB02C7F" w14:textId="77777777" w:rsidR="00082E04" w:rsidRPr="00082E04" w:rsidRDefault="00082E04" w:rsidP="00082E04">
      <w:pPr>
        <w:pStyle w:val="Lijstalinea"/>
        <w:rPr>
          <w:rFonts w:ascii="Verdana" w:hAnsi="Verdana"/>
          <w:sz w:val="20"/>
          <w:szCs w:val="20"/>
        </w:rPr>
      </w:pPr>
    </w:p>
    <w:p w14:paraId="5C914A6F" w14:textId="2F9A3A47" w:rsidR="00E5590C" w:rsidRDefault="00E5590C" w:rsidP="006173DC">
      <w:pPr>
        <w:pStyle w:val="Lijstalinea"/>
        <w:numPr>
          <w:ilvl w:val="0"/>
          <w:numId w:val="5"/>
        </w:numPr>
        <w:rPr>
          <w:rFonts w:ascii="Verdana" w:hAnsi="Verdana"/>
          <w:sz w:val="20"/>
          <w:szCs w:val="20"/>
        </w:rPr>
      </w:pPr>
      <w:r w:rsidRPr="00082E04">
        <w:rPr>
          <w:rFonts w:ascii="Verdana" w:hAnsi="Verdana"/>
          <w:b/>
          <w:bCs/>
          <w:sz w:val="20"/>
          <w:szCs w:val="20"/>
        </w:rPr>
        <w:t>Blijft de scheiding (hek) tussen de voetbalvelden en de achtertuinen van de Magnolialaan</w:t>
      </w:r>
      <w:r w:rsidR="000638C0" w:rsidRPr="00082E04">
        <w:rPr>
          <w:rFonts w:ascii="Verdana" w:hAnsi="Verdana"/>
          <w:b/>
          <w:bCs/>
          <w:sz w:val="20"/>
          <w:szCs w:val="20"/>
        </w:rPr>
        <w:t>?</w:t>
      </w:r>
      <w:r w:rsidRPr="006173DC">
        <w:rPr>
          <w:rFonts w:ascii="Verdana" w:hAnsi="Verdana"/>
          <w:sz w:val="20"/>
          <w:szCs w:val="20"/>
        </w:rPr>
        <w:t xml:space="preserve"> </w:t>
      </w:r>
      <w:r w:rsidR="003A2820">
        <w:rPr>
          <w:rFonts w:ascii="Verdana" w:hAnsi="Verdana"/>
          <w:sz w:val="20"/>
          <w:szCs w:val="20"/>
        </w:rPr>
        <w:br/>
        <w:t>Ja, dit blijft onveranderd.</w:t>
      </w:r>
    </w:p>
    <w:p w14:paraId="712A95A6" w14:textId="77777777" w:rsidR="00082E04" w:rsidRPr="00082E04" w:rsidRDefault="00082E04" w:rsidP="00082E04">
      <w:pPr>
        <w:pStyle w:val="Lijstalinea"/>
        <w:rPr>
          <w:rFonts w:ascii="Verdana" w:hAnsi="Verdana"/>
          <w:sz w:val="20"/>
          <w:szCs w:val="20"/>
        </w:rPr>
      </w:pPr>
    </w:p>
    <w:p w14:paraId="62230856" w14:textId="4E0E66C4" w:rsidR="00082E04" w:rsidRPr="00082E04" w:rsidRDefault="00E5590C" w:rsidP="000A357E">
      <w:pPr>
        <w:pStyle w:val="Lijstalinea"/>
        <w:numPr>
          <w:ilvl w:val="0"/>
          <w:numId w:val="5"/>
        </w:numPr>
        <w:rPr>
          <w:rFonts w:ascii="Verdana" w:hAnsi="Verdana"/>
          <w:sz w:val="20"/>
          <w:szCs w:val="20"/>
        </w:rPr>
      </w:pPr>
      <w:r w:rsidRPr="00082E04">
        <w:rPr>
          <w:rFonts w:ascii="Verdana" w:hAnsi="Verdana"/>
          <w:b/>
          <w:bCs/>
          <w:sz w:val="20"/>
          <w:szCs w:val="20"/>
        </w:rPr>
        <w:t>Waarom is het kunstgrasveld op veld 1 gepland</w:t>
      </w:r>
      <w:r w:rsidR="000638C0" w:rsidRPr="00082E04">
        <w:rPr>
          <w:rFonts w:ascii="Verdana" w:hAnsi="Verdana"/>
          <w:b/>
          <w:bCs/>
          <w:sz w:val="20"/>
          <w:szCs w:val="20"/>
        </w:rPr>
        <w:t>?</w:t>
      </w:r>
      <w:r w:rsidRPr="00082E04">
        <w:rPr>
          <w:rFonts w:ascii="Verdana" w:hAnsi="Verdana"/>
          <w:sz w:val="20"/>
          <w:szCs w:val="20"/>
        </w:rPr>
        <w:t xml:space="preserve"> </w:t>
      </w:r>
      <w:r w:rsidR="003A2820" w:rsidRPr="00082E04">
        <w:rPr>
          <w:rFonts w:ascii="Verdana" w:hAnsi="Verdana"/>
          <w:sz w:val="20"/>
          <w:szCs w:val="20"/>
        </w:rPr>
        <w:br/>
        <w:t>Dit is het hoofdveld dat zich dicht bij de kantine bevindt. Eerder is overwogen om het kunstgrasveld aan te leggen op het nieuwe veld twee, dat over de watergang zal komen te liggen. De doorlooptijd voor aanleg is echter gunstiger op veld één. Omdat de vereniging behoefte heeft aan een snelle doorlooptijd, is daarom gekozen voor veld één.</w:t>
      </w:r>
    </w:p>
    <w:p w14:paraId="5EDD12B1" w14:textId="77777777" w:rsidR="00082E04" w:rsidRPr="00082E04" w:rsidRDefault="00082E04" w:rsidP="00082E04">
      <w:pPr>
        <w:pStyle w:val="Lijstalinea"/>
        <w:rPr>
          <w:rFonts w:ascii="Verdana" w:hAnsi="Verdana"/>
          <w:sz w:val="20"/>
          <w:szCs w:val="20"/>
        </w:rPr>
      </w:pPr>
    </w:p>
    <w:p w14:paraId="18F7E270" w14:textId="676C3771" w:rsidR="00082E04" w:rsidRPr="00082E04" w:rsidRDefault="00E5590C" w:rsidP="001C31E3">
      <w:pPr>
        <w:pStyle w:val="Lijstalinea"/>
        <w:numPr>
          <w:ilvl w:val="0"/>
          <w:numId w:val="5"/>
        </w:numPr>
        <w:rPr>
          <w:rFonts w:ascii="Verdana" w:hAnsi="Verdana"/>
          <w:sz w:val="20"/>
          <w:szCs w:val="20"/>
        </w:rPr>
      </w:pPr>
      <w:r w:rsidRPr="00082E04">
        <w:rPr>
          <w:rFonts w:ascii="Verdana" w:hAnsi="Verdana"/>
          <w:b/>
          <w:bCs/>
          <w:sz w:val="20"/>
          <w:szCs w:val="20"/>
        </w:rPr>
        <w:t>Komt het hoofdveld en de verlichting dichtbij de achtertuinen</w:t>
      </w:r>
      <w:r w:rsidR="000638C0" w:rsidRPr="00082E04">
        <w:rPr>
          <w:rFonts w:ascii="Verdana" w:hAnsi="Verdana"/>
          <w:b/>
          <w:bCs/>
          <w:sz w:val="20"/>
          <w:szCs w:val="20"/>
        </w:rPr>
        <w:t xml:space="preserve"> van de Magnolialaan?</w:t>
      </w:r>
      <w:r w:rsidR="003A2820" w:rsidRPr="00082E04">
        <w:rPr>
          <w:rFonts w:ascii="Verdana" w:hAnsi="Verdana"/>
          <w:sz w:val="20"/>
          <w:szCs w:val="20"/>
        </w:rPr>
        <w:br/>
        <w:t>Het hoofdveld blijft op dezelfde locatie.</w:t>
      </w:r>
    </w:p>
    <w:p w14:paraId="055B41CC" w14:textId="77777777" w:rsidR="00082E04" w:rsidRPr="00082E04" w:rsidRDefault="00082E04" w:rsidP="00082E04">
      <w:pPr>
        <w:pStyle w:val="Lijstalinea"/>
        <w:rPr>
          <w:rFonts w:ascii="Verdana" w:hAnsi="Verdana"/>
          <w:sz w:val="20"/>
          <w:szCs w:val="20"/>
        </w:rPr>
      </w:pPr>
    </w:p>
    <w:p w14:paraId="0D31C76A" w14:textId="78ED0736" w:rsidR="000638C0" w:rsidRPr="006173DC" w:rsidRDefault="000638C0" w:rsidP="006173DC">
      <w:pPr>
        <w:pStyle w:val="Lijstalinea"/>
        <w:numPr>
          <w:ilvl w:val="0"/>
          <w:numId w:val="5"/>
        </w:numPr>
        <w:rPr>
          <w:rFonts w:ascii="Verdana" w:hAnsi="Verdana"/>
          <w:sz w:val="20"/>
          <w:szCs w:val="20"/>
        </w:rPr>
      </w:pPr>
      <w:r w:rsidRPr="00082E04">
        <w:rPr>
          <w:rFonts w:ascii="Verdana" w:hAnsi="Verdana"/>
          <w:b/>
          <w:bCs/>
          <w:sz w:val="20"/>
          <w:szCs w:val="20"/>
        </w:rPr>
        <w:t>Hoe gaat het bouwverkeer rijden?</w:t>
      </w:r>
      <w:r w:rsidR="003A2820">
        <w:rPr>
          <w:rFonts w:ascii="Verdana" w:hAnsi="Verdana"/>
          <w:sz w:val="20"/>
          <w:szCs w:val="20"/>
        </w:rPr>
        <w:br/>
        <w:t xml:space="preserve">Via de nieuw aan te leggen toegangsweg. </w:t>
      </w:r>
    </w:p>
    <w:p w14:paraId="035C86D4" w14:textId="77777777" w:rsidR="00082E04" w:rsidRDefault="00082E04" w:rsidP="00082E04">
      <w:pPr>
        <w:pStyle w:val="Lijstalinea"/>
        <w:rPr>
          <w:rFonts w:ascii="Verdana" w:hAnsi="Verdana"/>
          <w:sz w:val="20"/>
          <w:szCs w:val="20"/>
        </w:rPr>
      </w:pPr>
    </w:p>
    <w:p w14:paraId="0D21C52E" w14:textId="77777777" w:rsidR="00A0143E" w:rsidRDefault="000638C0" w:rsidP="00461F99">
      <w:pPr>
        <w:pStyle w:val="Lijstalinea"/>
        <w:numPr>
          <w:ilvl w:val="0"/>
          <w:numId w:val="5"/>
        </w:numPr>
        <w:rPr>
          <w:rFonts w:ascii="Verdana" w:hAnsi="Verdana"/>
          <w:sz w:val="20"/>
          <w:szCs w:val="20"/>
        </w:rPr>
      </w:pPr>
      <w:r w:rsidRPr="00A0143E">
        <w:rPr>
          <w:rFonts w:ascii="Verdana" w:hAnsi="Verdana"/>
          <w:b/>
          <w:bCs/>
          <w:sz w:val="20"/>
          <w:szCs w:val="20"/>
        </w:rPr>
        <w:t>Blijft het huidige parkeerterrein?</w:t>
      </w:r>
      <w:r w:rsidR="003A2820" w:rsidRPr="00A0143E">
        <w:rPr>
          <w:rFonts w:ascii="Verdana" w:hAnsi="Verdana"/>
          <w:sz w:val="20"/>
          <w:szCs w:val="20"/>
        </w:rPr>
        <w:br/>
        <w:t>Ja, dit blijft onveranderd.</w:t>
      </w:r>
    </w:p>
    <w:p w14:paraId="63962B82" w14:textId="77777777" w:rsidR="00A0143E" w:rsidRPr="00A0143E" w:rsidRDefault="00A0143E" w:rsidP="00A0143E">
      <w:pPr>
        <w:pStyle w:val="Lijstalinea"/>
        <w:rPr>
          <w:rFonts w:ascii="Verdana" w:hAnsi="Verdana"/>
          <w:b/>
          <w:bCs/>
          <w:sz w:val="20"/>
          <w:szCs w:val="20"/>
        </w:rPr>
      </w:pPr>
    </w:p>
    <w:p w14:paraId="572AFF6B" w14:textId="77777777" w:rsidR="00A0143E" w:rsidRDefault="00A0143E">
      <w:pPr>
        <w:rPr>
          <w:rFonts w:ascii="Verdana" w:hAnsi="Verdana"/>
          <w:b/>
          <w:bCs/>
          <w:sz w:val="20"/>
          <w:szCs w:val="20"/>
        </w:rPr>
      </w:pPr>
      <w:r>
        <w:rPr>
          <w:rFonts w:ascii="Verdana" w:hAnsi="Verdana"/>
          <w:b/>
          <w:bCs/>
          <w:sz w:val="20"/>
          <w:szCs w:val="20"/>
        </w:rPr>
        <w:br w:type="page"/>
      </w:r>
    </w:p>
    <w:p w14:paraId="3050F09B" w14:textId="77777777" w:rsidR="00A0143E" w:rsidRPr="00A0143E" w:rsidRDefault="00A0143E" w:rsidP="00A0143E">
      <w:pPr>
        <w:pStyle w:val="Lijstalinea"/>
        <w:rPr>
          <w:rFonts w:ascii="Verdana" w:hAnsi="Verdana"/>
          <w:sz w:val="20"/>
          <w:szCs w:val="20"/>
        </w:rPr>
      </w:pPr>
    </w:p>
    <w:p w14:paraId="124F9E13" w14:textId="77777777" w:rsidR="00A0143E" w:rsidRPr="00A0143E" w:rsidRDefault="00A0143E" w:rsidP="00A0143E">
      <w:pPr>
        <w:pStyle w:val="Lijstalinea"/>
        <w:rPr>
          <w:rFonts w:ascii="Verdana" w:hAnsi="Verdana"/>
          <w:sz w:val="20"/>
          <w:szCs w:val="20"/>
        </w:rPr>
      </w:pPr>
    </w:p>
    <w:p w14:paraId="4B614600" w14:textId="77777777" w:rsidR="00A0143E" w:rsidRPr="00A0143E" w:rsidRDefault="00A0143E" w:rsidP="00A0143E">
      <w:pPr>
        <w:rPr>
          <w:rFonts w:ascii="Verdana" w:hAnsi="Verdana"/>
          <w:sz w:val="20"/>
          <w:szCs w:val="20"/>
        </w:rPr>
      </w:pPr>
    </w:p>
    <w:p w14:paraId="12EA9FF5" w14:textId="77777777" w:rsidR="00A0143E" w:rsidRPr="00A0143E" w:rsidRDefault="00A0143E" w:rsidP="00A0143E">
      <w:pPr>
        <w:pStyle w:val="Lijstalinea"/>
        <w:rPr>
          <w:rFonts w:ascii="Verdana" w:hAnsi="Verdana"/>
          <w:sz w:val="20"/>
          <w:szCs w:val="20"/>
        </w:rPr>
      </w:pPr>
    </w:p>
    <w:p w14:paraId="685154F4" w14:textId="6DC753E6" w:rsidR="00E5590C" w:rsidRPr="00A0143E" w:rsidRDefault="0037121A" w:rsidP="00461F99">
      <w:pPr>
        <w:pStyle w:val="Lijstalinea"/>
        <w:numPr>
          <w:ilvl w:val="0"/>
          <w:numId w:val="5"/>
        </w:numPr>
        <w:rPr>
          <w:rFonts w:ascii="Verdana" w:hAnsi="Verdana"/>
          <w:sz w:val="20"/>
          <w:szCs w:val="20"/>
        </w:rPr>
      </w:pPr>
      <w:r w:rsidRPr="00A0143E">
        <w:rPr>
          <w:rFonts w:ascii="Verdana" w:hAnsi="Verdana"/>
          <w:b/>
          <w:bCs/>
          <w:sz w:val="20"/>
          <w:szCs w:val="20"/>
        </w:rPr>
        <w:t>Wat gaat er gebeuren met de velden als de voetbal gaat verplaatst naar een andere locatie?</w:t>
      </w:r>
      <w:r w:rsidR="003A2820" w:rsidRPr="00A0143E">
        <w:rPr>
          <w:rFonts w:ascii="Verdana" w:hAnsi="Verdana"/>
          <w:b/>
          <w:bCs/>
          <w:sz w:val="20"/>
          <w:szCs w:val="20"/>
        </w:rPr>
        <w:br/>
      </w:r>
      <w:r w:rsidR="003A2820" w:rsidRPr="00A0143E">
        <w:rPr>
          <w:rFonts w:ascii="Verdana" w:hAnsi="Verdana"/>
          <w:sz w:val="20"/>
          <w:szCs w:val="20"/>
        </w:rPr>
        <w:t>Dit is nog onbekend. Eerst moet er een haalbaarheidsonderzoek naar de eventuele verplaatsing plaatsvinden.</w:t>
      </w:r>
      <w:r w:rsidR="003A2820" w:rsidRPr="00A0143E">
        <w:rPr>
          <w:rFonts w:ascii="Verdana" w:hAnsi="Verdana"/>
          <w:sz w:val="20"/>
          <w:szCs w:val="20"/>
        </w:rPr>
        <w:br/>
      </w:r>
    </w:p>
    <w:p w14:paraId="124404D0" w14:textId="77777777" w:rsidR="00E5590C" w:rsidRPr="00A0143E" w:rsidRDefault="00E5590C">
      <w:pPr>
        <w:rPr>
          <w:rFonts w:ascii="Verdana" w:hAnsi="Verdana"/>
          <w:b/>
          <w:bCs/>
          <w:sz w:val="28"/>
          <w:szCs w:val="28"/>
        </w:rPr>
      </w:pPr>
      <w:r w:rsidRPr="00A0143E">
        <w:rPr>
          <w:rFonts w:ascii="Verdana" w:hAnsi="Verdana"/>
          <w:b/>
          <w:bCs/>
          <w:sz w:val="28"/>
          <w:szCs w:val="28"/>
        </w:rPr>
        <w:t>Licht- en geluid</w:t>
      </w:r>
    </w:p>
    <w:p w14:paraId="02295DFD" w14:textId="21B0EC14" w:rsidR="000638C0" w:rsidRDefault="000638C0" w:rsidP="006173DC">
      <w:pPr>
        <w:pStyle w:val="Lijstalinea"/>
        <w:numPr>
          <w:ilvl w:val="0"/>
          <w:numId w:val="6"/>
        </w:numPr>
        <w:rPr>
          <w:rFonts w:ascii="Verdana" w:hAnsi="Verdana"/>
          <w:sz w:val="20"/>
          <w:szCs w:val="20"/>
        </w:rPr>
      </w:pPr>
      <w:r w:rsidRPr="00A0143E">
        <w:rPr>
          <w:rFonts w:ascii="Verdana" w:hAnsi="Verdana"/>
          <w:b/>
          <w:bCs/>
          <w:sz w:val="20"/>
          <w:szCs w:val="20"/>
        </w:rPr>
        <w:lastRenderedPageBreak/>
        <w:t>Wat voor</w:t>
      </w:r>
      <w:r w:rsidR="00A0143E" w:rsidRPr="00A0143E">
        <w:rPr>
          <w:rFonts w:ascii="Verdana" w:hAnsi="Verdana"/>
          <w:b/>
          <w:bCs/>
          <w:sz w:val="20"/>
          <w:szCs w:val="20"/>
        </w:rPr>
        <w:t xml:space="preserve"> een</w:t>
      </w:r>
      <w:r w:rsidRPr="00A0143E">
        <w:rPr>
          <w:rFonts w:ascii="Verdana" w:hAnsi="Verdana"/>
          <w:b/>
          <w:bCs/>
          <w:sz w:val="20"/>
          <w:szCs w:val="20"/>
        </w:rPr>
        <w:t xml:space="preserve"> geluidsoverlast kan ik ervaren</w:t>
      </w:r>
      <w:r w:rsidRPr="006173DC">
        <w:rPr>
          <w:rFonts w:ascii="Verdana" w:hAnsi="Verdana"/>
          <w:sz w:val="20"/>
          <w:szCs w:val="20"/>
        </w:rPr>
        <w:t xml:space="preserve"> (vraag van een omwonende die hier 25 meter vandaan woont).</w:t>
      </w:r>
    </w:p>
    <w:p w14:paraId="6C6829EE" w14:textId="77777777" w:rsidR="00A0143E" w:rsidRPr="006173DC" w:rsidRDefault="00A0143E" w:rsidP="00A0143E">
      <w:pPr>
        <w:pStyle w:val="Lijstalinea"/>
        <w:rPr>
          <w:rFonts w:ascii="Verdana" w:hAnsi="Verdana"/>
          <w:sz w:val="20"/>
          <w:szCs w:val="20"/>
        </w:rPr>
      </w:pPr>
    </w:p>
    <w:p w14:paraId="629D7327" w14:textId="77777777" w:rsidR="00A0143E" w:rsidRPr="00A0143E" w:rsidRDefault="000638C0" w:rsidP="00376636">
      <w:pPr>
        <w:pStyle w:val="Lijstalinea"/>
        <w:numPr>
          <w:ilvl w:val="0"/>
          <w:numId w:val="6"/>
        </w:numPr>
        <w:rPr>
          <w:rFonts w:ascii="Verdana" w:hAnsi="Verdana"/>
          <w:b/>
          <w:bCs/>
          <w:sz w:val="20"/>
          <w:szCs w:val="20"/>
        </w:rPr>
      </w:pPr>
      <w:r w:rsidRPr="00A0143E">
        <w:rPr>
          <w:rFonts w:ascii="Verdana" w:hAnsi="Verdana"/>
          <w:b/>
          <w:bCs/>
          <w:sz w:val="20"/>
          <w:szCs w:val="20"/>
        </w:rPr>
        <w:t>Hoe vaak wordt er ‘s avonds getraind? Wordt er meer getraind op</w:t>
      </w:r>
      <w:r w:rsidR="00A0143E" w:rsidRPr="00A0143E">
        <w:rPr>
          <w:rFonts w:ascii="Verdana" w:hAnsi="Verdana"/>
          <w:b/>
          <w:bCs/>
          <w:sz w:val="20"/>
          <w:szCs w:val="20"/>
        </w:rPr>
        <w:t xml:space="preserve"> </w:t>
      </w:r>
      <w:r w:rsidRPr="00A0143E">
        <w:rPr>
          <w:rFonts w:ascii="Verdana" w:hAnsi="Verdana"/>
          <w:b/>
          <w:bCs/>
          <w:sz w:val="20"/>
          <w:szCs w:val="20"/>
        </w:rPr>
        <w:t>een kunstgrasveld?</w:t>
      </w:r>
      <w:r w:rsidR="003A2820" w:rsidRPr="00A0143E">
        <w:rPr>
          <w:rFonts w:ascii="Verdana" w:hAnsi="Verdana"/>
          <w:sz w:val="20"/>
          <w:szCs w:val="20"/>
        </w:rPr>
        <w:br/>
        <w:t>Er wordt 's avonds getraind op dinsdag en donderdag. Op kunstgrasvelden wordt vaker getraind, omdat deze velden minder gevoelig zijn voor weersomstandigheden en daardoor beter bestand zijn tegen intensief gebruik.</w:t>
      </w:r>
    </w:p>
    <w:p w14:paraId="4D5794F4" w14:textId="77777777" w:rsidR="00A0143E" w:rsidRPr="00A0143E" w:rsidRDefault="00A0143E" w:rsidP="00A0143E">
      <w:pPr>
        <w:pStyle w:val="Lijstalinea"/>
        <w:rPr>
          <w:rFonts w:ascii="Verdana" w:hAnsi="Verdana"/>
          <w:b/>
          <w:bCs/>
          <w:sz w:val="20"/>
          <w:szCs w:val="20"/>
        </w:rPr>
      </w:pPr>
    </w:p>
    <w:p w14:paraId="7260AB04" w14:textId="36046B84" w:rsidR="000638C0" w:rsidRPr="00A0143E" w:rsidRDefault="000638C0" w:rsidP="00376636">
      <w:pPr>
        <w:pStyle w:val="Lijstalinea"/>
        <w:numPr>
          <w:ilvl w:val="0"/>
          <w:numId w:val="6"/>
        </w:numPr>
        <w:rPr>
          <w:rFonts w:ascii="Verdana" w:hAnsi="Verdana"/>
          <w:b/>
          <w:bCs/>
          <w:sz w:val="20"/>
          <w:szCs w:val="20"/>
        </w:rPr>
      </w:pPr>
      <w:r w:rsidRPr="00A0143E">
        <w:rPr>
          <w:rFonts w:ascii="Verdana" w:hAnsi="Verdana"/>
          <w:b/>
          <w:bCs/>
          <w:sz w:val="20"/>
          <w:szCs w:val="20"/>
        </w:rPr>
        <w:t>Hoe hoog worden de lichtmasten?</w:t>
      </w:r>
    </w:p>
    <w:p w14:paraId="36CFC5AD" w14:textId="322ADF14" w:rsidR="003A2820" w:rsidRDefault="003A2820" w:rsidP="003A2820">
      <w:pPr>
        <w:pStyle w:val="Lijstalinea"/>
        <w:rPr>
          <w:rFonts w:ascii="Verdana" w:hAnsi="Verdana"/>
          <w:sz w:val="20"/>
          <w:szCs w:val="20"/>
        </w:rPr>
      </w:pPr>
      <w:r>
        <w:rPr>
          <w:rFonts w:ascii="Verdana" w:hAnsi="Verdana"/>
          <w:sz w:val="20"/>
          <w:szCs w:val="20"/>
        </w:rPr>
        <w:t>15 meter</w:t>
      </w:r>
      <w:r w:rsidR="00A0143E">
        <w:rPr>
          <w:rFonts w:ascii="Verdana" w:hAnsi="Verdana"/>
          <w:sz w:val="20"/>
          <w:szCs w:val="20"/>
        </w:rPr>
        <w:t>.</w:t>
      </w:r>
    </w:p>
    <w:p w14:paraId="317DB5B6" w14:textId="77777777" w:rsidR="00A0143E" w:rsidRPr="006173DC" w:rsidRDefault="00A0143E" w:rsidP="003A2820">
      <w:pPr>
        <w:pStyle w:val="Lijstalinea"/>
        <w:rPr>
          <w:rFonts w:ascii="Verdana" w:hAnsi="Verdana"/>
          <w:sz w:val="20"/>
          <w:szCs w:val="20"/>
        </w:rPr>
      </w:pPr>
    </w:p>
    <w:p w14:paraId="4F888543" w14:textId="4EFB8E48" w:rsidR="000638C0" w:rsidRDefault="000638C0" w:rsidP="003A2820">
      <w:pPr>
        <w:pStyle w:val="Lijstalinea"/>
        <w:numPr>
          <w:ilvl w:val="0"/>
          <w:numId w:val="6"/>
        </w:numPr>
        <w:rPr>
          <w:rFonts w:ascii="Verdana" w:hAnsi="Verdana"/>
          <w:sz w:val="20"/>
          <w:szCs w:val="20"/>
        </w:rPr>
      </w:pPr>
      <w:r w:rsidRPr="00A0143E">
        <w:rPr>
          <w:rFonts w:ascii="Verdana" w:hAnsi="Verdana"/>
          <w:b/>
          <w:bCs/>
          <w:sz w:val="20"/>
          <w:szCs w:val="20"/>
        </w:rPr>
        <w:t>Kunnen we het rapport inzien wat de lichtbelasting wordt?</w:t>
      </w:r>
      <w:r w:rsidR="003A2820">
        <w:rPr>
          <w:rFonts w:ascii="Verdana" w:hAnsi="Verdana"/>
          <w:sz w:val="20"/>
          <w:szCs w:val="20"/>
        </w:rPr>
        <w:br/>
      </w:r>
      <w:r w:rsidR="003A2820" w:rsidRPr="003A2820">
        <w:rPr>
          <w:rFonts w:ascii="Verdana" w:hAnsi="Verdana"/>
          <w:sz w:val="20"/>
          <w:szCs w:val="20"/>
        </w:rPr>
        <w:t xml:space="preserve">Ja, de </w:t>
      </w:r>
      <w:bookmarkStart w:id="0" w:name="_Hlk182992258"/>
      <w:r w:rsidR="003A2820" w:rsidRPr="003A2820">
        <w:rPr>
          <w:rFonts w:ascii="Verdana" w:hAnsi="Verdana"/>
          <w:sz w:val="20"/>
          <w:szCs w:val="20"/>
        </w:rPr>
        <w:t>conclusies van het rapport worden samen met de bevindingen van het akoestisch onderzoek gedeeld met de genodigden.</w:t>
      </w:r>
      <w:bookmarkEnd w:id="0"/>
    </w:p>
    <w:p w14:paraId="21207AC9" w14:textId="77777777" w:rsidR="00A0143E" w:rsidRPr="003A2820" w:rsidRDefault="00A0143E" w:rsidP="00A0143E">
      <w:pPr>
        <w:pStyle w:val="Lijstalinea"/>
        <w:rPr>
          <w:rFonts w:ascii="Verdana" w:hAnsi="Verdana"/>
          <w:sz w:val="20"/>
          <w:szCs w:val="20"/>
        </w:rPr>
      </w:pPr>
    </w:p>
    <w:p w14:paraId="62EE0F3C" w14:textId="7E379439" w:rsidR="000638C0" w:rsidRPr="006173DC" w:rsidRDefault="000638C0" w:rsidP="006173DC">
      <w:pPr>
        <w:pStyle w:val="Lijstalinea"/>
        <w:numPr>
          <w:ilvl w:val="0"/>
          <w:numId w:val="6"/>
        </w:numPr>
        <w:rPr>
          <w:rFonts w:ascii="Verdana" w:hAnsi="Verdana"/>
          <w:sz w:val="20"/>
          <w:szCs w:val="20"/>
        </w:rPr>
      </w:pPr>
      <w:r w:rsidRPr="00A0143E">
        <w:rPr>
          <w:rFonts w:ascii="Verdana" w:hAnsi="Verdana"/>
          <w:b/>
          <w:bCs/>
          <w:sz w:val="20"/>
          <w:szCs w:val="20"/>
        </w:rPr>
        <w:t>Wordt het niet één grote lichtbak met alle lampen van de tennis en de voetbal bij elkaar?</w:t>
      </w:r>
      <w:r w:rsidR="003A2820">
        <w:rPr>
          <w:rFonts w:ascii="Verdana" w:hAnsi="Verdana"/>
          <w:sz w:val="20"/>
          <w:szCs w:val="20"/>
        </w:rPr>
        <w:br/>
      </w:r>
      <w:r w:rsidR="003A2820" w:rsidRPr="003A2820">
        <w:rPr>
          <w:rFonts w:ascii="Verdana" w:hAnsi="Verdana"/>
          <w:sz w:val="20"/>
          <w:szCs w:val="20"/>
        </w:rPr>
        <w:t>De lichtbelasting voldoet aan de gestelde normen, en we nemen extra maatregelen om te zorgen dat de lampen zo min mogelijk licht uitstralen buiten de velden.</w:t>
      </w:r>
    </w:p>
    <w:p w14:paraId="40CA6D53" w14:textId="77777777" w:rsidR="00A0143E" w:rsidRDefault="00A0143E" w:rsidP="00A0143E">
      <w:pPr>
        <w:pStyle w:val="Lijstalinea"/>
        <w:rPr>
          <w:rFonts w:ascii="Verdana" w:hAnsi="Verdana"/>
          <w:sz w:val="20"/>
          <w:szCs w:val="20"/>
        </w:rPr>
      </w:pPr>
    </w:p>
    <w:p w14:paraId="628D62A6" w14:textId="72E03BA0" w:rsidR="00A0143E" w:rsidRPr="00A0143E" w:rsidRDefault="000638C0" w:rsidP="002E5D75">
      <w:pPr>
        <w:pStyle w:val="Lijstalinea"/>
        <w:numPr>
          <w:ilvl w:val="0"/>
          <w:numId w:val="6"/>
        </w:numPr>
        <w:rPr>
          <w:rFonts w:ascii="Verdana" w:hAnsi="Verdana"/>
          <w:sz w:val="20"/>
          <w:szCs w:val="20"/>
        </w:rPr>
      </w:pPr>
      <w:r w:rsidRPr="00A0143E">
        <w:rPr>
          <w:rFonts w:ascii="Verdana" w:hAnsi="Verdana"/>
          <w:b/>
          <w:bCs/>
          <w:sz w:val="20"/>
          <w:szCs w:val="20"/>
        </w:rPr>
        <w:t>Is het mogelijk om de lampen flexibel in te stellen?</w:t>
      </w:r>
      <w:r w:rsidR="00354540" w:rsidRPr="00A0143E">
        <w:rPr>
          <w:rFonts w:ascii="Verdana" w:hAnsi="Verdana"/>
          <w:sz w:val="20"/>
          <w:szCs w:val="20"/>
        </w:rPr>
        <w:br/>
        <w:t>Ja, de lampen zijn programmeerbaar en kunnen op elk moment worden ingesteld via een app.</w:t>
      </w:r>
    </w:p>
    <w:p w14:paraId="6EAF9FAB" w14:textId="77777777" w:rsidR="00A0143E" w:rsidRPr="00A0143E" w:rsidRDefault="00A0143E" w:rsidP="00A0143E">
      <w:pPr>
        <w:pStyle w:val="Lijstalinea"/>
        <w:rPr>
          <w:rFonts w:ascii="Verdana" w:hAnsi="Verdana"/>
          <w:sz w:val="20"/>
          <w:szCs w:val="20"/>
        </w:rPr>
      </w:pPr>
    </w:p>
    <w:p w14:paraId="71ED35DF" w14:textId="10694F41" w:rsidR="00E5590C" w:rsidRPr="00354540" w:rsidRDefault="0037121A" w:rsidP="00846094">
      <w:pPr>
        <w:pStyle w:val="Lijstalinea"/>
        <w:numPr>
          <w:ilvl w:val="0"/>
          <w:numId w:val="6"/>
        </w:numPr>
        <w:rPr>
          <w:rFonts w:ascii="Verdana" w:hAnsi="Verdana"/>
          <w:sz w:val="20"/>
          <w:szCs w:val="20"/>
        </w:rPr>
      </w:pPr>
      <w:r w:rsidRPr="00A0143E">
        <w:rPr>
          <w:rFonts w:ascii="Verdana" w:hAnsi="Verdana"/>
          <w:b/>
          <w:bCs/>
          <w:sz w:val="20"/>
          <w:szCs w:val="20"/>
        </w:rPr>
        <w:t>Schijnt het licht niet omhoog en opzij?</w:t>
      </w:r>
      <w:r w:rsidR="00354540" w:rsidRPr="00354540">
        <w:rPr>
          <w:rFonts w:ascii="Verdana" w:hAnsi="Verdana"/>
          <w:sz w:val="20"/>
          <w:szCs w:val="20"/>
        </w:rPr>
        <w:br/>
        <w:t>Nee, de lampen schijnen gericht op de velden en stralen niet omhoog. Zijwaartse lichtuitstraling wordt tot een minimum beperkt.</w:t>
      </w:r>
      <w:r w:rsidR="00354540">
        <w:rPr>
          <w:rFonts w:ascii="Verdana" w:hAnsi="Verdana"/>
          <w:sz w:val="20"/>
          <w:szCs w:val="20"/>
        </w:rPr>
        <w:br/>
      </w:r>
    </w:p>
    <w:p w14:paraId="1DB074FF" w14:textId="705E6FA0" w:rsidR="00E5590C" w:rsidRPr="00A0143E" w:rsidRDefault="00E5590C">
      <w:pPr>
        <w:rPr>
          <w:rFonts w:ascii="Verdana" w:hAnsi="Verdana"/>
          <w:b/>
          <w:bCs/>
          <w:sz w:val="28"/>
          <w:szCs w:val="28"/>
        </w:rPr>
      </w:pPr>
      <w:r w:rsidRPr="00A0143E">
        <w:rPr>
          <w:rFonts w:ascii="Verdana" w:hAnsi="Verdana"/>
          <w:b/>
          <w:bCs/>
          <w:sz w:val="28"/>
          <w:szCs w:val="28"/>
        </w:rPr>
        <w:t>Planning</w:t>
      </w:r>
    </w:p>
    <w:p w14:paraId="7CD78FDD" w14:textId="561235DE" w:rsidR="00E5590C" w:rsidRPr="006173DC" w:rsidRDefault="00E5590C" w:rsidP="006173DC">
      <w:pPr>
        <w:pStyle w:val="Lijstalinea"/>
        <w:numPr>
          <w:ilvl w:val="0"/>
          <w:numId w:val="7"/>
        </w:numPr>
        <w:rPr>
          <w:rFonts w:ascii="Verdana" w:hAnsi="Verdana"/>
          <w:sz w:val="20"/>
          <w:szCs w:val="20"/>
        </w:rPr>
      </w:pPr>
      <w:r w:rsidRPr="00A0143E">
        <w:rPr>
          <w:rFonts w:ascii="Verdana" w:hAnsi="Verdana"/>
          <w:b/>
          <w:bCs/>
          <w:sz w:val="20"/>
          <w:szCs w:val="20"/>
        </w:rPr>
        <w:t>Wanneer is er zekerheid over de planning van de realisatie?</w:t>
      </w:r>
      <w:r w:rsidR="00354540" w:rsidRPr="00A0143E">
        <w:rPr>
          <w:rFonts w:ascii="Verdana" w:hAnsi="Verdana"/>
          <w:b/>
          <w:bCs/>
          <w:sz w:val="20"/>
          <w:szCs w:val="20"/>
        </w:rPr>
        <w:br/>
      </w:r>
      <w:r w:rsidR="00354540" w:rsidRPr="00354540">
        <w:rPr>
          <w:rFonts w:ascii="Verdana" w:hAnsi="Verdana"/>
          <w:sz w:val="20"/>
          <w:szCs w:val="20"/>
        </w:rPr>
        <w:t>Er is geen volledige zekerheid, maar de geplande aanleg van het kunstgrasveld begint in mei en loopt tot september 2025.</w:t>
      </w:r>
    </w:p>
    <w:p w14:paraId="370AEFA5" w14:textId="77777777" w:rsidR="00A0143E" w:rsidRDefault="00A0143E" w:rsidP="00A0143E">
      <w:pPr>
        <w:pStyle w:val="Lijstalinea"/>
        <w:rPr>
          <w:rFonts w:ascii="Verdana" w:hAnsi="Verdana"/>
          <w:sz w:val="20"/>
          <w:szCs w:val="20"/>
        </w:rPr>
      </w:pPr>
    </w:p>
    <w:p w14:paraId="5F063755" w14:textId="1F5C67E8" w:rsidR="0037121A" w:rsidRPr="006173DC" w:rsidRDefault="0037121A" w:rsidP="006173DC">
      <w:pPr>
        <w:pStyle w:val="Lijstalinea"/>
        <w:numPr>
          <w:ilvl w:val="0"/>
          <w:numId w:val="7"/>
        </w:numPr>
        <w:rPr>
          <w:rFonts w:ascii="Verdana" w:hAnsi="Verdana"/>
          <w:sz w:val="20"/>
          <w:szCs w:val="20"/>
        </w:rPr>
      </w:pPr>
      <w:r w:rsidRPr="00A0143E">
        <w:rPr>
          <w:rFonts w:ascii="Verdana" w:hAnsi="Verdana"/>
          <w:b/>
          <w:bCs/>
          <w:sz w:val="20"/>
          <w:szCs w:val="20"/>
        </w:rPr>
        <w:t>Waarom wordt er gekozen voor de zomerperiode om het kunstgras aan te leggen?</w:t>
      </w:r>
      <w:r w:rsidR="00354540">
        <w:rPr>
          <w:rFonts w:ascii="Verdana" w:hAnsi="Verdana"/>
          <w:sz w:val="20"/>
          <w:szCs w:val="20"/>
        </w:rPr>
        <w:br/>
        <w:t>Zodat het veld gereed is na de zomerstop voor speelseizoen 2025-2026</w:t>
      </w:r>
    </w:p>
    <w:p w14:paraId="38F536AB" w14:textId="77777777" w:rsidR="000638C0" w:rsidRDefault="000638C0">
      <w:pPr>
        <w:rPr>
          <w:rFonts w:ascii="Verdana" w:hAnsi="Verdana"/>
          <w:sz w:val="20"/>
          <w:szCs w:val="20"/>
        </w:rPr>
      </w:pPr>
    </w:p>
    <w:p w14:paraId="26D6F664" w14:textId="77777777" w:rsidR="00A0143E" w:rsidRDefault="00A0143E">
      <w:pPr>
        <w:rPr>
          <w:rFonts w:ascii="Verdana" w:hAnsi="Verdana"/>
          <w:b/>
          <w:bCs/>
          <w:sz w:val="28"/>
          <w:szCs w:val="28"/>
        </w:rPr>
      </w:pPr>
    </w:p>
    <w:p w14:paraId="4EC4308C" w14:textId="77777777" w:rsidR="00A0143E" w:rsidRDefault="00A0143E">
      <w:pPr>
        <w:rPr>
          <w:rFonts w:ascii="Verdana" w:hAnsi="Verdana"/>
          <w:b/>
          <w:bCs/>
          <w:sz w:val="28"/>
          <w:szCs w:val="28"/>
        </w:rPr>
      </w:pPr>
    </w:p>
    <w:p w14:paraId="39562C3D" w14:textId="1FB71C44" w:rsidR="000638C0" w:rsidRPr="00A0143E" w:rsidRDefault="000638C0">
      <w:pPr>
        <w:rPr>
          <w:rFonts w:ascii="Verdana" w:hAnsi="Verdana"/>
          <w:b/>
          <w:bCs/>
          <w:sz w:val="28"/>
          <w:szCs w:val="28"/>
        </w:rPr>
      </w:pPr>
      <w:r w:rsidRPr="00A0143E">
        <w:rPr>
          <w:rFonts w:ascii="Verdana" w:hAnsi="Verdana"/>
          <w:b/>
          <w:bCs/>
          <w:sz w:val="28"/>
          <w:szCs w:val="28"/>
        </w:rPr>
        <w:t>Afspraken</w:t>
      </w:r>
    </w:p>
    <w:p w14:paraId="004B0837" w14:textId="204365B1" w:rsidR="000638C0" w:rsidRDefault="000638C0" w:rsidP="000638C0">
      <w:pPr>
        <w:pStyle w:val="Lijstalinea"/>
        <w:numPr>
          <w:ilvl w:val="0"/>
          <w:numId w:val="4"/>
        </w:numPr>
        <w:rPr>
          <w:rFonts w:ascii="Verdana" w:hAnsi="Verdana"/>
          <w:sz w:val="20"/>
          <w:szCs w:val="20"/>
        </w:rPr>
      </w:pPr>
      <w:r w:rsidRPr="000638C0">
        <w:rPr>
          <w:rFonts w:ascii="Verdana" w:hAnsi="Verdana"/>
          <w:sz w:val="20"/>
          <w:szCs w:val="20"/>
        </w:rPr>
        <w:t xml:space="preserve">Het verslag en de uitkomsten van het akoestisch verzoek worden gedeeld </w:t>
      </w:r>
      <w:r w:rsidR="006173DC">
        <w:rPr>
          <w:rFonts w:ascii="Verdana" w:hAnsi="Verdana"/>
          <w:sz w:val="20"/>
          <w:szCs w:val="20"/>
        </w:rPr>
        <w:t>met</w:t>
      </w:r>
      <w:r w:rsidRPr="000638C0">
        <w:rPr>
          <w:rFonts w:ascii="Verdana" w:hAnsi="Verdana"/>
          <w:sz w:val="20"/>
          <w:szCs w:val="20"/>
        </w:rPr>
        <w:t xml:space="preserve"> alle omwonenden.</w:t>
      </w:r>
      <w:r w:rsidR="0037121A">
        <w:rPr>
          <w:rFonts w:ascii="Verdana" w:hAnsi="Verdana"/>
          <w:sz w:val="20"/>
          <w:szCs w:val="20"/>
        </w:rPr>
        <w:t xml:space="preserve"> De dorpsraad en SVOD worden ook op de hoogte gebracht.</w:t>
      </w:r>
      <w:r w:rsidRPr="000638C0">
        <w:rPr>
          <w:rFonts w:ascii="Verdana" w:hAnsi="Verdana"/>
          <w:sz w:val="20"/>
          <w:szCs w:val="20"/>
        </w:rPr>
        <w:t xml:space="preserve"> </w:t>
      </w:r>
    </w:p>
    <w:p w14:paraId="7CDBE7C1" w14:textId="77777777" w:rsidR="00A0143E" w:rsidRPr="000638C0" w:rsidRDefault="00A0143E" w:rsidP="00A0143E">
      <w:pPr>
        <w:pStyle w:val="Lijstalinea"/>
        <w:rPr>
          <w:rFonts w:ascii="Verdana" w:hAnsi="Verdana"/>
          <w:sz w:val="20"/>
          <w:szCs w:val="20"/>
        </w:rPr>
      </w:pPr>
    </w:p>
    <w:p w14:paraId="437F04B7" w14:textId="32ECAC58" w:rsidR="000638C0" w:rsidRPr="000638C0" w:rsidRDefault="000638C0" w:rsidP="000638C0">
      <w:pPr>
        <w:pStyle w:val="Lijstalinea"/>
        <w:numPr>
          <w:ilvl w:val="0"/>
          <w:numId w:val="4"/>
        </w:numPr>
        <w:rPr>
          <w:rFonts w:ascii="Verdana" w:hAnsi="Verdana"/>
          <w:sz w:val="20"/>
          <w:szCs w:val="20"/>
        </w:rPr>
      </w:pPr>
      <w:r w:rsidRPr="000638C0">
        <w:rPr>
          <w:rFonts w:ascii="Verdana" w:hAnsi="Verdana"/>
          <w:sz w:val="20"/>
          <w:szCs w:val="20"/>
        </w:rPr>
        <w:t xml:space="preserve">De voorzitter van de voetbalvereniging brengt de hoge verkeerssnelheid in de Magnolialaan </w:t>
      </w:r>
      <w:r w:rsidR="0037121A">
        <w:rPr>
          <w:rFonts w:ascii="Verdana" w:hAnsi="Verdana"/>
          <w:sz w:val="20"/>
          <w:szCs w:val="20"/>
        </w:rPr>
        <w:t xml:space="preserve">en de Rozenlaan </w:t>
      </w:r>
      <w:r w:rsidRPr="000638C0">
        <w:rPr>
          <w:rFonts w:ascii="Verdana" w:hAnsi="Verdana"/>
          <w:sz w:val="20"/>
          <w:szCs w:val="20"/>
        </w:rPr>
        <w:t>onder de aandacht bij de leden van de vereniging.</w:t>
      </w:r>
    </w:p>
    <w:sectPr w:rsidR="000638C0" w:rsidRPr="000638C0" w:rsidSect="00082E04">
      <w:headerReference w:type="default" r:id="rId7"/>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F3354" w14:textId="77777777" w:rsidR="00082E04" w:rsidRDefault="00082E04" w:rsidP="00082E04">
      <w:pPr>
        <w:spacing w:after="0" w:line="240" w:lineRule="auto"/>
      </w:pPr>
      <w:r>
        <w:separator/>
      </w:r>
    </w:p>
  </w:endnote>
  <w:endnote w:type="continuationSeparator" w:id="0">
    <w:p w14:paraId="1D58FDAC" w14:textId="77777777" w:rsidR="00082E04" w:rsidRDefault="00082E04" w:rsidP="00082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7AC7B" w14:textId="77777777" w:rsidR="00082E04" w:rsidRDefault="00082E04" w:rsidP="00082E04">
      <w:pPr>
        <w:spacing w:after="0" w:line="240" w:lineRule="auto"/>
      </w:pPr>
      <w:r>
        <w:separator/>
      </w:r>
    </w:p>
  </w:footnote>
  <w:footnote w:type="continuationSeparator" w:id="0">
    <w:p w14:paraId="145A1C3B" w14:textId="77777777" w:rsidR="00082E04" w:rsidRDefault="00082E04" w:rsidP="00082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F7241" w14:textId="11471A43" w:rsidR="00082E04" w:rsidRDefault="00082E04">
    <w:pPr>
      <w:pStyle w:val="Koptekst"/>
    </w:pPr>
    <w:r>
      <w:rPr>
        <w:rFonts w:ascii="Verdana" w:hAnsi="Verdana"/>
        <w:b/>
        <w:bCs/>
        <w:noProof/>
        <w:sz w:val="20"/>
        <w:szCs w:val="20"/>
      </w:rPr>
      <w:drawing>
        <wp:anchor distT="0" distB="0" distL="114300" distR="114300" simplePos="0" relativeHeight="251659264" behindDoc="1" locked="0" layoutInCell="1" allowOverlap="1" wp14:anchorId="6FC7344F" wp14:editId="6BE23B53">
          <wp:simplePos x="0" y="0"/>
          <wp:positionH relativeFrom="margin">
            <wp:posOffset>2080260</wp:posOffset>
          </wp:positionH>
          <wp:positionV relativeFrom="paragraph">
            <wp:posOffset>-259715</wp:posOffset>
          </wp:positionV>
          <wp:extent cx="1280160" cy="935990"/>
          <wp:effectExtent l="0" t="0" r="0" b="0"/>
          <wp:wrapTight wrapText="bothSides">
            <wp:wrapPolygon edited="0">
              <wp:start x="0" y="0"/>
              <wp:lineTo x="0" y="21102"/>
              <wp:lineTo x="21214" y="21102"/>
              <wp:lineTo x="21214" y="0"/>
              <wp:lineTo x="0" y="0"/>
            </wp:wrapPolygon>
          </wp:wrapTight>
          <wp:docPr id="4835267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26797" name="Afbeelding 483526797"/>
                  <pic:cNvPicPr/>
                </pic:nvPicPr>
                <pic:blipFill>
                  <a:blip r:embed="rId1">
                    <a:extLst>
                      <a:ext uri="{28A0092B-C50C-407E-A947-70E740481C1C}">
                        <a14:useLocalDpi xmlns:a14="http://schemas.microsoft.com/office/drawing/2010/main" val="0"/>
                      </a:ext>
                    </a:extLst>
                  </a:blip>
                  <a:stretch>
                    <a:fillRect/>
                  </a:stretch>
                </pic:blipFill>
                <pic:spPr>
                  <a:xfrm>
                    <a:off x="0" y="0"/>
                    <a:ext cx="1280160" cy="935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84864"/>
    <w:multiLevelType w:val="hybridMultilevel"/>
    <w:tmpl w:val="D45A3F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E7A0E38"/>
    <w:multiLevelType w:val="hybridMultilevel"/>
    <w:tmpl w:val="4B847B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2002BE6"/>
    <w:multiLevelType w:val="hybridMultilevel"/>
    <w:tmpl w:val="84F078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34B64A8"/>
    <w:multiLevelType w:val="hybridMultilevel"/>
    <w:tmpl w:val="BD98F4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2C87CF0"/>
    <w:multiLevelType w:val="hybridMultilevel"/>
    <w:tmpl w:val="B588A9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91D6A76"/>
    <w:multiLevelType w:val="hybridMultilevel"/>
    <w:tmpl w:val="EACAFD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55E124F"/>
    <w:multiLevelType w:val="hybridMultilevel"/>
    <w:tmpl w:val="1242DF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28409675">
    <w:abstractNumId w:val="1"/>
  </w:num>
  <w:num w:numId="2" w16cid:durableId="1589733274">
    <w:abstractNumId w:val="5"/>
  </w:num>
  <w:num w:numId="3" w16cid:durableId="674069524">
    <w:abstractNumId w:val="4"/>
  </w:num>
  <w:num w:numId="4" w16cid:durableId="1605575666">
    <w:abstractNumId w:val="2"/>
  </w:num>
  <w:num w:numId="5" w16cid:durableId="1085760945">
    <w:abstractNumId w:val="0"/>
  </w:num>
  <w:num w:numId="6" w16cid:durableId="1741519441">
    <w:abstractNumId w:val="3"/>
  </w:num>
  <w:num w:numId="7" w16cid:durableId="371074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BE"/>
    <w:rsid w:val="000638C0"/>
    <w:rsid w:val="00082E04"/>
    <w:rsid w:val="00354540"/>
    <w:rsid w:val="0037121A"/>
    <w:rsid w:val="003A2820"/>
    <w:rsid w:val="00466091"/>
    <w:rsid w:val="004B4B59"/>
    <w:rsid w:val="004F4972"/>
    <w:rsid w:val="00541EDB"/>
    <w:rsid w:val="0058578D"/>
    <w:rsid w:val="006173DC"/>
    <w:rsid w:val="00621FF6"/>
    <w:rsid w:val="00710CBE"/>
    <w:rsid w:val="00772222"/>
    <w:rsid w:val="00774E5F"/>
    <w:rsid w:val="008A089D"/>
    <w:rsid w:val="00983BC9"/>
    <w:rsid w:val="009C4072"/>
    <w:rsid w:val="009D3962"/>
    <w:rsid w:val="00A0143E"/>
    <w:rsid w:val="00A178E9"/>
    <w:rsid w:val="00A810B2"/>
    <w:rsid w:val="00AE4C27"/>
    <w:rsid w:val="00B45C24"/>
    <w:rsid w:val="00B56232"/>
    <w:rsid w:val="00C57202"/>
    <w:rsid w:val="00C75107"/>
    <w:rsid w:val="00DB1136"/>
    <w:rsid w:val="00DC7E4D"/>
    <w:rsid w:val="00E5590C"/>
    <w:rsid w:val="00E90E26"/>
    <w:rsid w:val="00FE58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66EA"/>
  <w15:chartTrackingRefBased/>
  <w15:docId w15:val="{49B28A4D-47D5-47D1-A384-1B29644C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57202"/>
    <w:pPr>
      <w:spacing w:after="0" w:line="240" w:lineRule="auto"/>
    </w:pPr>
  </w:style>
  <w:style w:type="paragraph" w:styleId="Lijstalinea">
    <w:name w:val="List Paragraph"/>
    <w:basedOn w:val="Standaard"/>
    <w:uiPriority w:val="34"/>
    <w:qFormat/>
    <w:rsid w:val="009D3962"/>
    <w:pPr>
      <w:ind w:left="720"/>
      <w:contextualSpacing/>
    </w:pPr>
  </w:style>
  <w:style w:type="paragraph" w:styleId="Normaalweb">
    <w:name w:val="Normal (Web)"/>
    <w:basedOn w:val="Standaard"/>
    <w:uiPriority w:val="99"/>
    <w:semiHidden/>
    <w:unhideWhenUsed/>
    <w:rsid w:val="00621FF6"/>
    <w:rPr>
      <w:rFonts w:ascii="Times New Roman" w:hAnsi="Times New Roman" w:cs="Times New Roman"/>
      <w:sz w:val="24"/>
      <w:szCs w:val="24"/>
    </w:rPr>
  </w:style>
  <w:style w:type="paragraph" w:styleId="Koptekst">
    <w:name w:val="header"/>
    <w:basedOn w:val="Standaard"/>
    <w:link w:val="KoptekstChar"/>
    <w:uiPriority w:val="99"/>
    <w:unhideWhenUsed/>
    <w:rsid w:val="00082E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2E04"/>
  </w:style>
  <w:style w:type="paragraph" w:styleId="Voettekst">
    <w:name w:val="footer"/>
    <w:basedOn w:val="Standaard"/>
    <w:link w:val="VoettekstChar"/>
    <w:uiPriority w:val="99"/>
    <w:unhideWhenUsed/>
    <w:rsid w:val="00082E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879393">
      <w:bodyDiv w:val="1"/>
      <w:marLeft w:val="0"/>
      <w:marRight w:val="0"/>
      <w:marTop w:val="0"/>
      <w:marBottom w:val="0"/>
      <w:divBdr>
        <w:top w:val="none" w:sz="0" w:space="0" w:color="auto"/>
        <w:left w:val="none" w:sz="0" w:space="0" w:color="auto"/>
        <w:bottom w:val="none" w:sz="0" w:space="0" w:color="auto"/>
        <w:right w:val="none" w:sz="0" w:space="0" w:color="auto"/>
      </w:divBdr>
      <w:divsChild>
        <w:div w:id="1069766375">
          <w:marLeft w:val="0"/>
          <w:marRight w:val="0"/>
          <w:marTop w:val="0"/>
          <w:marBottom w:val="0"/>
          <w:divBdr>
            <w:top w:val="none" w:sz="0" w:space="0" w:color="auto"/>
            <w:left w:val="none" w:sz="0" w:space="0" w:color="auto"/>
            <w:bottom w:val="none" w:sz="0" w:space="0" w:color="auto"/>
            <w:right w:val="none" w:sz="0" w:space="0" w:color="auto"/>
          </w:divBdr>
          <w:divsChild>
            <w:div w:id="479687893">
              <w:marLeft w:val="0"/>
              <w:marRight w:val="0"/>
              <w:marTop w:val="0"/>
              <w:marBottom w:val="0"/>
              <w:divBdr>
                <w:top w:val="none" w:sz="0" w:space="0" w:color="auto"/>
                <w:left w:val="none" w:sz="0" w:space="0" w:color="auto"/>
                <w:bottom w:val="none" w:sz="0" w:space="0" w:color="auto"/>
                <w:right w:val="none" w:sz="0" w:space="0" w:color="auto"/>
              </w:divBdr>
              <w:divsChild>
                <w:div w:id="298807545">
                  <w:marLeft w:val="0"/>
                  <w:marRight w:val="0"/>
                  <w:marTop w:val="0"/>
                  <w:marBottom w:val="0"/>
                  <w:divBdr>
                    <w:top w:val="none" w:sz="0" w:space="0" w:color="auto"/>
                    <w:left w:val="none" w:sz="0" w:space="0" w:color="auto"/>
                    <w:bottom w:val="none" w:sz="0" w:space="0" w:color="auto"/>
                    <w:right w:val="none" w:sz="0" w:space="0" w:color="auto"/>
                  </w:divBdr>
                  <w:divsChild>
                    <w:div w:id="966816383">
                      <w:marLeft w:val="0"/>
                      <w:marRight w:val="0"/>
                      <w:marTop w:val="0"/>
                      <w:marBottom w:val="0"/>
                      <w:divBdr>
                        <w:top w:val="none" w:sz="0" w:space="0" w:color="auto"/>
                        <w:left w:val="none" w:sz="0" w:space="0" w:color="auto"/>
                        <w:bottom w:val="none" w:sz="0" w:space="0" w:color="auto"/>
                        <w:right w:val="none" w:sz="0" w:space="0" w:color="auto"/>
                      </w:divBdr>
                      <w:divsChild>
                        <w:div w:id="1632516752">
                          <w:marLeft w:val="0"/>
                          <w:marRight w:val="0"/>
                          <w:marTop w:val="0"/>
                          <w:marBottom w:val="0"/>
                          <w:divBdr>
                            <w:top w:val="none" w:sz="0" w:space="0" w:color="auto"/>
                            <w:left w:val="none" w:sz="0" w:space="0" w:color="auto"/>
                            <w:bottom w:val="none" w:sz="0" w:space="0" w:color="auto"/>
                            <w:right w:val="none" w:sz="0" w:space="0" w:color="auto"/>
                          </w:divBdr>
                          <w:divsChild>
                            <w:div w:id="40445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989634">
      <w:bodyDiv w:val="1"/>
      <w:marLeft w:val="0"/>
      <w:marRight w:val="0"/>
      <w:marTop w:val="0"/>
      <w:marBottom w:val="0"/>
      <w:divBdr>
        <w:top w:val="none" w:sz="0" w:space="0" w:color="auto"/>
        <w:left w:val="none" w:sz="0" w:space="0" w:color="auto"/>
        <w:bottom w:val="none" w:sz="0" w:space="0" w:color="auto"/>
        <w:right w:val="none" w:sz="0" w:space="0" w:color="auto"/>
      </w:divBdr>
      <w:divsChild>
        <w:div w:id="2002856143">
          <w:marLeft w:val="0"/>
          <w:marRight w:val="0"/>
          <w:marTop w:val="0"/>
          <w:marBottom w:val="0"/>
          <w:divBdr>
            <w:top w:val="none" w:sz="0" w:space="0" w:color="auto"/>
            <w:left w:val="none" w:sz="0" w:space="0" w:color="auto"/>
            <w:bottom w:val="none" w:sz="0" w:space="0" w:color="auto"/>
            <w:right w:val="none" w:sz="0" w:space="0" w:color="auto"/>
          </w:divBdr>
          <w:divsChild>
            <w:div w:id="348456546">
              <w:marLeft w:val="0"/>
              <w:marRight w:val="0"/>
              <w:marTop w:val="0"/>
              <w:marBottom w:val="0"/>
              <w:divBdr>
                <w:top w:val="none" w:sz="0" w:space="0" w:color="auto"/>
                <w:left w:val="none" w:sz="0" w:space="0" w:color="auto"/>
                <w:bottom w:val="none" w:sz="0" w:space="0" w:color="auto"/>
                <w:right w:val="none" w:sz="0" w:space="0" w:color="auto"/>
              </w:divBdr>
              <w:divsChild>
                <w:div w:id="1455632034">
                  <w:marLeft w:val="0"/>
                  <w:marRight w:val="0"/>
                  <w:marTop w:val="0"/>
                  <w:marBottom w:val="0"/>
                  <w:divBdr>
                    <w:top w:val="none" w:sz="0" w:space="0" w:color="auto"/>
                    <w:left w:val="none" w:sz="0" w:space="0" w:color="auto"/>
                    <w:bottom w:val="none" w:sz="0" w:space="0" w:color="auto"/>
                    <w:right w:val="none" w:sz="0" w:space="0" w:color="auto"/>
                  </w:divBdr>
                  <w:divsChild>
                    <w:div w:id="712389721">
                      <w:marLeft w:val="0"/>
                      <w:marRight w:val="0"/>
                      <w:marTop w:val="0"/>
                      <w:marBottom w:val="0"/>
                      <w:divBdr>
                        <w:top w:val="none" w:sz="0" w:space="0" w:color="auto"/>
                        <w:left w:val="none" w:sz="0" w:space="0" w:color="auto"/>
                        <w:bottom w:val="none" w:sz="0" w:space="0" w:color="auto"/>
                        <w:right w:val="none" w:sz="0" w:space="0" w:color="auto"/>
                      </w:divBdr>
                      <w:divsChild>
                        <w:div w:id="1610821393">
                          <w:marLeft w:val="0"/>
                          <w:marRight w:val="0"/>
                          <w:marTop w:val="0"/>
                          <w:marBottom w:val="0"/>
                          <w:divBdr>
                            <w:top w:val="none" w:sz="0" w:space="0" w:color="auto"/>
                            <w:left w:val="none" w:sz="0" w:space="0" w:color="auto"/>
                            <w:bottom w:val="none" w:sz="0" w:space="0" w:color="auto"/>
                            <w:right w:val="none" w:sz="0" w:space="0" w:color="auto"/>
                          </w:divBdr>
                          <w:divsChild>
                            <w:div w:id="15525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021266">
      <w:bodyDiv w:val="1"/>
      <w:marLeft w:val="0"/>
      <w:marRight w:val="0"/>
      <w:marTop w:val="0"/>
      <w:marBottom w:val="0"/>
      <w:divBdr>
        <w:top w:val="none" w:sz="0" w:space="0" w:color="auto"/>
        <w:left w:val="none" w:sz="0" w:space="0" w:color="auto"/>
        <w:bottom w:val="none" w:sz="0" w:space="0" w:color="auto"/>
        <w:right w:val="none" w:sz="0" w:space="0" w:color="auto"/>
      </w:divBdr>
      <w:divsChild>
        <w:div w:id="1983997463">
          <w:marLeft w:val="0"/>
          <w:marRight w:val="0"/>
          <w:marTop w:val="0"/>
          <w:marBottom w:val="0"/>
          <w:divBdr>
            <w:top w:val="none" w:sz="0" w:space="0" w:color="auto"/>
            <w:left w:val="none" w:sz="0" w:space="0" w:color="auto"/>
            <w:bottom w:val="none" w:sz="0" w:space="0" w:color="auto"/>
            <w:right w:val="none" w:sz="0" w:space="0" w:color="auto"/>
          </w:divBdr>
          <w:divsChild>
            <w:div w:id="1013612386">
              <w:marLeft w:val="0"/>
              <w:marRight w:val="0"/>
              <w:marTop w:val="0"/>
              <w:marBottom w:val="0"/>
              <w:divBdr>
                <w:top w:val="none" w:sz="0" w:space="0" w:color="auto"/>
                <w:left w:val="none" w:sz="0" w:space="0" w:color="auto"/>
                <w:bottom w:val="none" w:sz="0" w:space="0" w:color="auto"/>
                <w:right w:val="none" w:sz="0" w:space="0" w:color="auto"/>
              </w:divBdr>
              <w:divsChild>
                <w:div w:id="1954050661">
                  <w:marLeft w:val="0"/>
                  <w:marRight w:val="0"/>
                  <w:marTop w:val="0"/>
                  <w:marBottom w:val="0"/>
                  <w:divBdr>
                    <w:top w:val="none" w:sz="0" w:space="0" w:color="auto"/>
                    <w:left w:val="none" w:sz="0" w:space="0" w:color="auto"/>
                    <w:bottom w:val="none" w:sz="0" w:space="0" w:color="auto"/>
                    <w:right w:val="none" w:sz="0" w:space="0" w:color="auto"/>
                  </w:divBdr>
                  <w:divsChild>
                    <w:div w:id="1317490456">
                      <w:marLeft w:val="0"/>
                      <w:marRight w:val="0"/>
                      <w:marTop w:val="0"/>
                      <w:marBottom w:val="0"/>
                      <w:divBdr>
                        <w:top w:val="none" w:sz="0" w:space="0" w:color="auto"/>
                        <w:left w:val="none" w:sz="0" w:space="0" w:color="auto"/>
                        <w:bottom w:val="none" w:sz="0" w:space="0" w:color="auto"/>
                        <w:right w:val="none" w:sz="0" w:space="0" w:color="auto"/>
                      </w:divBdr>
                      <w:divsChild>
                        <w:div w:id="1403212774">
                          <w:marLeft w:val="0"/>
                          <w:marRight w:val="0"/>
                          <w:marTop w:val="0"/>
                          <w:marBottom w:val="0"/>
                          <w:divBdr>
                            <w:top w:val="none" w:sz="0" w:space="0" w:color="auto"/>
                            <w:left w:val="none" w:sz="0" w:space="0" w:color="auto"/>
                            <w:bottom w:val="none" w:sz="0" w:space="0" w:color="auto"/>
                            <w:right w:val="none" w:sz="0" w:space="0" w:color="auto"/>
                          </w:divBdr>
                          <w:divsChild>
                            <w:div w:id="11196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368198">
      <w:bodyDiv w:val="1"/>
      <w:marLeft w:val="0"/>
      <w:marRight w:val="0"/>
      <w:marTop w:val="0"/>
      <w:marBottom w:val="0"/>
      <w:divBdr>
        <w:top w:val="none" w:sz="0" w:space="0" w:color="auto"/>
        <w:left w:val="none" w:sz="0" w:space="0" w:color="auto"/>
        <w:bottom w:val="none" w:sz="0" w:space="0" w:color="auto"/>
        <w:right w:val="none" w:sz="0" w:space="0" w:color="auto"/>
      </w:divBdr>
      <w:divsChild>
        <w:div w:id="1744639051">
          <w:marLeft w:val="0"/>
          <w:marRight w:val="0"/>
          <w:marTop w:val="0"/>
          <w:marBottom w:val="0"/>
          <w:divBdr>
            <w:top w:val="none" w:sz="0" w:space="0" w:color="auto"/>
            <w:left w:val="none" w:sz="0" w:space="0" w:color="auto"/>
            <w:bottom w:val="none" w:sz="0" w:space="0" w:color="auto"/>
            <w:right w:val="none" w:sz="0" w:space="0" w:color="auto"/>
          </w:divBdr>
          <w:divsChild>
            <w:div w:id="448595577">
              <w:marLeft w:val="0"/>
              <w:marRight w:val="0"/>
              <w:marTop w:val="0"/>
              <w:marBottom w:val="0"/>
              <w:divBdr>
                <w:top w:val="none" w:sz="0" w:space="0" w:color="auto"/>
                <w:left w:val="none" w:sz="0" w:space="0" w:color="auto"/>
                <w:bottom w:val="none" w:sz="0" w:space="0" w:color="auto"/>
                <w:right w:val="none" w:sz="0" w:space="0" w:color="auto"/>
              </w:divBdr>
              <w:divsChild>
                <w:div w:id="341275957">
                  <w:marLeft w:val="0"/>
                  <w:marRight w:val="0"/>
                  <w:marTop w:val="0"/>
                  <w:marBottom w:val="0"/>
                  <w:divBdr>
                    <w:top w:val="none" w:sz="0" w:space="0" w:color="auto"/>
                    <w:left w:val="none" w:sz="0" w:space="0" w:color="auto"/>
                    <w:bottom w:val="none" w:sz="0" w:space="0" w:color="auto"/>
                    <w:right w:val="none" w:sz="0" w:space="0" w:color="auto"/>
                  </w:divBdr>
                  <w:divsChild>
                    <w:div w:id="186582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833795">
      <w:bodyDiv w:val="1"/>
      <w:marLeft w:val="0"/>
      <w:marRight w:val="0"/>
      <w:marTop w:val="0"/>
      <w:marBottom w:val="0"/>
      <w:divBdr>
        <w:top w:val="none" w:sz="0" w:space="0" w:color="auto"/>
        <w:left w:val="none" w:sz="0" w:space="0" w:color="auto"/>
        <w:bottom w:val="none" w:sz="0" w:space="0" w:color="auto"/>
        <w:right w:val="none" w:sz="0" w:space="0" w:color="auto"/>
      </w:divBdr>
      <w:divsChild>
        <w:div w:id="1007485860">
          <w:marLeft w:val="0"/>
          <w:marRight w:val="0"/>
          <w:marTop w:val="0"/>
          <w:marBottom w:val="0"/>
          <w:divBdr>
            <w:top w:val="none" w:sz="0" w:space="0" w:color="auto"/>
            <w:left w:val="none" w:sz="0" w:space="0" w:color="auto"/>
            <w:bottom w:val="none" w:sz="0" w:space="0" w:color="auto"/>
            <w:right w:val="none" w:sz="0" w:space="0" w:color="auto"/>
          </w:divBdr>
          <w:divsChild>
            <w:div w:id="1439791334">
              <w:marLeft w:val="0"/>
              <w:marRight w:val="0"/>
              <w:marTop w:val="0"/>
              <w:marBottom w:val="0"/>
              <w:divBdr>
                <w:top w:val="none" w:sz="0" w:space="0" w:color="auto"/>
                <w:left w:val="none" w:sz="0" w:space="0" w:color="auto"/>
                <w:bottom w:val="none" w:sz="0" w:space="0" w:color="auto"/>
                <w:right w:val="none" w:sz="0" w:space="0" w:color="auto"/>
              </w:divBdr>
              <w:divsChild>
                <w:div w:id="901257583">
                  <w:marLeft w:val="0"/>
                  <w:marRight w:val="0"/>
                  <w:marTop w:val="0"/>
                  <w:marBottom w:val="0"/>
                  <w:divBdr>
                    <w:top w:val="none" w:sz="0" w:space="0" w:color="auto"/>
                    <w:left w:val="none" w:sz="0" w:space="0" w:color="auto"/>
                    <w:bottom w:val="none" w:sz="0" w:space="0" w:color="auto"/>
                    <w:right w:val="none" w:sz="0" w:space="0" w:color="auto"/>
                  </w:divBdr>
                  <w:divsChild>
                    <w:div w:id="173808290">
                      <w:marLeft w:val="0"/>
                      <w:marRight w:val="0"/>
                      <w:marTop w:val="0"/>
                      <w:marBottom w:val="0"/>
                      <w:divBdr>
                        <w:top w:val="none" w:sz="0" w:space="0" w:color="auto"/>
                        <w:left w:val="none" w:sz="0" w:space="0" w:color="auto"/>
                        <w:bottom w:val="none" w:sz="0" w:space="0" w:color="auto"/>
                        <w:right w:val="none" w:sz="0" w:space="0" w:color="auto"/>
                      </w:divBdr>
                      <w:divsChild>
                        <w:div w:id="1185709101">
                          <w:marLeft w:val="0"/>
                          <w:marRight w:val="0"/>
                          <w:marTop w:val="0"/>
                          <w:marBottom w:val="0"/>
                          <w:divBdr>
                            <w:top w:val="none" w:sz="0" w:space="0" w:color="auto"/>
                            <w:left w:val="none" w:sz="0" w:space="0" w:color="auto"/>
                            <w:bottom w:val="none" w:sz="0" w:space="0" w:color="auto"/>
                            <w:right w:val="none" w:sz="0" w:space="0" w:color="auto"/>
                          </w:divBdr>
                          <w:divsChild>
                            <w:div w:id="15750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039864">
      <w:bodyDiv w:val="1"/>
      <w:marLeft w:val="0"/>
      <w:marRight w:val="0"/>
      <w:marTop w:val="0"/>
      <w:marBottom w:val="0"/>
      <w:divBdr>
        <w:top w:val="none" w:sz="0" w:space="0" w:color="auto"/>
        <w:left w:val="none" w:sz="0" w:space="0" w:color="auto"/>
        <w:bottom w:val="none" w:sz="0" w:space="0" w:color="auto"/>
        <w:right w:val="none" w:sz="0" w:space="0" w:color="auto"/>
      </w:divBdr>
      <w:divsChild>
        <w:div w:id="1561595287">
          <w:marLeft w:val="0"/>
          <w:marRight w:val="0"/>
          <w:marTop w:val="0"/>
          <w:marBottom w:val="0"/>
          <w:divBdr>
            <w:top w:val="none" w:sz="0" w:space="0" w:color="auto"/>
            <w:left w:val="none" w:sz="0" w:space="0" w:color="auto"/>
            <w:bottom w:val="none" w:sz="0" w:space="0" w:color="auto"/>
            <w:right w:val="none" w:sz="0" w:space="0" w:color="auto"/>
          </w:divBdr>
          <w:divsChild>
            <w:div w:id="1944651268">
              <w:marLeft w:val="0"/>
              <w:marRight w:val="0"/>
              <w:marTop w:val="0"/>
              <w:marBottom w:val="0"/>
              <w:divBdr>
                <w:top w:val="none" w:sz="0" w:space="0" w:color="auto"/>
                <w:left w:val="none" w:sz="0" w:space="0" w:color="auto"/>
                <w:bottom w:val="none" w:sz="0" w:space="0" w:color="auto"/>
                <w:right w:val="none" w:sz="0" w:space="0" w:color="auto"/>
              </w:divBdr>
              <w:divsChild>
                <w:div w:id="1201936679">
                  <w:marLeft w:val="0"/>
                  <w:marRight w:val="0"/>
                  <w:marTop w:val="0"/>
                  <w:marBottom w:val="0"/>
                  <w:divBdr>
                    <w:top w:val="none" w:sz="0" w:space="0" w:color="auto"/>
                    <w:left w:val="none" w:sz="0" w:space="0" w:color="auto"/>
                    <w:bottom w:val="none" w:sz="0" w:space="0" w:color="auto"/>
                    <w:right w:val="none" w:sz="0" w:space="0" w:color="auto"/>
                  </w:divBdr>
                  <w:divsChild>
                    <w:div w:id="343827068">
                      <w:marLeft w:val="0"/>
                      <w:marRight w:val="0"/>
                      <w:marTop w:val="0"/>
                      <w:marBottom w:val="0"/>
                      <w:divBdr>
                        <w:top w:val="none" w:sz="0" w:space="0" w:color="auto"/>
                        <w:left w:val="none" w:sz="0" w:space="0" w:color="auto"/>
                        <w:bottom w:val="none" w:sz="0" w:space="0" w:color="auto"/>
                        <w:right w:val="none" w:sz="0" w:space="0" w:color="auto"/>
                      </w:divBdr>
                      <w:divsChild>
                        <w:div w:id="1188331286">
                          <w:marLeft w:val="0"/>
                          <w:marRight w:val="0"/>
                          <w:marTop w:val="0"/>
                          <w:marBottom w:val="0"/>
                          <w:divBdr>
                            <w:top w:val="none" w:sz="0" w:space="0" w:color="auto"/>
                            <w:left w:val="none" w:sz="0" w:space="0" w:color="auto"/>
                            <w:bottom w:val="none" w:sz="0" w:space="0" w:color="auto"/>
                            <w:right w:val="none" w:sz="0" w:space="0" w:color="auto"/>
                          </w:divBdr>
                          <w:divsChild>
                            <w:div w:id="90861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021996">
      <w:bodyDiv w:val="1"/>
      <w:marLeft w:val="0"/>
      <w:marRight w:val="0"/>
      <w:marTop w:val="0"/>
      <w:marBottom w:val="0"/>
      <w:divBdr>
        <w:top w:val="none" w:sz="0" w:space="0" w:color="auto"/>
        <w:left w:val="none" w:sz="0" w:space="0" w:color="auto"/>
        <w:bottom w:val="none" w:sz="0" w:space="0" w:color="auto"/>
        <w:right w:val="none" w:sz="0" w:space="0" w:color="auto"/>
      </w:divBdr>
      <w:divsChild>
        <w:div w:id="726614333">
          <w:marLeft w:val="0"/>
          <w:marRight w:val="0"/>
          <w:marTop w:val="0"/>
          <w:marBottom w:val="0"/>
          <w:divBdr>
            <w:top w:val="none" w:sz="0" w:space="0" w:color="auto"/>
            <w:left w:val="none" w:sz="0" w:space="0" w:color="auto"/>
            <w:bottom w:val="none" w:sz="0" w:space="0" w:color="auto"/>
            <w:right w:val="none" w:sz="0" w:space="0" w:color="auto"/>
          </w:divBdr>
          <w:divsChild>
            <w:div w:id="894435786">
              <w:marLeft w:val="0"/>
              <w:marRight w:val="0"/>
              <w:marTop w:val="0"/>
              <w:marBottom w:val="0"/>
              <w:divBdr>
                <w:top w:val="none" w:sz="0" w:space="0" w:color="auto"/>
                <w:left w:val="none" w:sz="0" w:space="0" w:color="auto"/>
                <w:bottom w:val="none" w:sz="0" w:space="0" w:color="auto"/>
                <w:right w:val="none" w:sz="0" w:space="0" w:color="auto"/>
              </w:divBdr>
              <w:divsChild>
                <w:div w:id="1171986031">
                  <w:marLeft w:val="0"/>
                  <w:marRight w:val="0"/>
                  <w:marTop w:val="0"/>
                  <w:marBottom w:val="0"/>
                  <w:divBdr>
                    <w:top w:val="none" w:sz="0" w:space="0" w:color="auto"/>
                    <w:left w:val="none" w:sz="0" w:space="0" w:color="auto"/>
                    <w:bottom w:val="none" w:sz="0" w:space="0" w:color="auto"/>
                    <w:right w:val="none" w:sz="0" w:space="0" w:color="auto"/>
                  </w:divBdr>
                  <w:divsChild>
                    <w:div w:id="791554253">
                      <w:marLeft w:val="0"/>
                      <w:marRight w:val="0"/>
                      <w:marTop w:val="0"/>
                      <w:marBottom w:val="0"/>
                      <w:divBdr>
                        <w:top w:val="none" w:sz="0" w:space="0" w:color="auto"/>
                        <w:left w:val="none" w:sz="0" w:space="0" w:color="auto"/>
                        <w:bottom w:val="none" w:sz="0" w:space="0" w:color="auto"/>
                        <w:right w:val="none" w:sz="0" w:space="0" w:color="auto"/>
                      </w:divBdr>
                      <w:divsChild>
                        <w:div w:id="936207458">
                          <w:marLeft w:val="0"/>
                          <w:marRight w:val="0"/>
                          <w:marTop w:val="0"/>
                          <w:marBottom w:val="0"/>
                          <w:divBdr>
                            <w:top w:val="none" w:sz="0" w:space="0" w:color="auto"/>
                            <w:left w:val="none" w:sz="0" w:space="0" w:color="auto"/>
                            <w:bottom w:val="none" w:sz="0" w:space="0" w:color="auto"/>
                            <w:right w:val="none" w:sz="0" w:space="0" w:color="auto"/>
                          </w:divBdr>
                          <w:divsChild>
                            <w:div w:id="4765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394226">
      <w:bodyDiv w:val="1"/>
      <w:marLeft w:val="0"/>
      <w:marRight w:val="0"/>
      <w:marTop w:val="0"/>
      <w:marBottom w:val="0"/>
      <w:divBdr>
        <w:top w:val="none" w:sz="0" w:space="0" w:color="auto"/>
        <w:left w:val="none" w:sz="0" w:space="0" w:color="auto"/>
        <w:bottom w:val="none" w:sz="0" w:space="0" w:color="auto"/>
        <w:right w:val="none" w:sz="0" w:space="0" w:color="auto"/>
      </w:divBdr>
      <w:divsChild>
        <w:div w:id="2096128216">
          <w:marLeft w:val="0"/>
          <w:marRight w:val="0"/>
          <w:marTop w:val="0"/>
          <w:marBottom w:val="0"/>
          <w:divBdr>
            <w:top w:val="none" w:sz="0" w:space="0" w:color="auto"/>
            <w:left w:val="none" w:sz="0" w:space="0" w:color="auto"/>
            <w:bottom w:val="none" w:sz="0" w:space="0" w:color="auto"/>
            <w:right w:val="none" w:sz="0" w:space="0" w:color="auto"/>
          </w:divBdr>
          <w:divsChild>
            <w:div w:id="254292218">
              <w:marLeft w:val="0"/>
              <w:marRight w:val="0"/>
              <w:marTop w:val="0"/>
              <w:marBottom w:val="0"/>
              <w:divBdr>
                <w:top w:val="none" w:sz="0" w:space="0" w:color="auto"/>
                <w:left w:val="none" w:sz="0" w:space="0" w:color="auto"/>
                <w:bottom w:val="none" w:sz="0" w:space="0" w:color="auto"/>
                <w:right w:val="none" w:sz="0" w:space="0" w:color="auto"/>
              </w:divBdr>
              <w:divsChild>
                <w:div w:id="1649625874">
                  <w:marLeft w:val="0"/>
                  <w:marRight w:val="0"/>
                  <w:marTop w:val="0"/>
                  <w:marBottom w:val="0"/>
                  <w:divBdr>
                    <w:top w:val="none" w:sz="0" w:space="0" w:color="auto"/>
                    <w:left w:val="none" w:sz="0" w:space="0" w:color="auto"/>
                    <w:bottom w:val="none" w:sz="0" w:space="0" w:color="auto"/>
                    <w:right w:val="none" w:sz="0" w:space="0" w:color="auto"/>
                  </w:divBdr>
                  <w:divsChild>
                    <w:div w:id="166478735">
                      <w:marLeft w:val="0"/>
                      <w:marRight w:val="0"/>
                      <w:marTop w:val="0"/>
                      <w:marBottom w:val="0"/>
                      <w:divBdr>
                        <w:top w:val="none" w:sz="0" w:space="0" w:color="auto"/>
                        <w:left w:val="none" w:sz="0" w:space="0" w:color="auto"/>
                        <w:bottom w:val="none" w:sz="0" w:space="0" w:color="auto"/>
                        <w:right w:val="none" w:sz="0" w:space="0" w:color="auto"/>
                      </w:divBdr>
                      <w:divsChild>
                        <w:div w:id="1489907225">
                          <w:marLeft w:val="0"/>
                          <w:marRight w:val="0"/>
                          <w:marTop w:val="0"/>
                          <w:marBottom w:val="0"/>
                          <w:divBdr>
                            <w:top w:val="none" w:sz="0" w:space="0" w:color="auto"/>
                            <w:left w:val="none" w:sz="0" w:space="0" w:color="auto"/>
                            <w:bottom w:val="none" w:sz="0" w:space="0" w:color="auto"/>
                            <w:right w:val="none" w:sz="0" w:space="0" w:color="auto"/>
                          </w:divBdr>
                          <w:divsChild>
                            <w:div w:id="5516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160950">
      <w:bodyDiv w:val="1"/>
      <w:marLeft w:val="0"/>
      <w:marRight w:val="0"/>
      <w:marTop w:val="0"/>
      <w:marBottom w:val="0"/>
      <w:divBdr>
        <w:top w:val="none" w:sz="0" w:space="0" w:color="auto"/>
        <w:left w:val="none" w:sz="0" w:space="0" w:color="auto"/>
        <w:bottom w:val="none" w:sz="0" w:space="0" w:color="auto"/>
        <w:right w:val="none" w:sz="0" w:space="0" w:color="auto"/>
      </w:divBdr>
      <w:divsChild>
        <w:div w:id="1943491696">
          <w:marLeft w:val="0"/>
          <w:marRight w:val="0"/>
          <w:marTop w:val="0"/>
          <w:marBottom w:val="0"/>
          <w:divBdr>
            <w:top w:val="none" w:sz="0" w:space="0" w:color="auto"/>
            <w:left w:val="none" w:sz="0" w:space="0" w:color="auto"/>
            <w:bottom w:val="none" w:sz="0" w:space="0" w:color="auto"/>
            <w:right w:val="none" w:sz="0" w:space="0" w:color="auto"/>
          </w:divBdr>
          <w:divsChild>
            <w:div w:id="1272124097">
              <w:marLeft w:val="0"/>
              <w:marRight w:val="0"/>
              <w:marTop w:val="0"/>
              <w:marBottom w:val="0"/>
              <w:divBdr>
                <w:top w:val="none" w:sz="0" w:space="0" w:color="auto"/>
                <w:left w:val="none" w:sz="0" w:space="0" w:color="auto"/>
                <w:bottom w:val="none" w:sz="0" w:space="0" w:color="auto"/>
                <w:right w:val="none" w:sz="0" w:space="0" w:color="auto"/>
              </w:divBdr>
              <w:divsChild>
                <w:div w:id="474027118">
                  <w:marLeft w:val="0"/>
                  <w:marRight w:val="0"/>
                  <w:marTop w:val="0"/>
                  <w:marBottom w:val="0"/>
                  <w:divBdr>
                    <w:top w:val="none" w:sz="0" w:space="0" w:color="auto"/>
                    <w:left w:val="none" w:sz="0" w:space="0" w:color="auto"/>
                    <w:bottom w:val="none" w:sz="0" w:space="0" w:color="auto"/>
                    <w:right w:val="none" w:sz="0" w:space="0" w:color="auto"/>
                  </w:divBdr>
                  <w:divsChild>
                    <w:div w:id="29768058">
                      <w:marLeft w:val="0"/>
                      <w:marRight w:val="0"/>
                      <w:marTop w:val="0"/>
                      <w:marBottom w:val="0"/>
                      <w:divBdr>
                        <w:top w:val="none" w:sz="0" w:space="0" w:color="auto"/>
                        <w:left w:val="none" w:sz="0" w:space="0" w:color="auto"/>
                        <w:bottom w:val="none" w:sz="0" w:space="0" w:color="auto"/>
                        <w:right w:val="none" w:sz="0" w:space="0" w:color="auto"/>
                      </w:divBdr>
                      <w:divsChild>
                        <w:div w:id="768280403">
                          <w:marLeft w:val="0"/>
                          <w:marRight w:val="0"/>
                          <w:marTop w:val="0"/>
                          <w:marBottom w:val="0"/>
                          <w:divBdr>
                            <w:top w:val="none" w:sz="0" w:space="0" w:color="auto"/>
                            <w:left w:val="none" w:sz="0" w:space="0" w:color="auto"/>
                            <w:bottom w:val="none" w:sz="0" w:space="0" w:color="auto"/>
                            <w:right w:val="none" w:sz="0" w:space="0" w:color="auto"/>
                          </w:divBdr>
                          <w:divsChild>
                            <w:div w:id="5440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59941">
      <w:bodyDiv w:val="1"/>
      <w:marLeft w:val="0"/>
      <w:marRight w:val="0"/>
      <w:marTop w:val="0"/>
      <w:marBottom w:val="0"/>
      <w:divBdr>
        <w:top w:val="none" w:sz="0" w:space="0" w:color="auto"/>
        <w:left w:val="none" w:sz="0" w:space="0" w:color="auto"/>
        <w:bottom w:val="none" w:sz="0" w:space="0" w:color="auto"/>
        <w:right w:val="none" w:sz="0" w:space="0" w:color="auto"/>
      </w:divBdr>
      <w:divsChild>
        <w:div w:id="376785988">
          <w:marLeft w:val="0"/>
          <w:marRight w:val="0"/>
          <w:marTop w:val="0"/>
          <w:marBottom w:val="0"/>
          <w:divBdr>
            <w:top w:val="none" w:sz="0" w:space="0" w:color="auto"/>
            <w:left w:val="none" w:sz="0" w:space="0" w:color="auto"/>
            <w:bottom w:val="none" w:sz="0" w:space="0" w:color="auto"/>
            <w:right w:val="none" w:sz="0" w:space="0" w:color="auto"/>
          </w:divBdr>
          <w:divsChild>
            <w:div w:id="1158611959">
              <w:marLeft w:val="0"/>
              <w:marRight w:val="0"/>
              <w:marTop w:val="0"/>
              <w:marBottom w:val="0"/>
              <w:divBdr>
                <w:top w:val="none" w:sz="0" w:space="0" w:color="auto"/>
                <w:left w:val="none" w:sz="0" w:space="0" w:color="auto"/>
                <w:bottom w:val="none" w:sz="0" w:space="0" w:color="auto"/>
                <w:right w:val="none" w:sz="0" w:space="0" w:color="auto"/>
              </w:divBdr>
              <w:divsChild>
                <w:div w:id="1093086446">
                  <w:marLeft w:val="0"/>
                  <w:marRight w:val="0"/>
                  <w:marTop w:val="0"/>
                  <w:marBottom w:val="0"/>
                  <w:divBdr>
                    <w:top w:val="none" w:sz="0" w:space="0" w:color="auto"/>
                    <w:left w:val="none" w:sz="0" w:space="0" w:color="auto"/>
                    <w:bottom w:val="none" w:sz="0" w:space="0" w:color="auto"/>
                    <w:right w:val="none" w:sz="0" w:space="0" w:color="auto"/>
                  </w:divBdr>
                  <w:divsChild>
                    <w:div w:id="1441605503">
                      <w:marLeft w:val="0"/>
                      <w:marRight w:val="0"/>
                      <w:marTop w:val="0"/>
                      <w:marBottom w:val="0"/>
                      <w:divBdr>
                        <w:top w:val="none" w:sz="0" w:space="0" w:color="auto"/>
                        <w:left w:val="none" w:sz="0" w:space="0" w:color="auto"/>
                        <w:bottom w:val="none" w:sz="0" w:space="0" w:color="auto"/>
                        <w:right w:val="none" w:sz="0" w:space="0" w:color="auto"/>
                      </w:divBdr>
                      <w:divsChild>
                        <w:div w:id="2089450644">
                          <w:marLeft w:val="0"/>
                          <w:marRight w:val="0"/>
                          <w:marTop w:val="0"/>
                          <w:marBottom w:val="0"/>
                          <w:divBdr>
                            <w:top w:val="none" w:sz="0" w:space="0" w:color="auto"/>
                            <w:left w:val="none" w:sz="0" w:space="0" w:color="auto"/>
                            <w:bottom w:val="none" w:sz="0" w:space="0" w:color="auto"/>
                            <w:right w:val="none" w:sz="0" w:space="0" w:color="auto"/>
                          </w:divBdr>
                          <w:divsChild>
                            <w:div w:id="135942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094562">
      <w:bodyDiv w:val="1"/>
      <w:marLeft w:val="0"/>
      <w:marRight w:val="0"/>
      <w:marTop w:val="0"/>
      <w:marBottom w:val="0"/>
      <w:divBdr>
        <w:top w:val="none" w:sz="0" w:space="0" w:color="auto"/>
        <w:left w:val="none" w:sz="0" w:space="0" w:color="auto"/>
        <w:bottom w:val="none" w:sz="0" w:space="0" w:color="auto"/>
        <w:right w:val="none" w:sz="0" w:space="0" w:color="auto"/>
      </w:divBdr>
      <w:divsChild>
        <w:div w:id="172502920">
          <w:marLeft w:val="0"/>
          <w:marRight w:val="0"/>
          <w:marTop w:val="0"/>
          <w:marBottom w:val="0"/>
          <w:divBdr>
            <w:top w:val="none" w:sz="0" w:space="0" w:color="auto"/>
            <w:left w:val="none" w:sz="0" w:space="0" w:color="auto"/>
            <w:bottom w:val="none" w:sz="0" w:space="0" w:color="auto"/>
            <w:right w:val="none" w:sz="0" w:space="0" w:color="auto"/>
          </w:divBdr>
          <w:divsChild>
            <w:div w:id="692077790">
              <w:marLeft w:val="0"/>
              <w:marRight w:val="0"/>
              <w:marTop w:val="0"/>
              <w:marBottom w:val="0"/>
              <w:divBdr>
                <w:top w:val="none" w:sz="0" w:space="0" w:color="auto"/>
                <w:left w:val="none" w:sz="0" w:space="0" w:color="auto"/>
                <w:bottom w:val="none" w:sz="0" w:space="0" w:color="auto"/>
                <w:right w:val="none" w:sz="0" w:space="0" w:color="auto"/>
              </w:divBdr>
              <w:divsChild>
                <w:div w:id="116336337">
                  <w:marLeft w:val="0"/>
                  <w:marRight w:val="0"/>
                  <w:marTop w:val="0"/>
                  <w:marBottom w:val="0"/>
                  <w:divBdr>
                    <w:top w:val="none" w:sz="0" w:space="0" w:color="auto"/>
                    <w:left w:val="none" w:sz="0" w:space="0" w:color="auto"/>
                    <w:bottom w:val="none" w:sz="0" w:space="0" w:color="auto"/>
                    <w:right w:val="none" w:sz="0" w:space="0" w:color="auto"/>
                  </w:divBdr>
                  <w:divsChild>
                    <w:div w:id="10748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566</Words>
  <Characters>3117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van Driel-Besselse</dc:creator>
  <cp:keywords/>
  <dc:description/>
  <cp:lastModifiedBy>Mariska Nieuwendijk</cp:lastModifiedBy>
  <cp:revision>3</cp:revision>
  <dcterms:created xsi:type="dcterms:W3CDTF">2024-11-20T09:40:00Z</dcterms:created>
  <dcterms:modified xsi:type="dcterms:W3CDTF">2024-11-20T09:53:00Z</dcterms:modified>
</cp:coreProperties>
</file>