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91A8" w14:textId="4838E0B5" w:rsidR="00E204B4" w:rsidRDefault="007F4D73" w:rsidP="00D969A2">
      <w:pPr>
        <w:pStyle w:val="Titel"/>
      </w:pPr>
      <w:r>
        <w:t xml:space="preserve">Analyse </w:t>
      </w:r>
      <w:r w:rsidR="002C2082">
        <w:t>O</w:t>
      </w:r>
      <w:r>
        <w:t>pmerkingen</w:t>
      </w:r>
    </w:p>
    <w:p w14:paraId="4A69A2B6" w14:textId="14B6BF31" w:rsidR="00D969A2" w:rsidRPr="00D969A2" w:rsidRDefault="00000000" w:rsidP="00D969A2">
      <w:pPr>
        <w:pStyle w:val="Ondertitel"/>
      </w:pPr>
      <w:sdt>
        <w:sdtPr>
          <w:alias w:val="Subject"/>
          <w:tag w:val=""/>
          <w:id w:val="84735334"/>
          <w:placeholder>
            <w:docPart w:val="FEA0049944A44ED2A8DBC682229F6C48"/>
          </w:placeholder>
          <w:dataBinding w:prefixMappings="xmlns:ns0='http://purl.org/dc/elements/1.1/' xmlns:ns1='http://schemas.openxmlformats.org/package/2006/metadata/core-properties' " w:xpath="/ns1:coreProperties[1]/ns0:subject[1]" w:storeItemID="{6C3C8BC8-F283-45AE-878A-BAB7291924A1}"/>
          <w:text w:multiLine="1"/>
        </w:sdtPr>
        <w:sdtContent>
          <w:r w:rsidR="007F4D73">
            <w:t>Dorpsavond Noordhorn</w:t>
          </w:r>
        </w:sdtContent>
      </w:sdt>
    </w:p>
    <w:p w14:paraId="5194014C" w14:textId="77777777" w:rsidR="00D969A2" w:rsidRDefault="00D969A2" w:rsidP="00EF1502"/>
    <w:p w14:paraId="05140F21" w14:textId="6FD49473" w:rsidR="002C2082" w:rsidRDefault="002C2082" w:rsidP="002C2082">
      <w:pPr>
        <w:rPr>
          <w:b/>
          <w:bCs/>
          <w:lang w:eastAsia="en-US"/>
        </w:rPr>
      </w:pPr>
      <w:r>
        <w:rPr>
          <w:b/>
          <w:bCs/>
          <w:lang w:eastAsia="en-US"/>
        </w:rPr>
        <w:t>ALGEMENE OPMERKINGEN</w:t>
      </w:r>
    </w:p>
    <w:p w14:paraId="78D68DC0" w14:textId="77777777" w:rsidR="00E571E2" w:rsidRDefault="00E571E2" w:rsidP="002C2082">
      <w:pPr>
        <w:rPr>
          <w:b/>
          <w:bCs/>
          <w:lang w:eastAsia="en-US"/>
        </w:rPr>
      </w:pPr>
    </w:p>
    <w:p w14:paraId="26CD80F1" w14:textId="659839BF" w:rsidR="00E571E2" w:rsidRDefault="00D8478C" w:rsidP="002C2082">
      <w:pPr>
        <w:rPr>
          <w:lang w:eastAsia="en-US"/>
        </w:rPr>
      </w:pPr>
      <w:r>
        <w:rPr>
          <w:lang w:eastAsia="en-US"/>
        </w:rPr>
        <w:t>D</w:t>
      </w:r>
      <w:r w:rsidR="00E571E2">
        <w:rPr>
          <w:lang w:eastAsia="en-US"/>
        </w:rPr>
        <w:t xml:space="preserve">e inwoners van Noordhorn </w:t>
      </w:r>
      <w:r w:rsidR="00AB5076">
        <w:rPr>
          <w:lang w:eastAsia="en-US"/>
        </w:rPr>
        <w:t xml:space="preserve">waren goed vertegenwoordig op de dorpsavond voor woningbouw. </w:t>
      </w:r>
      <w:r w:rsidR="00F57D05">
        <w:rPr>
          <w:lang w:eastAsia="en-US"/>
        </w:rPr>
        <w:t>Naar schatting</w:t>
      </w:r>
      <w:r w:rsidR="00AB5076">
        <w:rPr>
          <w:lang w:eastAsia="en-US"/>
        </w:rPr>
        <w:t xml:space="preserve"> </w:t>
      </w:r>
      <w:r w:rsidR="00F57D05">
        <w:rPr>
          <w:lang w:eastAsia="en-US"/>
        </w:rPr>
        <w:t>100</w:t>
      </w:r>
      <w:r w:rsidR="00AF2F19">
        <w:rPr>
          <w:lang w:eastAsia="en-US"/>
        </w:rPr>
        <w:t xml:space="preserve"> geïnteresseerde inwoners kwamen naar het dorpshuis om </w:t>
      </w:r>
      <w:r w:rsidR="00D25A1E">
        <w:rPr>
          <w:lang w:eastAsia="en-US"/>
        </w:rPr>
        <w:t xml:space="preserve">het gesprek met de gemeente te voeren over diverse locaties. Hieronder worden de resultaten van de dorpsavond </w:t>
      </w:r>
      <w:r w:rsidR="00B54AE5">
        <w:rPr>
          <w:lang w:eastAsia="en-US"/>
        </w:rPr>
        <w:t xml:space="preserve">per locatie </w:t>
      </w:r>
      <w:r w:rsidR="00D25A1E">
        <w:rPr>
          <w:lang w:eastAsia="en-US"/>
        </w:rPr>
        <w:t>samengevat</w:t>
      </w:r>
      <w:r w:rsidR="00B54AE5">
        <w:rPr>
          <w:lang w:eastAsia="en-US"/>
        </w:rPr>
        <w:t xml:space="preserve">. Echter, we beginnen </w:t>
      </w:r>
      <w:r w:rsidR="00252982">
        <w:rPr>
          <w:lang w:eastAsia="en-US"/>
        </w:rPr>
        <w:t>met een aantal algemene opmerkingen</w:t>
      </w:r>
      <w:r w:rsidR="00B54AE5">
        <w:rPr>
          <w:lang w:eastAsia="en-US"/>
        </w:rPr>
        <w:t xml:space="preserve"> van de bewoners van Noordhorn.</w:t>
      </w:r>
    </w:p>
    <w:p w14:paraId="19BC7275" w14:textId="77777777" w:rsidR="002E2916" w:rsidRDefault="002E2916" w:rsidP="002C2082">
      <w:pPr>
        <w:rPr>
          <w:lang w:eastAsia="en-US"/>
        </w:rPr>
      </w:pPr>
    </w:p>
    <w:p w14:paraId="23ADB716" w14:textId="77777777" w:rsidR="00737DB0" w:rsidRDefault="00737DB0" w:rsidP="00737DB0">
      <w:pPr>
        <w:pStyle w:val="Lijstalinea"/>
        <w:numPr>
          <w:ilvl w:val="0"/>
          <w:numId w:val="9"/>
        </w:numPr>
        <w:spacing w:line="240" w:lineRule="auto"/>
      </w:pPr>
      <w:r>
        <w:t>Voorkeur voor meerdere kleine locaties in plaats van één grote</w:t>
      </w:r>
    </w:p>
    <w:p w14:paraId="1B9FE6FA" w14:textId="77777777" w:rsidR="005F04B7" w:rsidRDefault="005F04B7" w:rsidP="005F04B7">
      <w:pPr>
        <w:pStyle w:val="Lijstalinea"/>
        <w:numPr>
          <w:ilvl w:val="0"/>
          <w:numId w:val="9"/>
        </w:numPr>
        <w:spacing w:line="240" w:lineRule="auto"/>
      </w:pPr>
      <w:r>
        <w:t>Het dorp moet rondom worden uitgebreid, het moet geen lang dorp worden</w:t>
      </w:r>
    </w:p>
    <w:p w14:paraId="586B7281" w14:textId="77777777" w:rsidR="00324DD8" w:rsidRDefault="00324DD8" w:rsidP="00324DD8">
      <w:pPr>
        <w:pStyle w:val="Lijstalinea"/>
        <w:numPr>
          <w:ilvl w:val="0"/>
          <w:numId w:val="9"/>
        </w:numPr>
        <w:spacing w:line="240" w:lineRule="auto"/>
      </w:pPr>
      <w:r>
        <w:t>Geen verdichting van het dorp</w:t>
      </w:r>
    </w:p>
    <w:p w14:paraId="4C15F47D" w14:textId="77777777" w:rsidR="005F04B7" w:rsidRDefault="005F04B7" w:rsidP="00324DD8">
      <w:pPr>
        <w:pStyle w:val="Lijstalinea"/>
        <w:numPr>
          <w:ilvl w:val="0"/>
          <w:numId w:val="0"/>
        </w:numPr>
        <w:spacing w:line="240" w:lineRule="auto"/>
        <w:ind w:left="720"/>
      </w:pPr>
    </w:p>
    <w:p w14:paraId="3E68E720" w14:textId="6E168F77" w:rsidR="005F04B7" w:rsidRDefault="005F04B7" w:rsidP="005F04B7">
      <w:pPr>
        <w:pStyle w:val="Lijstalinea"/>
        <w:numPr>
          <w:ilvl w:val="0"/>
          <w:numId w:val="9"/>
        </w:numPr>
        <w:spacing w:line="240" w:lineRule="auto"/>
      </w:pPr>
      <w:r>
        <w:t>Let op infrastructuur, ontsluiting en verkeersdrukte in het dorp</w:t>
      </w:r>
    </w:p>
    <w:p w14:paraId="2E02683C" w14:textId="66B53A4C" w:rsidR="005F04B7" w:rsidRDefault="005F04B7" w:rsidP="005F04B7">
      <w:pPr>
        <w:pStyle w:val="Lijstalinea"/>
        <w:numPr>
          <w:ilvl w:val="0"/>
          <w:numId w:val="9"/>
        </w:numPr>
        <w:spacing w:line="240" w:lineRule="auto"/>
      </w:pPr>
      <w:r>
        <w:t xml:space="preserve">Parkeren is een aandachtspunt </w:t>
      </w:r>
      <w:r w:rsidR="005A2B36">
        <w:t>in</w:t>
      </w:r>
      <w:r>
        <w:t xml:space="preserve"> het dorp</w:t>
      </w:r>
    </w:p>
    <w:p w14:paraId="26078FD6" w14:textId="77777777" w:rsidR="00737DB0" w:rsidRDefault="00737DB0" w:rsidP="00324DD8">
      <w:pPr>
        <w:pStyle w:val="Lijstalinea"/>
        <w:numPr>
          <w:ilvl w:val="0"/>
          <w:numId w:val="0"/>
        </w:numPr>
        <w:ind w:left="720"/>
      </w:pPr>
    </w:p>
    <w:p w14:paraId="199E1A14" w14:textId="5442E993" w:rsidR="002C2082" w:rsidRDefault="00252982" w:rsidP="007A406A">
      <w:pPr>
        <w:pStyle w:val="Lijstalinea"/>
        <w:numPr>
          <w:ilvl w:val="0"/>
          <w:numId w:val="9"/>
        </w:numPr>
      </w:pPr>
      <w:r>
        <w:t>Er is vraag naar b</w:t>
      </w:r>
      <w:r w:rsidR="00C75829">
        <w:t>etaalbare woningen voor jongeren</w:t>
      </w:r>
    </w:p>
    <w:p w14:paraId="448EDE6D" w14:textId="537A7071" w:rsidR="00C75829" w:rsidRDefault="00764585" w:rsidP="007A406A">
      <w:pPr>
        <w:pStyle w:val="Lijstalinea"/>
        <w:numPr>
          <w:ilvl w:val="0"/>
          <w:numId w:val="9"/>
        </w:numPr>
        <w:spacing w:line="240" w:lineRule="auto"/>
      </w:pPr>
      <w:r>
        <w:t>Gemixt wonen (</w:t>
      </w:r>
      <w:proofErr w:type="spellStart"/>
      <w:r>
        <w:t>oud+jong</w:t>
      </w:r>
      <w:proofErr w:type="spellEnd"/>
      <w:r w:rsidR="00CF1D65">
        <w:t xml:space="preserve"> en </w:t>
      </w:r>
      <w:proofErr w:type="spellStart"/>
      <w:r w:rsidR="00CF1D65">
        <w:t>huur+koop</w:t>
      </w:r>
      <w:proofErr w:type="spellEnd"/>
      <w:r>
        <w:t>)</w:t>
      </w:r>
    </w:p>
    <w:p w14:paraId="24195F13" w14:textId="4DEC87A2" w:rsidR="00825CC7" w:rsidRDefault="00252982" w:rsidP="007A406A">
      <w:pPr>
        <w:pStyle w:val="Lijstalinea"/>
        <w:numPr>
          <w:ilvl w:val="0"/>
          <w:numId w:val="9"/>
        </w:numPr>
        <w:spacing w:line="240" w:lineRule="auto"/>
      </w:pPr>
      <w:r>
        <w:t xml:space="preserve">Woningen voor ouderen </w:t>
      </w:r>
      <w:r w:rsidR="00737DB0">
        <w:t>gewenst in de vorm van hofjes.</w:t>
      </w:r>
    </w:p>
    <w:p w14:paraId="4FA47AA3" w14:textId="52E8CF0A" w:rsidR="002953E0" w:rsidRDefault="000E6AA6" w:rsidP="007A329D">
      <w:pPr>
        <w:pStyle w:val="Lijstalinea"/>
        <w:numPr>
          <w:ilvl w:val="0"/>
          <w:numId w:val="9"/>
        </w:numPr>
        <w:spacing w:line="240" w:lineRule="auto"/>
      </w:pPr>
      <w:r>
        <w:t>Verouderde woningen ook aanpakken</w:t>
      </w:r>
    </w:p>
    <w:p w14:paraId="4F67C73E" w14:textId="59D80C58" w:rsidR="000D6418" w:rsidRDefault="000D6418" w:rsidP="000D6418">
      <w:pPr>
        <w:pStyle w:val="Lijstalinea"/>
        <w:numPr>
          <w:ilvl w:val="0"/>
          <w:numId w:val="9"/>
        </w:numPr>
        <w:spacing w:line="240" w:lineRule="auto"/>
      </w:pPr>
      <w:r>
        <w:t>Ook aandacht voor startende gezinnen</w:t>
      </w:r>
    </w:p>
    <w:p w14:paraId="5B1CC200" w14:textId="7F7DFA85" w:rsidR="00A43148" w:rsidRDefault="00F12393" w:rsidP="007A1F00">
      <w:pPr>
        <w:pStyle w:val="Lijstalinea"/>
        <w:numPr>
          <w:ilvl w:val="0"/>
          <w:numId w:val="9"/>
        </w:numPr>
        <w:spacing w:line="240" w:lineRule="auto"/>
      </w:pPr>
      <w:r>
        <w:t>Veel verkeer door</w:t>
      </w:r>
      <w:r w:rsidR="007E3A16">
        <w:t xml:space="preserve"> het</w:t>
      </w:r>
      <w:r>
        <w:t xml:space="preserve"> dorp is lastig</w:t>
      </w:r>
    </w:p>
    <w:p w14:paraId="0926A597" w14:textId="77777777" w:rsidR="005F04B7" w:rsidRDefault="005F04B7" w:rsidP="00324DD8">
      <w:pPr>
        <w:pStyle w:val="Lijstalinea"/>
        <w:numPr>
          <w:ilvl w:val="0"/>
          <w:numId w:val="0"/>
        </w:numPr>
        <w:spacing w:line="240" w:lineRule="auto"/>
        <w:ind w:left="720"/>
      </w:pPr>
    </w:p>
    <w:p w14:paraId="55AD75BC" w14:textId="7D10C11A" w:rsidR="001D4079" w:rsidRDefault="001D4079" w:rsidP="002C2082">
      <w:pPr>
        <w:rPr>
          <w:b/>
          <w:bCs/>
          <w:lang w:eastAsia="en-US"/>
        </w:rPr>
      </w:pPr>
      <w:r>
        <w:rPr>
          <w:b/>
          <w:bCs/>
          <w:lang w:eastAsia="en-US"/>
        </w:rPr>
        <w:t>M1</w:t>
      </w:r>
    </w:p>
    <w:p w14:paraId="430ACD39" w14:textId="7EA2D15A" w:rsidR="00EA40F1" w:rsidRPr="00EA40F1" w:rsidRDefault="00EA40F1" w:rsidP="002C2082">
      <w:pPr>
        <w:rPr>
          <w:lang w:eastAsia="en-US"/>
        </w:rPr>
      </w:pPr>
      <w:r w:rsidRPr="00EA40F1">
        <w:rPr>
          <w:lang w:eastAsia="en-US"/>
        </w:rPr>
        <w:t>Deze locatie</w:t>
      </w:r>
      <w:r>
        <w:rPr>
          <w:lang w:eastAsia="en-US"/>
        </w:rPr>
        <w:t xml:space="preserve"> wordt gezien als (meest) geschikte locatie voor woningbouw. De locatie </w:t>
      </w:r>
      <w:r w:rsidR="00D82EA7">
        <w:rPr>
          <w:lang w:eastAsia="en-US"/>
        </w:rPr>
        <w:t xml:space="preserve">sluit goed aan bij het dorp en is daardoor goed </w:t>
      </w:r>
      <w:r w:rsidR="0020129A">
        <w:rPr>
          <w:lang w:eastAsia="en-US"/>
        </w:rPr>
        <w:t>te ontsluiten</w:t>
      </w:r>
      <w:r w:rsidR="00D82EA7">
        <w:rPr>
          <w:lang w:eastAsia="en-US"/>
        </w:rPr>
        <w:t>. Een ander voordeel van de locatie is dat er voornamelijk zijgevels van woningen op uitkijken</w:t>
      </w:r>
      <w:r w:rsidR="00AB6955">
        <w:rPr>
          <w:lang w:eastAsia="en-US"/>
        </w:rPr>
        <w:t xml:space="preserve">, waardoor uitzicht beperkt wordt beïnvloed. </w:t>
      </w:r>
      <w:r w:rsidR="00A61D03">
        <w:rPr>
          <w:lang w:eastAsia="en-US"/>
        </w:rPr>
        <w:t>De locatie bied daarnaast mogelijkheden voor een goede inpassing in het landschap.</w:t>
      </w:r>
    </w:p>
    <w:p w14:paraId="0C173A9A" w14:textId="77777777" w:rsidR="000950B1" w:rsidRDefault="000950B1" w:rsidP="002C2082">
      <w:pPr>
        <w:rPr>
          <w:b/>
          <w:bCs/>
          <w:lang w:eastAsia="en-US"/>
        </w:rPr>
      </w:pPr>
    </w:p>
    <w:p w14:paraId="112302BE" w14:textId="6652A881" w:rsidR="001D4079" w:rsidRDefault="001D4079" w:rsidP="002C2082">
      <w:pPr>
        <w:rPr>
          <w:b/>
          <w:bCs/>
          <w:lang w:eastAsia="en-US"/>
        </w:rPr>
      </w:pPr>
      <w:r>
        <w:rPr>
          <w:b/>
          <w:bCs/>
          <w:lang w:eastAsia="en-US"/>
        </w:rPr>
        <w:t>M2</w:t>
      </w:r>
    </w:p>
    <w:p w14:paraId="57D2B32E" w14:textId="5160787A" w:rsidR="006A1822" w:rsidRPr="00431450" w:rsidRDefault="00431450" w:rsidP="002C2082">
      <w:pPr>
        <w:rPr>
          <w:lang w:eastAsia="en-US"/>
        </w:rPr>
      </w:pPr>
      <w:r w:rsidRPr="00431450">
        <w:rPr>
          <w:lang w:eastAsia="en-US"/>
        </w:rPr>
        <w:t xml:space="preserve">Wordt veelal in één adem genoemd met m1. </w:t>
      </w:r>
      <w:r>
        <w:rPr>
          <w:lang w:eastAsia="en-US"/>
        </w:rPr>
        <w:t xml:space="preserve">Reacties zijn dan ook vergelijkbaar met deze locatie. Een kleinschalige uitbreiding langs het lint is hier mogelijk te maken. </w:t>
      </w:r>
      <w:r w:rsidR="00121243">
        <w:rPr>
          <w:lang w:eastAsia="en-US"/>
        </w:rPr>
        <w:t xml:space="preserve">Ook kan hier een goede ontsluiting gemaakt worden. </w:t>
      </w:r>
    </w:p>
    <w:p w14:paraId="2C0210FE" w14:textId="77777777" w:rsidR="000950B1" w:rsidRDefault="000950B1" w:rsidP="002C2082">
      <w:pPr>
        <w:rPr>
          <w:b/>
          <w:bCs/>
          <w:lang w:eastAsia="en-US"/>
        </w:rPr>
      </w:pPr>
    </w:p>
    <w:p w14:paraId="37059F0F" w14:textId="757669F8" w:rsidR="001D4079" w:rsidRDefault="001D4079" w:rsidP="002C2082">
      <w:pPr>
        <w:rPr>
          <w:b/>
          <w:bCs/>
          <w:lang w:eastAsia="en-US"/>
        </w:rPr>
      </w:pPr>
      <w:r>
        <w:rPr>
          <w:b/>
          <w:bCs/>
          <w:lang w:eastAsia="en-US"/>
        </w:rPr>
        <w:t>M3</w:t>
      </w:r>
      <w:r w:rsidR="00092CB2">
        <w:rPr>
          <w:b/>
          <w:bCs/>
          <w:lang w:eastAsia="en-US"/>
        </w:rPr>
        <w:t xml:space="preserve"> </w:t>
      </w:r>
    </w:p>
    <w:p w14:paraId="17014E98" w14:textId="38297EDF" w:rsidR="0004098C" w:rsidRDefault="0004098C" w:rsidP="0004098C">
      <w:pPr>
        <w:rPr>
          <w:lang w:eastAsia="en-US"/>
        </w:rPr>
      </w:pPr>
      <w:r>
        <w:rPr>
          <w:lang w:eastAsia="en-US"/>
        </w:rPr>
        <w:t>D</w:t>
      </w:r>
      <w:r w:rsidR="00CA57CC">
        <w:rPr>
          <w:lang w:eastAsia="en-US"/>
        </w:rPr>
        <w:t>e locatie aan de oostkant van Noordhorn</w:t>
      </w:r>
      <w:r>
        <w:rPr>
          <w:lang w:eastAsia="en-US"/>
        </w:rPr>
        <w:t xml:space="preserve"> </w:t>
      </w:r>
      <w:r w:rsidR="009130B8">
        <w:rPr>
          <w:lang w:eastAsia="en-US"/>
        </w:rPr>
        <w:t>wordt door veel bewoners gezien als geschikte locatie voor woningbouw.</w:t>
      </w:r>
      <w:r w:rsidR="00A02630">
        <w:rPr>
          <w:lang w:eastAsia="en-US"/>
        </w:rPr>
        <w:t xml:space="preserve"> Gezien de bestaande nieuwbouw is een </w:t>
      </w:r>
      <w:r w:rsidR="0068281F">
        <w:rPr>
          <w:lang w:eastAsia="en-US"/>
        </w:rPr>
        <w:t>uitbreiding denkbaar.</w:t>
      </w:r>
      <w:r w:rsidR="009130B8">
        <w:rPr>
          <w:lang w:eastAsia="en-US"/>
        </w:rPr>
        <w:t xml:space="preserve"> </w:t>
      </w:r>
      <w:r w:rsidR="00A02630">
        <w:rPr>
          <w:lang w:eastAsia="en-US"/>
        </w:rPr>
        <w:t>Het dorp is echter niet unaniem over deze locatie en wordt ook als ongeschikt aangemerkt door sommige bewoners.</w:t>
      </w:r>
      <w:r w:rsidR="00F2284E">
        <w:rPr>
          <w:lang w:eastAsia="en-US"/>
        </w:rPr>
        <w:t xml:space="preserve"> </w:t>
      </w:r>
      <w:r w:rsidR="00BC04CB">
        <w:rPr>
          <w:lang w:eastAsia="en-US"/>
        </w:rPr>
        <w:t>water en natuur zijn aandachtspunten bij deze locatie.</w:t>
      </w:r>
    </w:p>
    <w:p w14:paraId="2B1ED3B6" w14:textId="77777777" w:rsidR="00A06BA5" w:rsidRPr="001D4079" w:rsidRDefault="00A06BA5" w:rsidP="000950B1"/>
    <w:p w14:paraId="6E0774EE" w14:textId="43822831" w:rsidR="001D4079" w:rsidRDefault="001D4079" w:rsidP="002C2082">
      <w:pPr>
        <w:rPr>
          <w:b/>
          <w:bCs/>
          <w:lang w:eastAsia="en-US"/>
        </w:rPr>
      </w:pPr>
      <w:r>
        <w:rPr>
          <w:b/>
          <w:bCs/>
          <w:lang w:eastAsia="en-US"/>
        </w:rPr>
        <w:t>M4</w:t>
      </w:r>
    </w:p>
    <w:p w14:paraId="38628E5C" w14:textId="0006FD2E" w:rsidR="00AE7A93" w:rsidRPr="00AE7A93" w:rsidRDefault="00AE7A93" w:rsidP="002C2082">
      <w:pPr>
        <w:rPr>
          <w:lang w:eastAsia="en-US"/>
        </w:rPr>
      </w:pPr>
      <w:r>
        <w:rPr>
          <w:lang w:eastAsia="en-US"/>
        </w:rPr>
        <w:t>De locatie tussen Noordhorn en de rondweg</w:t>
      </w:r>
      <w:r w:rsidR="001C25A6">
        <w:rPr>
          <w:lang w:eastAsia="en-US"/>
        </w:rPr>
        <w:t xml:space="preserve"> wordt veelal gezien als geschikte locatie voor woningbouw. Geluid vanaf de rondweg is hier een aandachtspunt. Tevens vormt het één van de aanzichten van het dorp vanaf de weg, waardoor landschappelijke inpassing</w:t>
      </w:r>
      <w:r w:rsidR="00744B0D">
        <w:rPr>
          <w:lang w:eastAsia="en-US"/>
        </w:rPr>
        <w:t xml:space="preserve"> en stedenbouw</w:t>
      </w:r>
      <w:r w:rsidR="001C25A6">
        <w:rPr>
          <w:lang w:eastAsia="en-US"/>
        </w:rPr>
        <w:t xml:space="preserve"> tevens aandachtspunt</w:t>
      </w:r>
      <w:r w:rsidR="00744B0D">
        <w:rPr>
          <w:lang w:eastAsia="en-US"/>
        </w:rPr>
        <w:t>en</w:t>
      </w:r>
      <w:r w:rsidR="001C25A6">
        <w:rPr>
          <w:lang w:eastAsia="en-US"/>
        </w:rPr>
        <w:t xml:space="preserve"> </w:t>
      </w:r>
      <w:r w:rsidR="00744B0D">
        <w:rPr>
          <w:lang w:eastAsia="en-US"/>
        </w:rPr>
        <w:t>zijn</w:t>
      </w:r>
      <w:r w:rsidR="001C25A6">
        <w:rPr>
          <w:lang w:eastAsia="en-US"/>
        </w:rPr>
        <w:t xml:space="preserve">. </w:t>
      </w:r>
      <w:r w:rsidR="000C2BEF">
        <w:rPr>
          <w:lang w:eastAsia="en-US"/>
        </w:rPr>
        <w:t>Ontsluiting is logisch</w:t>
      </w:r>
      <w:r w:rsidR="004F415E">
        <w:rPr>
          <w:lang w:eastAsia="en-US"/>
        </w:rPr>
        <w:t xml:space="preserve"> te realiseren</w:t>
      </w:r>
      <w:r w:rsidR="000C2BEF">
        <w:rPr>
          <w:lang w:eastAsia="en-US"/>
        </w:rPr>
        <w:t xml:space="preserve">, gezien de doodlopende wegen die aansluiten op dit gebied. </w:t>
      </w:r>
    </w:p>
    <w:p w14:paraId="5E6E1F56" w14:textId="77777777" w:rsidR="00C75829" w:rsidRPr="001D4079" w:rsidRDefault="00C75829" w:rsidP="002C2082"/>
    <w:p w14:paraId="69538E32" w14:textId="5088EDA1" w:rsidR="001D4079" w:rsidRDefault="001D4079" w:rsidP="002C2082">
      <w:pPr>
        <w:rPr>
          <w:b/>
          <w:bCs/>
          <w:lang w:eastAsia="en-US"/>
        </w:rPr>
      </w:pPr>
      <w:r>
        <w:rPr>
          <w:b/>
          <w:bCs/>
          <w:lang w:eastAsia="en-US"/>
        </w:rPr>
        <w:t>M5</w:t>
      </w:r>
    </w:p>
    <w:p w14:paraId="35B2A7DC" w14:textId="58D8FA12" w:rsidR="00147157" w:rsidRPr="00147157" w:rsidRDefault="00147157" w:rsidP="002C2082">
      <w:pPr>
        <w:rPr>
          <w:lang w:eastAsia="en-US"/>
        </w:rPr>
      </w:pPr>
      <w:r>
        <w:rPr>
          <w:lang w:eastAsia="en-US"/>
        </w:rPr>
        <w:t>Hoewel Noordhorn geen beschermd dorpsgezicht is</w:t>
      </w:r>
      <w:r w:rsidR="0018535E">
        <w:rPr>
          <w:lang w:eastAsia="en-US"/>
        </w:rPr>
        <w:t xml:space="preserve"> wordt deze locatie wel als dusdanig beschouwd. </w:t>
      </w:r>
      <w:r w:rsidR="00A41304">
        <w:rPr>
          <w:lang w:eastAsia="en-US"/>
        </w:rPr>
        <w:t>Deze locatie</w:t>
      </w:r>
      <w:r w:rsidR="0018535E">
        <w:rPr>
          <w:lang w:eastAsia="en-US"/>
        </w:rPr>
        <w:t xml:space="preserve"> vormt het aanzicht van </w:t>
      </w:r>
      <w:r w:rsidR="00CD305A">
        <w:rPr>
          <w:lang w:eastAsia="en-US"/>
        </w:rPr>
        <w:t>Noordhorn</w:t>
      </w:r>
      <w:r w:rsidR="0018535E">
        <w:rPr>
          <w:lang w:eastAsia="en-US"/>
        </w:rPr>
        <w:t xml:space="preserve"> als je er langs rijd</w:t>
      </w:r>
      <w:r w:rsidR="005812A6">
        <w:rPr>
          <w:lang w:eastAsia="en-US"/>
        </w:rPr>
        <w:t xml:space="preserve">t. De locatie is </w:t>
      </w:r>
      <w:r w:rsidR="00C87CE7">
        <w:rPr>
          <w:lang w:eastAsia="en-US"/>
        </w:rPr>
        <w:t>ook van</w:t>
      </w:r>
      <w:r w:rsidR="005812A6">
        <w:rPr>
          <w:lang w:eastAsia="en-US"/>
        </w:rPr>
        <w:t xml:space="preserve"> cultuurhistorisch van belang</w:t>
      </w:r>
      <w:r w:rsidR="00C87CE7">
        <w:rPr>
          <w:lang w:eastAsia="en-US"/>
        </w:rPr>
        <w:t xml:space="preserve"> vanwege het pad wat loopt door het gebied</w:t>
      </w:r>
      <w:r w:rsidR="008744A0">
        <w:rPr>
          <w:lang w:eastAsia="en-US"/>
        </w:rPr>
        <w:t xml:space="preserve">. </w:t>
      </w:r>
      <w:r w:rsidR="00CD305A">
        <w:rPr>
          <w:lang w:eastAsia="en-US"/>
        </w:rPr>
        <w:t>Woningbouw op deze locatie wordt</w:t>
      </w:r>
      <w:r w:rsidR="007E43ED">
        <w:rPr>
          <w:lang w:eastAsia="en-US"/>
        </w:rPr>
        <w:t xml:space="preserve"> door Noordhorn praktisch unaniem</w:t>
      </w:r>
      <w:r w:rsidR="00CD305A">
        <w:rPr>
          <w:lang w:eastAsia="en-US"/>
        </w:rPr>
        <w:t xml:space="preserve"> als onwenselijk beschouwd. </w:t>
      </w:r>
      <w:r w:rsidR="00C47F9C">
        <w:rPr>
          <w:lang w:eastAsia="en-US"/>
        </w:rPr>
        <w:t xml:space="preserve">Herstel van cultuurhistorische waarde is hier </w:t>
      </w:r>
      <w:r w:rsidR="0022413A">
        <w:rPr>
          <w:lang w:eastAsia="en-US"/>
        </w:rPr>
        <w:t>wel wenselijk.</w:t>
      </w:r>
      <w:r w:rsidR="00C47F9C">
        <w:rPr>
          <w:lang w:eastAsia="en-US"/>
        </w:rPr>
        <w:t xml:space="preserve"> </w:t>
      </w:r>
    </w:p>
    <w:p w14:paraId="320AE685" w14:textId="77777777" w:rsidR="000950B1" w:rsidRDefault="000950B1" w:rsidP="002C2082">
      <w:pPr>
        <w:rPr>
          <w:b/>
          <w:bCs/>
          <w:lang w:eastAsia="en-US"/>
        </w:rPr>
      </w:pPr>
    </w:p>
    <w:p w14:paraId="3E29D144" w14:textId="77777777" w:rsidR="002D67E4" w:rsidRDefault="002D67E4" w:rsidP="002C2082">
      <w:pPr>
        <w:rPr>
          <w:b/>
          <w:bCs/>
          <w:lang w:eastAsia="en-US"/>
        </w:rPr>
      </w:pPr>
    </w:p>
    <w:p w14:paraId="3AF72F57" w14:textId="722FE256" w:rsidR="001D4079" w:rsidRDefault="001D4079" w:rsidP="002C2082">
      <w:pPr>
        <w:rPr>
          <w:b/>
          <w:bCs/>
          <w:lang w:eastAsia="en-US"/>
        </w:rPr>
      </w:pPr>
      <w:r>
        <w:rPr>
          <w:b/>
          <w:bCs/>
          <w:lang w:eastAsia="en-US"/>
        </w:rPr>
        <w:lastRenderedPageBreak/>
        <w:t>M6</w:t>
      </w:r>
    </w:p>
    <w:p w14:paraId="55BC40EE" w14:textId="03717FBB" w:rsidR="004E4F95" w:rsidRDefault="009733A4" w:rsidP="002C2082">
      <w:pPr>
        <w:rPr>
          <w:lang w:eastAsia="en-US"/>
        </w:rPr>
      </w:pPr>
      <w:r>
        <w:rPr>
          <w:lang w:eastAsia="en-US"/>
        </w:rPr>
        <w:t xml:space="preserve">M6 is de enige locatie die groot genoeg is om de woningbouwopgave </w:t>
      </w:r>
      <w:r w:rsidR="00563E1B">
        <w:rPr>
          <w:lang w:eastAsia="en-US"/>
        </w:rPr>
        <w:t xml:space="preserve">volledig op te realiseren. Uit de gesprekken met bewoners en uit de feedback op de kaarten kunnen we echter opmaken dat dit niet de wens van het dorp is. De locatie wordt als te groot ervaren. </w:t>
      </w:r>
      <w:r w:rsidR="000B2A3B">
        <w:rPr>
          <w:lang w:eastAsia="en-US"/>
        </w:rPr>
        <w:t xml:space="preserve">Als er een kleinere ontwikkeling wordt voorgesteld op deze locatie is het mogelijk wel aanvaardbaar. Een natuurlijke verlenging van het lint is tevens een voorstel van de </w:t>
      </w:r>
      <w:r w:rsidR="00157B58">
        <w:rPr>
          <w:lang w:eastAsia="en-US"/>
        </w:rPr>
        <w:t xml:space="preserve">bewoners van Noordhorn. </w:t>
      </w:r>
      <w:r w:rsidR="004E4F95">
        <w:rPr>
          <w:lang w:eastAsia="en-US"/>
        </w:rPr>
        <w:t>De locatie heeft bestaande functies (</w:t>
      </w:r>
      <w:r w:rsidR="00F62117">
        <w:rPr>
          <w:lang w:eastAsia="en-US"/>
        </w:rPr>
        <w:t>ijsbaan en wandelgebied) waardoor het ontwikkelen van woningen op deze locatie</w:t>
      </w:r>
      <w:r w:rsidR="003F58EC">
        <w:rPr>
          <w:lang w:eastAsia="en-US"/>
        </w:rPr>
        <w:t xml:space="preserve"> ook</w:t>
      </w:r>
      <w:r w:rsidR="00F62117">
        <w:rPr>
          <w:lang w:eastAsia="en-US"/>
        </w:rPr>
        <w:t xml:space="preserve"> als onwenselijk wordt gezien.</w:t>
      </w:r>
      <w:r w:rsidR="001D791A">
        <w:rPr>
          <w:lang w:eastAsia="en-US"/>
        </w:rPr>
        <w:t xml:space="preserve"> Gemengd gebruik bied</w:t>
      </w:r>
      <w:r w:rsidR="00753F8E">
        <w:rPr>
          <w:lang w:eastAsia="en-US"/>
        </w:rPr>
        <w:t>t</w:t>
      </w:r>
      <w:r w:rsidR="001D791A">
        <w:rPr>
          <w:lang w:eastAsia="en-US"/>
        </w:rPr>
        <w:t xml:space="preserve"> misschien mogelijkheden, omdat sommige inwoners hier graag een park </w:t>
      </w:r>
      <w:r w:rsidR="004A68F3">
        <w:rPr>
          <w:lang w:eastAsia="en-US"/>
        </w:rPr>
        <w:t xml:space="preserve">willen. </w:t>
      </w:r>
    </w:p>
    <w:p w14:paraId="3743C96E" w14:textId="77777777" w:rsidR="00DE1536" w:rsidRDefault="00DE1536" w:rsidP="00DE1536"/>
    <w:p w14:paraId="20302A32" w14:textId="2927FF62" w:rsidR="00DE1536" w:rsidRDefault="00DE1536" w:rsidP="00DE1536">
      <w:pPr>
        <w:rPr>
          <w:b/>
          <w:bCs/>
        </w:rPr>
      </w:pPr>
      <w:r>
        <w:rPr>
          <w:b/>
          <w:bCs/>
        </w:rPr>
        <w:t>EXTRA LOCATIES</w:t>
      </w:r>
    </w:p>
    <w:p w14:paraId="0C7EA9A0" w14:textId="77777777" w:rsidR="00677FF3" w:rsidRDefault="00677FF3" w:rsidP="00DE1536">
      <w:pPr>
        <w:rPr>
          <w:b/>
          <w:bCs/>
        </w:rPr>
      </w:pPr>
    </w:p>
    <w:p w14:paraId="25DD06B0" w14:textId="02366EAC" w:rsidR="00677FF3" w:rsidRPr="003050DA" w:rsidRDefault="003050DA" w:rsidP="00DE1536">
      <w:pPr>
        <w:rPr>
          <w:b/>
          <w:bCs/>
        </w:rPr>
      </w:pPr>
      <w:r w:rsidRPr="003050DA">
        <w:rPr>
          <w:b/>
          <w:bCs/>
        </w:rPr>
        <w:t>Dorpshuis</w:t>
      </w:r>
    </w:p>
    <w:p w14:paraId="4F5D7BCB" w14:textId="21A1981D" w:rsidR="003050DA" w:rsidRDefault="00C72FEF" w:rsidP="00DE1536">
      <w:r>
        <w:t>Eén</w:t>
      </w:r>
      <w:r w:rsidR="003050DA">
        <w:t xml:space="preserve"> van de locaties die eruit springt is de locatie van het dorpshuis. Voorgesteld wordt om deze locatie te herontwikkelen tot multifunctioneel centrum. </w:t>
      </w:r>
      <w:r w:rsidR="00A34368">
        <w:t xml:space="preserve">Als functies worden de school en de </w:t>
      </w:r>
      <w:r w:rsidR="00D37F85">
        <w:t>BSO</w:t>
      </w:r>
      <w:r w:rsidR="00A34368">
        <w:t xml:space="preserve"> genoemd</w:t>
      </w:r>
      <w:r w:rsidR="003050DA">
        <w:t xml:space="preserve"> in combinatie met (meerlaagse) woningbouw </w:t>
      </w:r>
      <w:r w:rsidR="003A2F68">
        <w:t xml:space="preserve">in de vorm van appartementen </w:t>
      </w:r>
      <w:r w:rsidR="003050DA">
        <w:t xml:space="preserve">voor senioren en </w:t>
      </w:r>
      <w:r w:rsidR="00A34368">
        <w:t>gezinnen</w:t>
      </w:r>
      <w:r w:rsidR="003050DA">
        <w:t xml:space="preserve">. </w:t>
      </w:r>
      <w:r w:rsidR="004A68F3">
        <w:t xml:space="preserve">Op bijna alle posters komt deze suggestie terug. </w:t>
      </w:r>
    </w:p>
    <w:p w14:paraId="2D08570D" w14:textId="77777777" w:rsidR="003050DA" w:rsidRDefault="003050DA" w:rsidP="00DE1536"/>
    <w:p w14:paraId="74BF5F82" w14:textId="183C6F59" w:rsidR="00D210F3" w:rsidRDefault="00D210F3" w:rsidP="00DE1536">
      <w:pPr>
        <w:rPr>
          <w:b/>
          <w:bCs/>
        </w:rPr>
      </w:pPr>
      <w:r w:rsidRPr="00D210F3">
        <w:rPr>
          <w:b/>
          <w:bCs/>
        </w:rPr>
        <w:t>Bij het kanaal</w:t>
      </w:r>
    </w:p>
    <w:p w14:paraId="493D4D46" w14:textId="36B23085" w:rsidR="00D210F3" w:rsidRDefault="00D210F3" w:rsidP="00DE1536">
      <w:r>
        <w:t xml:space="preserve">Veruit de meest omstreden locatie </w:t>
      </w:r>
      <w:r w:rsidR="00034C1C">
        <w:t xml:space="preserve">ligt bij het kanaal. Het ontwikkelen van deze locatie wordt afgeraden </w:t>
      </w:r>
      <w:r w:rsidR="000B4920">
        <w:t xml:space="preserve">zonder verder in gesprek te gaan met het dorp. </w:t>
      </w:r>
      <w:r w:rsidR="0073729C">
        <w:t xml:space="preserve">Tijdens de dorpsavond komt in ieder geval naar voren dat er voor en tegenstanders </w:t>
      </w:r>
      <w:r w:rsidR="00777A56">
        <w:t xml:space="preserve">zijn bij deze locatie. </w:t>
      </w:r>
      <w:r w:rsidR="003F7B80">
        <w:t>De inwoners van Noordhorn willen dat deze locatie meegenomen wordt in het dorpswoonplan</w:t>
      </w:r>
      <w:r w:rsidR="00C72FEF">
        <w:t>.</w:t>
      </w:r>
    </w:p>
    <w:p w14:paraId="57F9B3E9" w14:textId="77777777" w:rsidR="000B4920" w:rsidRDefault="000B4920" w:rsidP="00DE1536"/>
    <w:p w14:paraId="0CF11846" w14:textId="25465BEB" w:rsidR="000B4920" w:rsidRPr="00FA4146" w:rsidRDefault="00ED0DD3" w:rsidP="00DE1536">
      <w:pPr>
        <w:rPr>
          <w:b/>
          <w:bCs/>
        </w:rPr>
      </w:pPr>
      <w:r w:rsidRPr="00FA4146">
        <w:rPr>
          <w:b/>
          <w:bCs/>
        </w:rPr>
        <w:t xml:space="preserve">Nabij het </w:t>
      </w:r>
      <w:r w:rsidR="00FA4146" w:rsidRPr="00FA4146">
        <w:rPr>
          <w:b/>
          <w:bCs/>
        </w:rPr>
        <w:t>industrieterrein</w:t>
      </w:r>
    </w:p>
    <w:p w14:paraId="24031BF6" w14:textId="51FDC586" w:rsidR="00540E6C" w:rsidRPr="00DE1536" w:rsidRDefault="00FA4146" w:rsidP="00B110A0">
      <w:r>
        <w:t xml:space="preserve">Tijdens de dorpsavond komt meermaals het industrieterrein naar voren als geschikte locatie voor woningbouw. </w:t>
      </w:r>
      <w:r w:rsidR="002163D9">
        <w:t xml:space="preserve">Ontwikkelingen aan deze kant van </w:t>
      </w:r>
      <w:r w:rsidR="008B7118">
        <w:t>N</w:t>
      </w:r>
      <w:r w:rsidR="002163D9">
        <w:t>oordhorn hebben weinig invloed op de</w:t>
      </w:r>
      <w:r w:rsidR="000E3E86">
        <w:t xml:space="preserve"> bestaande</w:t>
      </w:r>
      <w:r w:rsidR="002163D9">
        <w:t xml:space="preserve"> structuur van het dorp</w:t>
      </w:r>
      <w:r w:rsidR="000E3E86">
        <w:t>.</w:t>
      </w:r>
      <w:r w:rsidR="008D6091">
        <w:t xml:space="preserve"> Dit biedt mogelijkheden voor uitbreiding. Ook verderop achter het spoor wordt een geschikte locatie gezien voor een dergelijke ontwikkeling. </w:t>
      </w:r>
    </w:p>
    <w:sectPr w:rsidR="00540E6C" w:rsidRPr="00DE1536" w:rsidSect="00877AE2">
      <w:footerReference w:type="default" r:id="rId12"/>
      <w:headerReference w:type="first" r:id="rId13"/>
      <w:footerReference w:type="first" r:id="rId14"/>
      <w:footnotePr>
        <w:numRestart w:val="eachPage"/>
      </w:footnotePr>
      <w:type w:val="oddPage"/>
      <w:pgSz w:w="11906" w:h="16838" w:code="9"/>
      <w:pgMar w:top="1985" w:right="1134" w:bottom="153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686C" w14:textId="77777777" w:rsidR="00877AE2" w:rsidRDefault="00877AE2">
      <w:r>
        <w:separator/>
      </w:r>
    </w:p>
  </w:endnote>
  <w:endnote w:type="continuationSeparator" w:id="0">
    <w:p w14:paraId="2AD1C71D" w14:textId="77777777" w:rsidR="00877AE2" w:rsidRDefault="0087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39" w:type="dxa"/>
      <w:tblLayout w:type="fixed"/>
      <w:tblCellMar>
        <w:left w:w="0" w:type="dxa"/>
        <w:right w:w="0" w:type="dxa"/>
      </w:tblCellMar>
      <w:tblLook w:val="04A0" w:firstRow="1" w:lastRow="0" w:firstColumn="1" w:lastColumn="0" w:noHBand="0" w:noVBand="1"/>
    </w:tblPr>
    <w:tblGrid>
      <w:gridCol w:w="567"/>
      <w:gridCol w:w="7797"/>
      <w:gridCol w:w="1275"/>
    </w:tblGrid>
    <w:tr w:rsidR="00A114AE" w:rsidRPr="00A114AE" w14:paraId="2F14DCA1" w14:textId="77777777" w:rsidTr="00A114AE">
      <w:trPr>
        <w:trHeight w:hRule="exact" w:val="454"/>
      </w:trPr>
      <w:tc>
        <w:tcPr>
          <w:tcW w:w="567" w:type="dxa"/>
          <w:vAlign w:val="bottom"/>
        </w:tcPr>
        <w:p w14:paraId="1F275A44" w14:textId="77777777" w:rsidR="00A114AE" w:rsidRPr="00A114AE" w:rsidRDefault="00A114AE" w:rsidP="00A114AE">
          <w:pPr>
            <w:pStyle w:val="VoettekstKAW"/>
          </w:pPr>
          <w:r>
            <w:rPr>
              <w:noProof/>
            </w:rPr>
            <w:drawing>
              <wp:inline distT="0" distB="0" distL="0" distR="0" wp14:anchorId="6452B91E" wp14:editId="54948E90">
                <wp:extent cx="203610" cy="238089"/>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W_monogram-01.png"/>
                        <pic:cNvPicPr/>
                      </pic:nvPicPr>
                      <pic:blipFill rotWithShape="1">
                        <a:blip r:embed="rId1">
                          <a:extLst>
                            <a:ext uri="{28A0092B-C50C-407E-A947-70E740481C1C}">
                              <a14:useLocalDpi xmlns:a14="http://schemas.microsoft.com/office/drawing/2010/main" val="0"/>
                            </a:ext>
                          </a:extLst>
                        </a:blip>
                        <a:srcRect l="22630" t="20821" r="22630" b="20821"/>
                        <a:stretch/>
                      </pic:blipFill>
                      <pic:spPr bwMode="auto">
                        <a:xfrm>
                          <a:off x="0" y="0"/>
                          <a:ext cx="216797" cy="253509"/>
                        </a:xfrm>
                        <a:prstGeom prst="rect">
                          <a:avLst/>
                        </a:prstGeom>
                        <a:ln>
                          <a:noFill/>
                        </a:ln>
                        <a:extLst>
                          <a:ext uri="{53640926-AAD7-44D8-BBD7-CCE9431645EC}">
                            <a14:shadowObscured xmlns:a14="http://schemas.microsoft.com/office/drawing/2010/main"/>
                          </a:ext>
                        </a:extLst>
                      </pic:spPr>
                    </pic:pic>
                  </a:graphicData>
                </a:graphic>
              </wp:inline>
            </w:drawing>
          </w:r>
        </w:p>
      </w:tc>
      <w:tc>
        <w:tcPr>
          <w:tcW w:w="7797" w:type="dxa"/>
          <w:vAlign w:val="bottom"/>
        </w:tcPr>
        <w:p w14:paraId="43BEAC5C" w14:textId="1D352C4D" w:rsidR="00A114AE" w:rsidRPr="00A114AE" w:rsidRDefault="003747B1" w:rsidP="00A114AE">
          <w:pPr>
            <w:pStyle w:val="VoettekstKAW"/>
          </w:pPr>
          <w:r>
            <w:t>Verslag</w:t>
          </w:r>
          <w:r w:rsidR="009135F1">
            <w:t xml:space="preserve">   </w:t>
          </w:r>
          <w:sdt>
            <w:sdtPr>
              <w:alias w:val="Subject"/>
              <w:tag w:val=""/>
              <w:id w:val="-626626506"/>
              <w:placeholder>
                <w:docPart w:val="860632EED02148FA8B107A4B9268A5E9"/>
              </w:placeholder>
              <w:dataBinding w:prefixMappings="xmlns:ns0='http://purl.org/dc/elements/1.1/' xmlns:ns1='http://schemas.openxmlformats.org/package/2006/metadata/core-properties' " w:xpath="/ns1:coreProperties[1]/ns0:subject[1]" w:storeItemID="{6C3C8BC8-F283-45AE-878A-BAB7291924A1}"/>
              <w:text/>
            </w:sdtPr>
            <w:sdtContent>
              <w:r w:rsidR="007F4D73">
                <w:t>Dorpsavond Noordhorn</w:t>
              </w:r>
            </w:sdtContent>
          </w:sdt>
        </w:p>
      </w:tc>
      <w:tc>
        <w:tcPr>
          <w:tcW w:w="1275" w:type="dxa"/>
          <w:tcMar>
            <w:top w:w="28" w:type="dxa"/>
          </w:tcMar>
          <w:vAlign w:val="bottom"/>
        </w:tcPr>
        <w:p w14:paraId="04E70E1B" w14:textId="77777777" w:rsidR="00A114AE" w:rsidRPr="00A114AE" w:rsidRDefault="00A114AE" w:rsidP="00A114AE">
          <w:pPr>
            <w:pStyle w:val="VoettekstKAW"/>
            <w:jc w:val="right"/>
          </w:pPr>
          <w:r w:rsidRPr="00A114AE">
            <w:fldChar w:fldCharType="begin"/>
          </w:r>
          <w:r w:rsidRPr="00A114AE">
            <w:instrText>PAGE   \* MERGEFORMAT</w:instrText>
          </w:r>
          <w:r w:rsidRPr="00A114AE">
            <w:fldChar w:fldCharType="separate"/>
          </w:r>
          <w:r w:rsidR="008E7083">
            <w:rPr>
              <w:noProof/>
            </w:rPr>
            <w:t>2</w:t>
          </w:r>
          <w:r w:rsidRPr="00A114AE">
            <w:fldChar w:fldCharType="end"/>
          </w:r>
        </w:p>
      </w:tc>
    </w:tr>
  </w:tbl>
  <w:p w14:paraId="4E60D684" w14:textId="77777777" w:rsidR="00DE416E" w:rsidRDefault="00DE416E">
    <w:pPr>
      <w:widowControl w:val="0"/>
      <w:jc w:val="both"/>
      <w:rPr>
        <w:noProof/>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39" w:type="dxa"/>
      <w:tblLayout w:type="fixed"/>
      <w:tblCellMar>
        <w:left w:w="0" w:type="dxa"/>
        <w:right w:w="0" w:type="dxa"/>
      </w:tblCellMar>
      <w:tblLook w:val="04A0" w:firstRow="1" w:lastRow="0" w:firstColumn="1" w:lastColumn="0" w:noHBand="0" w:noVBand="1"/>
    </w:tblPr>
    <w:tblGrid>
      <w:gridCol w:w="8364"/>
      <w:gridCol w:w="1275"/>
    </w:tblGrid>
    <w:tr w:rsidR="00A114AE" w:rsidRPr="00A114AE" w14:paraId="40027E90" w14:textId="77777777" w:rsidTr="00D969A2">
      <w:trPr>
        <w:trHeight w:hRule="exact" w:val="454"/>
      </w:trPr>
      <w:tc>
        <w:tcPr>
          <w:tcW w:w="8364" w:type="dxa"/>
          <w:vAlign w:val="bottom"/>
        </w:tcPr>
        <w:p w14:paraId="78106229" w14:textId="10C85BDB" w:rsidR="00A114AE" w:rsidRPr="00A114AE" w:rsidRDefault="003747B1" w:rsidP="00A114AE">
          <w:pPr>
            <w:pStyle w:val="VoettekstKAW"/>
          </w:pPr>
          <w:r>
            <w:t>Verslag</w:t>
          </w:r>
          <w:r w:rsidR="007519E9">
            <w:t xml:space="preserve">  </w:t>
          </w:r>
          <w:r w:rsidR="00D969A2">
            <w:t xml:space="preserve"> </w:t>
          </w:r>
          <w:sdt>
            <w:sdtPr>
              <w:alias w:val="Subject"/>
              <w:tag w:val=""/>
              <w:id w:val="1657734324"/>
              <w:placeholder>
                <w:docPart w:val="522EB87BEFFD46EF921745ABED15964C"/>
              </w:placeholder>
              <w:dataBinding w:prefixMappings="xmlns:ns0='http://purl.org/dc/elements/1.1/' xmlns:ns1='http://schemas.openxmlformats.org/package/2006/metadata/core-properties' " w:xpath="/ns1:coreProperties[1]/ns0:subject[1]" w:storeItemID="{6C3C8BC8-F283-45AE-878A-BAB7291924A1}"/>
              <w:text/>
            </w:sdtPr>
            <w:sdtContent>
              <w:r w:rsidR="007F4D73">
                <w:t>Dorpsavond Noordhorn</w:t>
              </w:r>
            </w:sdtContent>
          </w:sdt>
        </w:p>
      </w:tc>
      <w:tc>
        <w:tcPr>
          <w:tcW w:w="1275" w:type="dxa"/>
          <w:tcMar>
            <w:top w:w="28" w:type="dxa"/>
          </w:tcMar>
          <w:vAlign w:val="bottom"/>
        </w:tcPr>
        <w:p w14:paraId="2792A64C" w14:textId="77777777" w:rsidR="00A114AE" w:rsidRPr="00A114AE" w:rsidRDefault="00A114AE" w:rsidP="00A114AE">
          <w:pPr>
            <w:pStyle w:val="VoettekstKAW"/>
            <w:jc w:val="right"/>
          </w:pPr>
          <w:r w:rsidRPr="00A114AE">
            <w:fldChar w:fldCharType="begin"/>
          </w:r>
          <w:r w:rsidRPr="00A114AE">
            <w:instrText>PAGE   \* MERGEFORMAT</w:instrText>
          </w:r>
          <w:r w:rsidRPr="00A114AE">
            <w:fldChar w:fldCharType="separate"/>
          </w:r>
          <w:r w:rsidR="008E7083">
            <w:rPr>
              <w:noProof/>
            </w:rPr>
            <w:t>1</w:t>
          </w:r>
          <w:r w:rsidRPr="00A114AE">
            <w:fldChar w:fldCharType="end"/>
          </w:r>
        </w:p>
      </w:tc>
    </w:tr>
  </w:tbl>
  <w:p w14:paraId="3ABE22B2" w14:textId="77777777" w:rsidR="00EB7098" w:rsidRPr="000A5F4D" w:rsidRDefault="00EB7098">
    <w:pPr>
      <w:widowControl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BB49" w14:textId="77777777" w:rsidR="00877AE2" w:rsidRDefault="00877AE2">
      <w:r>
        <w:separator/>
      </w:r>
    </w:p>
  </w:footnote>
  <w:footnote w:type="continuationSeparator" w:id="0">
    <w:p w14:paraId="61C3A4B7" w14:textId="77777777" w:rsidR="00877AE2" w:rsidRDefault="0087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21E7" w14:textId="77777777" w:rsidR="00DE416E" w:rsidRDefault="0024329B">
    <w:r>
      <w:rPr>
        <w:noProof/>
      </w:rPr>
      <w:drawing>
        <wp:anchor distT="0" distB="0" distL="114300" distR="114300" simplePos="0" relativeHeight="285315072" behindDoc="0" locked="0" layoutInCell="1" allowOverlap="1" wp14:anchorId="622DFBE8" wp14:editId="1925EC11">
          <wp:simplePos x="0" y="0"/>
          <wp:positionH relativeFrom="margin">
            <wp:posOffset>5461000</wp:posOffset>
          </wp:positionH>
          <wp:positionV relativeFrom="paragraph">
            <wp:posOffset>346710</wp:posOffset>
          </wp:positionV>
          <wp:extent cx="662142" cy="741600"/>
          <wp:effectExtent l="0" t="0" r="508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W_monogram2 (schild).png"/>
                  <pic:cNvPicPr/>
                </pic:nvPicPr>
                <pic:blipFill>
                  <a:blip r:embed="rId1"/>
                  <a:stretch>
                    <a:fillRect/>
                  </a:stretch>
                </pic:blipFill>
                <pic:spPr>
                  <a:xfrm>
                    <a:off x="0" y="0"/>
                    <a:ext cx="662142"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C1E"/>
    <w:multiLevelType w:val="hybridMultilevel"/>
    <w:tmpl w:val="6670477C"/>
    <w:lvl w:ilvl="0" w:tplc="884EBAD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81603"/>
    <w:multiLevelType w:val="multilevel"/>
    <w:tmpl w:val="3FC4D64C"/>
    <w:styleLink w:val="GenummerdelijstKAW1"/>
    <w:lvl w:ilvl="0">
      <w:start w:val="1"/>
      <w:numFmt w:val="bullet"/>
      <w:lvlText w:val="–"/>
      <w:lvlJc w:val="left"/>
      <w:pPr>
        <w:tabs>
          <w:tab w:val="num" w:pos="360"/>
        </w:tabs>
        <w:ind w:left="357" w:hanging="357"/>
      </w:pPr>
      <w:rPr>
        <w:rFonts w:ascii="Times New Roman" w:cs="Times New Roman" w:hint="default"/>
      </w:rPr>
    </w:lvl>
    <w:lvl w:ilvl="1">
      <w:start w:val="1"/>
      <w:numFmt w:val="bullet"/>
      <w:lvlText w:val="-"/>
      <w:lvlJc w:val="left"/>
      <w:pPr>
        <w:tabs>
          <w:tab w:val="num" w:pos="720"/>
        </w:tabs>
        <w:ind w:left="720" w:hanging="363"/>
      </w:pPr>
      <w:rPr>
        <w:rFonts w:ascii="Times New Roman"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16F31D90"/>
    <w:multiLevelType w:val="multilevel"/>
    <w:tmpl w:val="865CFEF8"/>
    <w:numStyleLink w:val="GenummerdekoppenKAW"/>
  </w:abstractNum>
  <w:abstractNum w:abstractNumId="3" w15:restartNumberingAfterBreak="0">
    <w:nsid w:val="3A685772"/>
    <w:multiLevelType w:val="hybridMultilevel"/>
    <w:tmpl w:val="02BC380C"/>
    <w:lvl w:ilvl="0" w:tplc="884EBAD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DE31F4"/>
    <w:multiLevelType w:val="hybridMultilevel"/>
    <w:tmpl w:val="F676C8C0"/>
    <w:styleLink w:val="LijstalineaKAW1"/>
    <w:lvl w:ilvl="0" w:tplc="52005C4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55F16"/>
    <w:multiLevelType w:val="multilevel"/>
    <w:tmpl w:val="865CFEF8"/>
    <w:styleLink w:val="GenummerdekoppenKAW"/>
    <w:lvl w:ilvl="0">
      <w:start w:val="1"/>
      <w:numFmt w:val="decimal"/>
      <w:pStyle w:val="Kop1"/>
      <w:lvlText w:val="%1."/>
      <w:lvlJc w:val="left"/>
      <w:pPr>
        <w:ind w:left="340" w:hanging="340"/>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51" w:hanging="85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53110397"/>
    <w:multiLevelType w:val="multilevel"/>
    <w:tmpl w:val="331898E6"/>
    <w:styleLink w:val="LijstalineaKAW"/>
    <w:lvl w:ilvl="0">
      <w:start w:val="1"/>
      <w:numFmt w:val="bullet"/>
      <w:pStyle w:val="Lijstalinea"/>
      <w:lvlText w:val="‒"/>
      <w:lvlJc w:val="left"/>
      <w:pPr>
        <w:ind w:left="227" w:hanging="227"/>
      </w:pPr>
      <w:rPr>
        <w:rFonts w:asciiTheme="minorHAnsi" w:hAnsiTheme="minorHAnsi" w:cs="Times New Roman" w:hint="default"/>
      </w:rPr>
    </w:lvl>
    <w:lvl w:ilvl="1">
      <w:start w:val="1"/>
      <w:numFmt w:val="bullet"/>
      <w:lvlText w:val="‒"/>
      <w:lvlJc w:val="left"/>
      <w:pPr>
        <w:ind w:left="454" w:hanging="227"/>
      </w:pPr>
      <w:rPr>
        <w:rFonts w:asciiTheme="minorHAnsi" w:hAnsiTheme="minorHAnsi" w:cs="Times New Roman" w:hint="default"/>
      </w:rPr>
    </w:lvl>
    <w:lvl w:ilvl="2">
      <w:start w:val="1"/>
      <w:numFmt w:val="bullet"/>
      <w:lvlText w:val="‒"/>
      <w:lvlJc w:val="left"/>
      <w:pPr>
        <w:ind w:left="681" w:hanging="227"/>
      </w:pPr>
      <w:rPr>
        <w:rFonts w:asciiTheme="minorHAnsi" w:hAnsiTheme="minorHAnsi" w:hint="default"/>
      </w:rPr>
    </w:lvl>
    <w:lvl w:ilvl="3">
      <w:start w:val="1"/>
      <w:numFmt w:val="bullet"/>
      <w:lvlText w:val="‒"/>
      <w:lvlJc w:val="left"/>
      <w:pPr>
        <w:ind w:left="908" w:hanging="227"/>
      </w:pPr>
      <w:rPr>
        <w:rFonts w:asciiTheme="minorHAnsi" w:hAnsiTheme="minorHAnsi" w:hint="default"/>
      </w:rPr>
    </w:lvl>
    <w:lvl w:ilvl="4">
      <w:start w:val="1"/>
      <w:numFmt w:val="bullet"/>
      <w:lvlText w:val="‒"/>
      <w:lvlJc w:val="left"/>
      <w:pPr>
        <w:ind w:left="1135" w:hanging="227"/>
      </w:pPr>
      <w:rPr>
        <w:rFonts w:asciiTheme="minorHAnsi" w:hAnsiTheme="minorHAnsi" w:hint="default"/>
      </w:rPr>
    </w:lvl>
    <w:lvl w:ilvl="5">
      <w:start w:val="1"/>
      <w:numFmt w:val="bullet"/>
      <w:lvlText w:val="‒"/>
      <w:lvlJc w:val="left"/>
      <w:pPr>
        <w:ind w:left="1362" w:hanging="227"/>
      </w:pPr>
      <w:rPr>
        <w:rFonts w:asciiTheme="minorHAnsi" w:hAnsiTheme="minorHAnsi" w:hint="default"/>
      </w:rPr>
    </w:lvl>
    <w:lvl w:ilvl="6">
      <w:start w:val="1"/>
      <w:numFmt w:val="bullet"/>
      <w:lvlText w:val="‒"/>
      <w:lvlJc w:val="left"/>
      <w:pPr>
        <w:ind w:left="1589" w:hanging="227"/>
      </w:pPr>
      <w:rPr>
        <w:rFonts w:asciiTheme="minorHAnsi" w:hAnsiTheme="minorHAnsi" w:hint="default"/>
      </w:rPr>
    </w:lvl>
    <w:lvl w:ilvl="7">
      <w:start w:val="1"/>
      <w:numFmt w:val="bullet"/>
      <w:lvlText w:val="‒"/>
      <w:lvlJc w:val="left"/>
      <w:pPr>
        <w:ind w:left="1816" w:hanging="227"/>
      </w:pPr>
      <w:rPr>
        <w:rFonts w:asciiTheme="minorHAnsi" w:hAnsiTheme="minorHAnsi" w:hint="default"/>
      </w:rPr>
    </w:lvl>
    <w:lvl w:ilvl="8">
      <w:start w:val="1"/>
      <w:numFmt w:val="bullet"/>
      <w:lvlText w:val="‒"/>
      <w:lvlJc w:val="left"/>
      <w:pPr>
        <w:ind w:left="2043" w:hanging="227"/>
      </w:pPr>
      <w:rPr>
        <w:rFonts w:asciiTheme="minorHAnsi" w:hAnsiTheme="minorHAnsi" w:hint="default"/>
      </w:rPr>
    </w:lvl>
  </w:abstractNum>
  <w:abstractNum w:abstractNumId="7" w15:restartNumberingAfterBreak="0">
    <w:nsid w:val="59E857FC"/>
    <w:multiLevelType w:val="multilevel"/>
    <w:tmpl w:val="331898E6"/>
    <w:numStyleLink w:val="LijstalineaKAW"/>
  </w:abstractNum>
  <w:abstractNum w:abstractNumId="8" w15:restartNumberingAfterBreak="0">
    <w:nsid w:val="62907B66"/>
    <w:multiLevelType w:val="multilevel"/>
    <w:tmpl w:val="D3EE02B8"/>
    <w:numStyleLink w:val="GenummerdelijstKAW"/>
  </w:abstractNum>
  <w:abstractNum w:abstractNumId="9" w15:restartNumberingAfterBreak="0">
    <w:nsid w:val="62977B9D"/>
    <w:multiLevelType w:val="multilevel"/>
    <w:tmpl w:val="D3EE02B8"/>
    <w:styleLink w:val="GenummerdelijstKAW"/>
    <w:lvl w:ilvl="0">
      <w:start w:val="1"/>
      <w:numFmt w:val="decimal"/>
      <w:pStyle w:val="Lijstnummering"/>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0" w15:restartNumberingAfterBreak="0">
    <w:nsid w:val="68EE359A"/>
    <w:multiLevelType w:val="hybridMultilevel"/>
    <w:tmpl w:val="2438D9A4"/>
    <w:lvl w:ilvl="0" w:tplc="884EBAD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541A93"/>
    <w:multiLevelType w:val="hybridMultilevel"/>
    <w:tmpl w:val="810890CC"/>
    <w:lvl w:ilvl="0" w:tplc="884EBAD8">
      <w:numFmt w:val="bullet"/>
      <w:lvlText w:val="-"/>
      <w:lvlJc w:val="left"/>
      <w:pPr>
        <w:ind w:left="720" w:hanging="36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6959041">
    <w:abstractNumId w:val="4"/>
  </w:num>
  <w:num w:numId="2" w16cid:durableId="1337878841">
    <w:abstractNumId w:val="1"/>
  </w:num>
  <w:num w:numId="3" w16cid:durableId="617028972">
    <w:abstractNumId w:val="6"/>
  </w:num>
  <w:num w:numId="4" w16cid:durableId="1433284679">
    <w:abstractNumId w:val="5"/>
  </w:num>
  <w:num w:numId="5" w16cid:durableId="536628646">
    <w:abstractNumId w:val="9"/>
  </w:num>
  <w:num w:numId="6" w16cid:durableId="883906089">
    <w:abstractNumId w:val="7"/>
  </w:num>
  <w:num w:numId="7" w16cid:durableId="421418930">
    <w:abstractNumId w:val="8"/>
  </w:num>
  <w:num w:numId="8" w16cid:durableId="95298904">
    <w:abstractNumId w:val="2"/>
  </w:num>
  <w:num w:numId="9" w16cid:durableId="889880442">
    <w:abstractNumId w:val="0"/>
  </w:num>
  <w:num w:numId="10" w16cid:durableId="1907648568">
    <w:abstractNumId w:val="10"/>
  </w:num>
  <w:num w:numId="11" w16cid:durableId="662125237">
    <w:abstractNumId w:val="11"/>
  </w:num>
  <w:num w:numId="12" w16cid:durableId="1080165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noPunctuationKerning/>
  <w:characterSpacingControl w:val="doNotCompress"/>
  <w:hdrShapeDefaults>
    <o:shapedefaults v:ext="edit" spidmax="2050" style="mso-position-vertical-relative:page">
      <v:stroke weight=".25pt"/>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73"/>
    <w:rsid w:val="0003457A"/>
    <w:rsid w:val="00034C1C"/>
    <w:rsid w:val="0004098C"/>
    <w:rsid w:val="0004696F"/>
    <w:rsid w:val="0009057A"/>
    <w:rsid w:val="00092CB2"/>
    <w:rsid w:val="000950B1"/>
    <w:rsid w:val="000969B1"/>
    <w:rsid w:val="000A35DF"/>
    <w:rsid w:val="000A5F4D"/>
    <w:rsid w:val="000B0EBE"/>
    <w:rsid w:val="000B2A3B"/>
    <w:rsid w:val="000B4920"/>
    <w:rsid w:val="000C193D"/>
    <w:rsid w:val="000C2BEF"/>
    <w:rsid w:val="000C7755"/>
    <w:rsid w:val="000D2608"/>
    <w:rsid w:val="000D6418"/>
    <w:rsid w:val="000E3E86"/>
    <w:rsid w:val="000E6AA6"/>
    <w:rsid w:val="000F2969"/>
    <w:rsid w:val="000F48E3"/>
    <w:rsid w:val="00103A76"/>
    <w:rsid w:val="0011075D"/>
    <w:rsid w:val="00121243"/>
    <w:rsid w:val="00147157"/>
    <w:rsid w:val="00157B58"/>
    <w:rsid w:val="00171C54"/>
    <w:rsid w:val="0017549B"/>
    <w:rsid w:val="0018535E"/>
    <w:rsid w:val="00195AFA"/>
    <w:rsid w:val="001A5D89"/>
    <w:rsid w:val="001A7377"/>
    <w:rsid w:val="001C24AB"/>
    <w:rsid w:val="001C25A6"/>
    <w:rsid w:val="001D0DF8"/>
    <w:rsid w:val="001D4079"/>
    <w:rsid w:val="001D791A"/>
    <w:rsid w:val="001D7F49"/>
    <w:rsid w:val="001E4CC9"/>
    <w:rsid w:val="0020129A"/>
    <w:rsid w:val="00210076"/>
    <w:rsid w:val="00215621"/>
    <w:rsid w:val="002163D9"/>
    <w:rsid w:val="00221FE4"/>
    <w:rsid w:val="0022413A"/>
    <w:rsid w:val="0023439D"/>
    <w:rsid w:val="00236CA8"/>
    <w:rsid w:val="0024329B"/>
    <w:rsid w:val="00252982"/>
    <w:rsid w:val="00257DF1"/>
    <w:rsid w:val="00277F9E"/>
    <w:rsid w:val="002953E0"/>
    <w:rsid w:val="00295E22"/>
    <w:rsid w:val="002A6A1D"/>
    <w:rsid w:val="002A6FD7"/>
    <w:rsid w:val="002B41D2"/>
    <w:rsid w:val="002B6714"/>
    <w:rsid w:val="002C2082"/>
    <w:rsid w:val="002C36B6"/>
    <w:rsid w:val="002D4A32"/>
    <w:rsid w:val="002D525A"/>
    <w:rsid w:val="002D67E4"/>
    <w:rsid w:val="002E27A8"/>
    <w:rsid w:val="002E2916"/>
    <w:rsid w:val="002F0FF9"/>
    <w:rsid w:val="003050DA"/>
    <w:rsid w:val="00324DD8"/>
    <w:rsid w:val="003458F3"/>
    <w:rsid w:val="00345B47"/>
    <w:rsid w:val="00346C8B"/>
    <w:rsid w:val="003657A2"/>
    <w:rsid w:val="003747B1"/>
    <w:rsid w:val="003A2F68"/>
    <w:rsid w:val="003A5C6D"/>
    <w:rsid w:val="003A648B"/>
    <w:rsid w:val="003B6BBD"/>
    <w:rsid w:val="003D0F4D"/>
    <w:rsid w:val="003E7495"/>
    <w:rsid w:val="003F0D51"/>
    <w:rsid w:val="003F58EC"/>
    <w:rsid w:val="003F7B80"/>
    <w:rsid w:val="00401F6D"/>
    <w:rsid w:val="004060F3"/>
    <w:rsid w:val="00410636"/>
    <w:rsid w:val="004148DF"/>
    <w:rsid w:val="00431130"/>
    <w:rsid w:val="00431450"/>
    <w:rsid w:val="004332B1"/>
    <w:rsid w:val="00441E4F"/>
    <w:rsid w:val="004756F4"/>
    <w:rsid w:val="004A68F3"/>
    <w:rsid w:val="004A7238"/>
    <w:rsid w:val="004D63B9"/>
    <w:rsid w:val="004E4F95"/>
    <w:rsid w:val="004E7D85"/>
    <w:rsid w:val="004F2D92"/>
    <w:rsid w:val="004F415E"/>
    <w:rsid w:val="005045E6"/>
    <w:rsid w:val="00512478"/>
    <w:rsid w:val="0052672D"/>
    <w:rsid w:val="00531386"/>
    <w:rsid w:val="00536FB4"/>
    <w:rsid w:val="00540E6C"/>
    <w:rsid w:val="00561136"/>
    <w:rsid w:val="00563E1B"/>
    <w:rsid w:val="00566242"/>
    <w:rsid w:val="005812A6"/>
    <w:rsid w:val="00593F2C"/>
    <w:rsid w:val="005A2B36"/>
    <w:rsid w:val="005A2E9B"/>
    <w:rsid w:val="005B547A"/>
    <w:rsid w:val="005D3A55"/>
    <w:rsid w:val="005E388B"/>
    <w:rsid w:val="005E7FCA"/>
    <w:rsid w:val="005F04B7"/>
    <w:rsid w:val="005F6E1B"/>
    <w:rsid w:val="00601196"/>
    <w:rsid w:val="00677FF3"/>
    <w:rsid w:val="0068281F"/>
    <w:rsid w:val="006856E4"/>
    <w:rsid w:val="00690201"/>
    <w:rsid w:val="00697107"/>
    <w:rsid w:val="006A0C28"/>
    <w:rsid w:val="006A1822"/>
    <w:rsid w:val="006A300D"/>
    <w:rsid w:val="006A3AD9"/>
    <w:rsid w:val="006B0A77"/>
    <w:rsid w:val="006D5206"/>
    <w:rsid w:val="00702E54"/>
    <w:rsid w:val="007103FD"/>
    <w:rsid w:val="00731536"/>
    <w:rsid w:val="0073729C"/>
    <w:rsid w:val="00737DB0"/>
    <w:rsid w:val="00744B0D"/>
    <w:rsid w:val="007519E9"/>
    <w:rsid w:val="00753F8E"/>
    <w:rsid w:val="00760D58"/>
    <w:rsid w:val="00764585"/>
    <w:rsid w:val="00766C96"/>
    <w:rsid w:val="0077026F"/>
    <w:rsid w:val="00775591"/>
    <w:rsid w:val="00777A56"/>
    <w:rsid w:val="00785332"/>
    <w:rsid w:val="00787DDF"/>
    <w:rsid w:val="007A1A7B"/>
    <w:rsid w:val="007A1F00"/>
    <w:rsid w:val="007A329D"/>
    <w:rsid w:val="007A406A"/>
    <w:rsid w:val="007A44C0"/>
    <w:rsid w:val="007A7B34"/>
    <w:rsid w:val="007B11D4"/>
    <w:rsid w:val="007B72ED"/>
    <w:rsid w:val="007C4C89"/>
    <w:rsid w:val="007D6197"/>
    <w:rsid w:val="007E2524"/>
    <w:rsid w:val="007E3A16"/>
    <w:rsid w:val="007E43ED"/>
    <w:rsid w:val="007E62D4"/>
    <w:rsid w:val="007E7C67"/>
    <w:rsid w:val="007F0CA5"/>
    <w:rsid w:val="007F4D73"/>
    <w:rsid w:val="007F5B52"/>
    <w:rsid w:val="0080578C"/>
    <w:rsid w:val="00816282"/>
    <w:rsid w:val="0081676F"/>
    <w:rsid w:val="0082444B"/>
    <w:rsid w:val="00825CC7"/>
    <w:rsid w:val="00847E1D"/>
    <w:rsid w:val="00863126"/>
    <w:rsid w:val="00863B19"/>
    <w:rsid w:val="00864BC0"/>
    <w:rsid w:val="008744A0"/>
    <w:rsid w:val="00877AE2"/>
    <w:rsid w:val="00880CDA"/>
    <w:rsid w:val="00880EC0"/>
    <w:rsid w:val="0089469B"/>
    <w:rsid w:val="008B7118"/>
    <w:rsid w:val="008C59DA"/>
    <w:rsid w:val="008D562F"/>
    <w:rsid w:val="008D6091"/>
    <w:rsid w:val="008E7083"/>
    <w:rsid w:val="008F0BC1"/>
    <w:rsid w:val="008F5D09"/>
    <w:rsid w:val="00907BCB"/>
    <w:rsid w:val="009130B8"/>
    <w:rsid w:val="009135F1"/>
    <w:rsid w:val="00917627"/>
    <w:rsid w:val="00923990"/>
    <w:rsid w:val="00934C7D"/>
    <w:rsid w:val="00942A30"/>
    <w:rsid w:val="00943C67"/>
    <w:rsid w:val="00972597"/>
    <w:rsid w:val="009733A4"/>
    <w:rsid w:val="0098100B"/>
    <w:rsid w:val="009B427F"/>
    <w:rsid w:val="009D221A"/>
    <w:rsid w:val="00A02630"/>
    <w:rsid w:val="00A06753"/>
    <w:rsid w:val="00A06BA5"/>
    <w:rsid w:val="00A114AE"/>
    <w:rsid w:val="00A17E3D"/>
    <w:rsid w:val="00A25138"/>
    <w:rsid w:val="00A34368"/>
    <w:rsid w:val="00A36E0D"/>
    <w:rsid w:val="00A41304"/>
    <w:rsid w:val="00A43148"/>
    <w:rsid w:val="00A55324"/>
    <w:rsid w:val="00A5767F"/>
    <w:rsid w:val="00A61D03"/>
    <w:rsid w:val="00A621E8"/>
    <w:rsid w:val="00A62E7C"/>
    <w:rsid w:val="00A64AB3"/>
    <w:rsid w:val="00A74E1B"/>
    <w:rsid w:val="00A838EB"/>
    <w:rsid w:val="00AA0ECA"/>
    <w:rsid w:val="00AB5076"/>
    <w:rsid w:val="00AB6955"/>
    <w:rsid w:val="00AD1EEB"/>
    <w:rsid w:val="00AE597B"/>
    <w:rsid w:val="00AE7A93"/>
    <w:rsid w:val="00AF2F19"/>
    <w:rsid w:val="00AF5EDE"/>
    <w:rsid w:val="00B110A0"/>
    <w:rsid w:val="00B13746"/>
    <w:rsid w:val="00B2232A"/>
    <w:rsid w:val="00B2342E"/>
    <w:rsid w:val="00B31D13"/>
    <w:rsid w:val="00B36C12"/>
    <w:rsid w:val="00B37980"/>
    <w:rsid w:val="00B3798E"/>
    <w:rsid w:val="00B54AE5"/>
    <w:rsid w:val="00B66194"/>
    <w:rsid w:val="00B77334"/>
    <w:rsid w:val="00BC04CB"/>
    <w:rsid w:val="00BD1A6A"/>
    <w:rsid w:val="00BD2B0B"/>
    <w:rsid w:val="00BD6648"/>
    <w:rsid w:val="00BE14F6"/>
    <w:rsid w:val="00BF0292"/>
    <w:rsid w:val="00C0135F"/>
    <w:rsid w:val="00C01D5C"/>
    <w:rsid w:val="00C077C6"/>
    <w:rsid w:val="00C241E9"/>
    <w:rsid w:val="00C25492"/>
    <w:rsid w:val="00C2729C"/>
    <w:rsid w:val="00C30619"/>
    <w:rsid w:val="00C31FC4"/>
    <w:rsid w:val="00C47F9C"/>
    <w:rsid w:val="00C67F23"/>
    <w:rsid w:val="00C7210D"/>
    <w:rsid w:val="00C72FEF"/>
    <w:rsid w:val="00C75829"/>
    <w:rsid w:val="00C87CE7"/>
    <w:rsid w:val="00CA57CC"/>
    <w:rsid w:val="00CB21B7"/>
    <w:rsid w:val="00CD0721"/>
    <w:rsid w:val="00CD305A"/>
    <w:rsid w:val="00CF1D65"/>
    <w:rsid w:val="00D13637"/>
    <w:rsid w:val="00D20591"/>
    <w:rsid w:val="00D210F3"/>
    <w:rsid w:val="00D21D10"/>
    <w:rsid w:val="00D25A1E"/>
    <w:rsid w:val="00D35F57"/>
    <w:rsid w:val="00D37F85"/>
    <w:rsid w:val="00D45A3F"/>
    <w:rsid w:val="00D473C8"/>
    <w:rsid w:val="00D552BF"/>
    <w:rsid w:val="00D82EA7"/>
    <w:rsid w:val="00D8478C"/>
    <w:rsid w:val="00D969A2"/>
    <w:rsid w:val="00DB743D"/>
    <w:rsid w:val="00DC5C26"/>
    <w:rsid w:val="00DC68FE"/>
    <w:rsid w:val="00DD0984"/>
    <w:rsid w:val="00DE1536"/>
    <w:rsid w:val="00DE416E"/>
    <w:rsid w:val="00E204B4"/>
    <w:rsid w:val="00E25B0E"/>
    <w:rsid w:val="00E42E6A"/>
    <w:rsid w:val="00E5447B"/>
    <w:rsid w:val="00E56726"/>
    <w:rsid w:val="00E571E2"/>
    <w:rsid w:val="00E8079B"/>
    <w:rsid w:val="00E877F2"/>
    <w:rsid w:val="00EA40F1"/>
    <w:rsid w:val="00EA60D8"/>
    <w:rsid w:val="00EB7098"/>
    <w:rsid w:val="00ED0DD3"/>
    <w:rsid w:val="00EF1502"/>
    <w:rsid w:val="00F01CEE"/>
    <w:rsid w:val="00F032C3"/>
    <w:rsid w:val="00F053CE"/>
    <w:rsid w:val="00F12393"/>
    <w:rsid w:val="00F2284E"/>
    <w:rsid w:val="00F27702"/>
    <w:rsid w:val="00F51474"/>
    <w:rsid w:val="00F52A2D"/>
    <w:rsid w:val="00F55EDD"/>
    <w:rsid w:val="00F57D05"/>
    <w:rsid w:val="00F62117"/>
    <w:rsid w:val="00F7082D"/>
    <w:rsid w:val="00F763D0"/>
    <w:rsid w:val="00F830CE"/>
    <w:rsid w:val="00FA1E94"/>
    <w:rsid w:val="00FA4146"/>
    <w:rsid w:val="00FB607B"/>
    <w:rsid w:val="00FF4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v:stroke weight=".25pt"/>
    </o:shapedefaults>
    <o:shapelayout v:ext="edit">
      <o:idmap v:ext="edit" data="2"/>
    </o:shapelayout>
  </w:shapeDefaults>
  <w:decimalSymbol w:val=","/>
  <w:listSeparator w:val=";"/>
  <w14:docId w14:val="09AC5210"/>
  <w15:docId w15:val="{CC394B4E-A1F0-477D-8FE5-EFEC2641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3AD9"/>
    <w:pPr>
      <w:spacing w:line="264" w:lineRule="auto"/>
    </w:pPr>
    <w:rPr>
      <w:rFonts w:asciiTheme="minorHAnsi" w:hAnsiTheme="minorHAnsi"/>
      <w:spacing w:val="6"/>
      <w:sz w:val="18"/>
      <w:szCs w:val="24"/>
    </w:rPr>
  </w:style>
  <w:style w:type="paragraph" w:styleId="Kop1">
    <w:name w:val="heading 1"/>
    <w:basedOn w:val="Standaard"/>
    <w:next w:val="Standaard"/>
    <w:link w:val="Kop1Char"/>
    <w:qFormat/>
    <w:rsid w:val="00B77334"/>
    <w:pPr>
      <w:numPr>
        <w:numId w:val="8"/>
      </w:numPr>
      <w:spacing w:after="120"/>
      <w:outlineLvl w:val="0"/>
    </w:pPr>
    <w:rPr>
      <w:rFonts w:ascii="Tahoma" w:eastAsia="Tahoma" w:hAnsi="Tahoma"/>
      <w:b/>
      <w:caps/>
      <w:color w:val="1D1D1B"/>
      <w:spacing w:val="0"/>
      <w:szCs w:val="48"/>
      <w:lang w:eastAsia="en-US"/>
    </w:rPr>
  </w:style>
  <w:style w:type="paragraph" w:styleId="Kop2">
    <w:name w:val="heading 2"/>
    <w:basedOn w:val="Standaard"/>
    <w:next w:val="Standaard"/>
    <w:link w:val="Kop2Char"/>
    <w:qFormat/>
    <w:rsid w:val="00C30619"/>
    <w:pPr>
      <w:numPr>
        <w:ilvl w:val="1"/>
        <w:numId w:val="8"/>
      </w:numPr>
      <w:spacing w:after="160"/>
      <w:outlineLvl w:val="1"/>
    </w:pPr>
    <w:rPr>
      <w:rFonts w:ascii="Tahoma" w:eastAsia="Tahoma" w:hAnsi="Tahoma"/>
      <w:b/>
      <w:color w:val="1D1D1B"/>
      <w:spacing w:val="0"/>
      <w:lang w:eastAsia="en-US"/>
    </w:rPr>
  </w:style>
  <w:style w:type="paragraph" w:styleId="Kop3">
    <w:name w:val="heading 3"/>
    <w:basedOn w:val="Standaard"/>
    <w:next w:val="Standaard"/>
    <w:qFormat/>
    <w:rsid w:val="00B2232A"/>
    <w:pPr>
      <w:numPr>
        <w:ilvl w:val="2"/>
        <w:numId w:val="8"/>
      </w:numPr>
      <w:outlineLvl w:val="2"/>
    </w:pPr>
    <w:rPr>
      <w:rFonts w:ascii="Tahoma" w:eastAsia="Tahoma" w:hAnsi="Tahoma"/>
      <w:b/>
      <w:color w:val="1D1D1B"/>
      <w:spacing w:val="0"/>
      <w:sz w:val="17"/>
      <w:szCs w:val="22"/>
      <w:lang w:eastAsia="en-US"/>
    </w:rPr>
  </w:style>
  <w:style w:type="paragraph" w:styleId="Kop4">
    <w:name w:val="heading 4"/>
    <w:basedOn w:val="Standaard"/>
    <w:next w:val="Standaard"/>
    <w:qFormat/>
    <w:rsid w:val="00B2232A"/>
    <w:pPr>
      <w:keepNext/>
      <w:numPr>
        <w:ilvl w:val="3"/>
        <w:numId w:val="8"/>
      </w:numPr>
      <w:spacing w:before="360" w:after="120"/>
      <w:outlineLvl w:val="3"/>
    </w:pPr>
    <w:rPr>
      <w:b/>
      <w:bCs/>
      <w:i/>
      <w:sz w:val="17"/>
      <w:szCs w:val="28"/>
    </w:rPr>
  </w:style>
  <w:style w:type="paragraph" w:styleId="Kop5">
    <w:name w:val="heading 5"/>
    <w:aliases w:val="niet gebruiken"/>
    <w:basedOn w:val="Standaard"/>
    <w:next w:val="Standaard"/>
    <w:semiHidden/>
    <w:pPr>
      <w:keepNext/>
      <w:widowControl w:val="0"/>
      <w:tabs>
        <w:tab w:val="left" w:pos="-851"/>
        <w:tab w:val="left" w:pos="312"/>
        <w:tab w:val="left" w:pos="624"/>
        <w:tab w:val="left" w:pos="936"/>
        <w:tab w:val="left" w:pos="1247"/>
        <w:tab w:val="left" w:pos="1559"/>
        <w:tab w:val="left" w:pos="3119"/>
        <w:tab w:val="right" w:pos="5046"/>
        <w:tab w:val="left" w:pos="5358"/>
        <w:tab w:val="right" w:pos="7059"/>
        <w:tab w:val="left" w:pos="7371"/>
        <w:tab w:val="right" w:pos="9072"/>
      </w:tabs>
      <w:spacing w:line="240" w:lineRule="auto"/>
      <w:outlineLvl w:val="4"/>
    </w:pPr>
    <w:rPr>
      <w:rFonts w:ascii="CG Times" w:hAnsi="CG Times"/>
      <w:b/>
      <w:bCs/>
      <w:sz w:val="24"/>
    </w:rPr>
  </w:style>
  <w:style w:type="paragraph" w:styleId="Kop6">
    <w:name w:val="heading 6"/>
    <w:aliases w:val="6 niet gebruiken"/>
    <w:basedOn w:val="Standaard"/>
    <w:next w:val="Standaard"/>
    <w:semiHidden/>
    <w:pPr>
      <w:keepNext/>
      <w:widowControl w:val="0"/>
      <w:autoSpaceDE w:val="0"/>
      <w:autoSpaceDN w:val="0"/>
      <w:adjustRightInd w:val="0"/>
      <w:spacing w:line="240" w:lineRule="auto"/>
      <w:outlineLvl w:val="5"/>
    </w:pPr>
    <w:rPr>
      <w:rFonts w:ascii="Times New Roman" w:hAnsi="Times New Roman"/>
      <w:b/>
      <w:iCs/>
    </w:rPr>
  </w:style>
  <w:style w:type="paragraph" w:styleId="Kop7">
    <w:name w:val="heading 7"/>
    <w:aliases w:val="7 niet gebruiken"/>
    <w:basedOn w:val="Standaard"/>
    <w:next w:val="Standaard"/>
    <w:semiHidden/>
    <w:pPr>
      <w:spacing w:before="240" w:after="60"/>
      <w:outlineLvl w:val="6"/>
    </w:pPr>
    <w:rPr>
      <w:sz w:val="24"/>
    </w:rPr>
  </w:style>
  <w:style w:type="paragraph" w:styleId="Kop8">
    <w:name w:val="heading 8"/>
    <w:aliases w:val="8 niet gebruiken"/>
    <w:basedOn w:val="Standaard"/>
    <w:next w:val="Standaard"/>
    <w:semiHidden/>
    <w:pPr>
      <w:spacing w:before="240" w:after="60"/>
      <w:outlineLvl w:val="7"/>
    </w:pPr>
    <w:rPr>
      <w:i/>
      <w:iCs/>
      <w:sz w:val="24"/>
    </w:rPr>
  </w:style>
  <w:style w:type="paragraph" w:styleId="Kop9">
    <w:name w:val="heading 9"/>
    <w:basedOn w:val="Standaard"/>
    <w:next w:val="Standaard"/>
    <w:semiHidden/>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360"/>
      </w:tabs>
      <w:ind w:left="360" w:hanging="360"/>
    </w:pPr>
    <w:rPr>
      <w:lang w:val="fr-FR"/>
    </w:rPr>
  </w:style>
  <w:style w:type="paragraph" w:styleId="Voetnoottekst">
    <w:name w:val="footnote text"/>
    <w:basedOn w:val="Standaard"/>
    <w:autoRedefine/>
    <w:semiHidden/>
    <w:pPr>
      <w:spacing w:line="240" w:lineRule="exact"/>
    </w:pPr>
    <w:rPr>
      <w:rFonts w:ascii="GillSans" w:hAnsi="GillSans"/>
      <w:szCs w:val="20"/>
    </w:rPr>
  </w:style>
  <w:style w:type="paragraph" w:styleId="Voettekst">
    <w:name w:val="footer"/>
    <w:basedOn w:val="Standaard"/>
    <w:link w:val="VoettekstChar"/>
    <w:uiPriority w:val="99"/>
    <w:unhideWhenUsed/>
    <w:rsid w:val="0080578C"/>
    <w:pPr>
      <w:tabs>
        <w:tab w:val="center" w:pos="4536"/>
        <w:tab w:val="right" w:pos="9072"/>
      </w:tabs>
      <w:spacing w:line="240" w:lineRule="auto"/>
    </w:pPr>
  </w:style>
  <w:style w:type="character" w:styleId="Paginanummer">
    <w:name w:val="page number"/>
    <w:basedOn w:val="Standaardalinea-lettertype"/>
    <w:semiHidden/>
    <w:rPr>
      <w:rFonts w:ascii="GillSans" w:hAnsi="GillSans"/>
      <w:color w:val="auto"/>
      <w:sz w:val="22"/>
    </w:rPr>
  </w:style>
  <w:style w:type="character" w:customStyle="1" w:styleId="VoettekstChar">
    <w:name w:val="Voettekst Char"/>
    <w:basedOn w:val="Standaardalinea-lettertype"/>
    <w:link w:val="Voettekst"/>
    <w:uiPriority w:val="99"/>
    <w:rsid w:val="0080578C"/>
    <w:rPr>
      <w:rFonts w:ascii="Calibri" w:hAnsi="Calibri"/>
      <w:spacing w:val="6"/>
      <w:sz w:val="18"/>
      <w:szCs w:val="24"/>
    </w:rPr>
  </w:style>
  <w:style w:type="character" w:styleId="Voetnootmarkering">
    <w:name w:val="footnote reference"/>
    <w:basedOn w:val="Standaardalinea-lettertype"/>
    <w:semiHidden/>
    <w:rPr>
      <w:vertAlign w:val="superscript"/>
    </w:rPr>
  </w:style>
  <w:style w:type="numbering" w:customStyle="1" w:styleId="GenummerdekoppenKAW">
    <w:name w:val="Genummerde koppen KAW"/>
    <w:uiPriority w:val="99"/>
    <w:rsid w:val="00B2232A"/>
    <w:pPr>
      <w:numPr>
        <w:numId w:val="4"/>
      </w:numPr>
    </w:pPr>
  </w:style>
  <w:style w:type="paragraph" w:styleId="Bijschrift">
    <w:name w:val="caption"/>
    <w:basedOn w:val="Standaard"/>
    <w:next w:val="Standaard"/>
    <w:rsid w:val="00A621E8"/>
    <w:pPr>
      <w:spacing w:after="120"/>
    </w:pPr>
    <w:rPr>
      <w:i/>
      <w:sz w:val="15"/>
      <w:szCs w:val="20"/>
      <w:lang w:val="en-US"/>
    </w:rPr>
  </w:style>
  <w:style w:type="numbering" w:customStyle="1" w:styleId="GenummerdelijstKAW">
    <w:name w:val="Genummerde lijst KAW"/>
    <w:uiPriority w:val="99"/>
    <w:rsid w:val="00A621E8"/>
    <w:pPr>
      <w:numPr>
        <w:numId w:val="5"/>
      </w:numPr>
    </w:pPr>
  </w:style>
  <w:style w:type="character" w:styleId="Hyperlink">
    <w:name w:val="Hyperlink"/>
    <w:basedOn w:val="Standaardalinea-lettertype"/>
    <w:semiHidden/>
    <w:rPr>
      <w:color w:val="0000FF"/>
      <w:u w:val="single"/>
    </w:rPr>
  </w:style>
  <w:style w:type="paragraph" w:styleId="Inhopg1">
    <w:name w:val="toc 1"/>
    <w:basedOn w:val="Kop2"/>
    <w:next w:val="Standaard"/>
    <w:semiHidden/>
    <w:pPr>
      <w:numPr>
        <w:ilvl w:val="0"/>
        <w:numId w:val="0"/>
      </w:numPr>
      <w:spacing w:after="0"/>
    </w:pPr>
  </w:style>
  <w:style w:type="paragraph" w:styleId="Inhopg2">
    <w:name w:val="toc 2"/>
    <w:basedOn w:val="Kop3"/>
    <w:next w:val="Standaard"/>
    <w:semiHidden/>
    <w:pPr>
      <w:numPr>
        <w:ilvl w:val="0"/>
        <w:numId w:val="0"/>
      </w:numPr>
      <w:spacing w:before="120"/>
    </w:pPr>
    <w:rPr>
      <w:b w:val="0"/>
    </w:rPr>
  </w:style>
  <w:style w:type="paragraph" w:styleId="Index1">
    <w:name w:val="index 1"/>
    <w:basedOn w:val="Standaard"/>
    <w:next w:val="Standaard"/>
    <w:autoRedefine/>
    <w:semiHidden/>
    <w:pPr>
      <w:ind w:left="220" w:hanging="220"/>
    </w:pPr>
  </w:style>
  <w:style w:type="paragraph" w:styleId="Datum">
    <w:name w:val="Date"/>
    <w:basedOn w:val="Standaard"/>
    <w:next w:val="Standaard"/>
    <w:semiHidden/>
  </w:style>
  <w:style w:type="paragraph" w:styleId="Lijst">
    <w:name w:val="List"/>
    <w:basedOn w:val="Standaard"/>
    <w:semiHidden/>
    <w:pPr>
      <w:ind w:left="283" w:hanging="283"/>
    </w:pPr>
    <w:rPr>
      <w:rFonts w:ascii="Times New Roman" w:hAnsi="Times New Roman"/>
      <w:position w:val="2"/>
    </w:rPr>
  </w:style>
  <w:style w:type="paragraph" w:styleId="Lijstmetafbeeldingen">
    <w:name w:val="table of figures"/>
    <w:basedOn w:val="Standaard"/>
    <w:next w:val="Standaard"/>
    <w:semiHidden/>
    <w:pPr>
      <w:ind w:left="440" w:hanging="440"/>
    </w:pPr>
    <w:rPr>
      <w:rFonts w:ascii="Times New Roman" w:hAnsi="Times New Roman"/>
    </w:rPr>
  </w:style>
  <w:style w:type="character" w:customStyle="1" w:styleId="Kop1Char">
    <w:name w:val="Kop 1 Char"/>
    <w:basedOn w:val="Standaardalinea-lettertype"/>
    <w:link w:val="Kop1"/>
    <w:rsid w:val="00B77334"/>
    <w:rPr>
      <w:rFonts w:ascii="Tahoma" w:eastAsia="Tahoma" w:hAnsi="Tahoma"/>
      <w:b/>
      <w:caps/>
      <w:color w:val="1D1D1B"/>
      <w:sz w:val="18"/>
      <w:szCs w:val="48"/>
      <w:lang w:eastAsia="en-US"/>
    </w:rPr>
  </w:style>
  <w:style w:type="paragraph" w:styleId="Lijstalinea">
    <w:name w:val="List Paragraph"/>
    <w:basedOn w:val="Standaard"/>
    <w:uiPriority w:val="34"/>
    <w:qFormat/>
    <w:pPr>
      <w:numPr>
        <w:numId w:val="6"/>
      </w:numPr>
      <w:contextualSpacing/>
    </w:pPr>
  </w:style>
  <w:style w:type="paragraph" w:styleId="Ballontekst">
    <w:name w:val="Balloon Text"/>
    <w:basedOn w:val="Standaard"/>
    <w:link w:val="BallontekstChar"/>
    <w:uiPriority w:val="99"/>
    <w:semiHidden/>
    <w:unhideWhenUsed/>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Pr>
      <w:rFonts w:ascii="Lucida Grande" w:hAnsi="Lucida Grande" w:cs="Lucida Grande"/>
      <w:spacing w:val="6"/>
      <w:sz w:val="18"/>
      <w:szCs w:val="18"/>
    </w:rPr>
  </w:style>
  <w:style w:type="table" w:styleId="Tabelraster">
    <w:name w:val="Table Grid"/>
    <w:basedOn w:val="Standaardtabel"/>
    <w:uiPriority w:val="59"/>
    <w:tblPr/>
  </w:style>
  <w:style w:type="character" w:styleId="Tekstvantijdelijkeaanduiding">
    <w:name w:val="Placeholder Text"/>
    <w:basedOn w:val="Standaardalinea-lettertype"/>
    <w:uiPriority w:val="99"/>
    <w:semiHidden/>
    <w:rPr>
      <w:color w:val="808080"/>
    </w:rPr>
  </w:style>
  <w:style w:type="character" w:customStyle="1" w:styleId="Kop2Char">
    <w:name w:val="Kop 2 Char"/>
    <w:basedOn w:val="Standaardalinea-lettertype"/>
    <w:link w:val="Kop2"/>
    <w:rsid w:val="00C30619"/>
    <w:rPr>
      <w:rFonts w:ascii="Tahoma" w:eastAsia="Tahoma" w:hAnsi="Tahoma"/>
      <w:b/>
      <w:color w:val="1D1D1B"/>
      <w:sz w:val="18"/>
      <w:szCs w:val="24"/>
      <w:lang w:eastAsia="en-US"/>
    </w:rPr>
  </w:style>
  <w:style w:type="paragraph" w:customStyle="1" w:styleId="VoettekstKAW">
    <w:name w:val="Voettekst KAW"/>
    <w:link w:val="VoettekstKAWChar"/>
    <w:rsid w:val="00A114AE"/>
    <w:pPr>
      <w:widowControl w:val="0"/>
      <w:suppressAutoHyphens/>
      <w:autoSpaceDN w:val="0"/>
      <w:textAlignment w:val="baseline"/>
    </w:pPr>
    <w:rPr>
      <w:rFonts w:asciiTheme="minorHAnsi" w:eastAsia="DejaVu Sans" w:hAnsiTheme="minorHAnsi" w:cs="Lohit Hindi"/>
      <w:spacing w:val="4"/>
      <w:kern w:val="3"/>
      <w:sz w:val="18"/>
      <w:szCs w:val="13"/>
      <w:lang w:eastAsia="zh-CN" w:bidi="hi-IN"/>
    </w:rPr>
  </w:style>
  <w:style w:type="character" w:customStyle="1" w:styleId="VoettekstKAWChar">
    <w:name w:val="Voettekst KAW Char"/>
    <w:basedOn w:val="Standaardalinea-lettertype"/>
    <w:link w:val="VoettekstKAW"/>
    <w:rsid w:val="00A114AE"/>
    <w:rPr>
      <w:rFonts w:asciiTheme="minorHAnsi" w:eastAsia="DejaVu Sans" w:hAnsiTheme="minorHAnsi" w:cs="Lohit Hindi"/>
      <w:spacing w:val="4"/>
      <w:kern w:val="3"/>
      <w:sz w:val="18"/>
      <w:szCs w:val="13"/>
      <w:lang w:eastAsia="zh-CN" w:bidi="hi-IN"/>
    </w:rPr>
  </w:style>
  <w:style w:type="paragraph" w:styleId="Lijstnummering">
    <w:name w:val="List Number"/>
    <w:basedOn w:val="Standaard"/>
    <w:uiPriority w:val="99"/>
    <w:unhideWhenUsed/>
    <w:qFormat/>
    <w:rsid w:val="00760D58"/>
    <w:pPr>
      <w:numPr>
        <w:numId w:val="7"/>
      </w:numPr>
      <w:contextualSpacing/>
    </w:pPr>
  </w:style>
  <w:style w:type="numbering" w:customStyle="1" w:styleId="LijstalineaKAW">
    <w:name w:val="Lijstalinea KAW"/>
    <w:uiPriority w:val="99"/>
    <w:rsid w:val="00760D58"/>
    <w:pPr>
      <w:numPr>
        <w:numId w:val="3"/>
      </w:numPr>
    </w:pPr>
  </w:style>
  <w:style w:type="numbering" w:customStyle="1" w:styleId="LijstalineaKAW1">
    <w:name w:val="Lijstalinea KAW1"/>
    <w:uiPriority w:val="99"/>
    <w:rsid w:val="00F053CE"/>
    <w:pPr>
      <w:numPr>
        <w:numId w:val="1"/>
      </w:numPr>
    </w:pPr>
  </w:style>
  <w:style w:type="numbering" w:customStyle="1" w:styleId="GenummerdelijstKAW1">
    <w:name w:val="Genummerde lijst KAW1"/>
    <w:uiPriority w:val="99"/>
    <w:rsid w:val="00F053CE"/>
    <w:pPr>
      <w:numPr>
        <w:numId w:val="2"/>
      </w:numPr>
    </w:pPr>
  </w:style>
  <w:style w:type="paragraph" w:styleId="Titel">
    <w:name w:val="Title"/>
    <w:basedOn w:val="Standaard"/>
    <w:next w:val="Standaard"/>
    <w:link w:val="TitelChar"/>
    <w:uiPriority w:val="10"/>
    <w:rsid w:val="00D969A2"/>
    <w:pPr>
      <w:spacing w:line="240" w:lineRule="auto"/>
      <w:contextualSpacing/>
    </w:pPr>
    <w:rPr>
      <w:rFonts w:asciiTheme="majorHAnsi" w:eastAsiaTheme="majorEastAsia" w:hAnsiTheme="majorHAnsi" w:cstheme="majorBidi"/>
      <w:b/>
      <w:spacing w:val="-10"/>
      <w:kern w:val="28"/>
      <w:sz w:val="60"/>
      <w:szCs w:val="56"/>
    </w:rPr>
  </w:style>
  <w:style w:type="character" w:customStyle="1" w:styleId="TitelChar">
    <w:name w:val="Titel Char"/>
    <w:basedOn w:val="Standaardalinea-lettertype"/>
    <w:link w:val="Titel"/>
    <w:uiPriority w:val="10"/>
    <w:rsid w:val="00D969A2"/>
    <w:rPr>
      <w:rFonts w:asciiTheme="majorHAnsi" w:eastAsiaTheme="majorEastAsia" w:hAnsiTheme="majorHAnsi" w:cstheme="majorBidi"/>
      <w:b/>
      <w:spacing w:val="-10"/>
      <w:kern w:val="28"/>
      <w:sz w:val="60"/>
      <w:szCs w:val="56"/>
    </w:rPr>
  </w:style>
  <w:style w:type="paragraph" w:styleId="Ondertitel">
    <w:name w:val="Subtitle"/>
    <w:basedOn w:val="Standaard"/>
    <w:next w:val="Standaard"/>
    <w:link w:val="OndertitelChar"/>
    <w:uiPriority w:val="11"/>
    <w:rsid w:val="00D969A2"/>
    <w:pPr>
      <w:numPr>
        <w:ilvl w:val="1"/>
      </w:numPr>
    </w:pPr>
    <w:rPr>
      <w:rFonts w:eastAsiaTheme="minorEastAsia" w:cstheme="minorBidi"/>
      <w:caps/>
      <w:spacing w:val="15"/>
      <w:sz w:val="32"/>
      <w:szCs w:val="22"/>
    </w:rPr>
  </w:style>
  <w:style w:type="character" w:customStyle="1" w:styleId="OndertitelChar">
    <w:name w:val="Ondertitel Char"/>
    <w:basedOn w:val="Standaardalinea-lettertype"/>
    <w:link w:val="Ondertitel"/>
    <w:uiPriority w:val="11"/>
    <w:rsid w:val="00D969A2"/>
    <w:rPr>
      <w:rFonts w:asciiTheme="minorHAnsi" w:eastAsiaTheme="minorEastAsia" w:hAnsiTheme="minorHAnsi" w:cstheme="minorBidi"/>
      <w:caps/>
      <w:spacing w:val="15"/>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7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KAW%20Onedrive\KAW%20architecten%20en%20adviseurs\Marketing%20&amp;%20Communicatie%20-%20KAW%20Sjablonen\KAW_VERSLAG%20VERGADERING%20ACTIELIJST_sjabloon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0049944A44ED2A8DBC682229F6C48"/>
        <w:category>
          <w:name w:val="Algemeen"/>
          <w:gallery w:val="placeholder"/>
        </w:category>
        <w:types>
          <w:type w:val="bbPlcHdr"/>
        </w:types>
        <w:behaviors>
          <w:behavior w:val="content"/>
        </w:behaviors>
        <w:guid w:val="{C81EEA70-5139-432F-8CF0-6565F5C01786}"/>
      </w:docPartPr>
      <w:docPartBody>
        <w:p w:rsidR="00FD4D6C" w:rsidRDefault="00F10597">
          <w:pPr>
            <w:pStyle w:val="FEA0049944A44ED2A8DBC682229F6C48"/>
          </w:pPr>
          <w:r w:rsidRPr="003D109D">
            <w:rPr>
              <w:rStyle w:val="Tekstvantijdelijkeaanduiding"/>
            </w:rPr>
            <w:t>[</w:t>
          </w:r>
          <w:r>
            <w:rPr>
              <w:rStyle w:val="Tekstvantijdelijkeaanduiding"/>
            </w:rPr>
            <w:t>titel en datum vergadering</w:t>
          </w:r>
          <w:r w:rsidRPr="003D109D">
            <w:rPr>
              <w:rStyle w:val="Tekstvantijdelijkeaanduiding"/>
            </w:rPr>
            <w:t>]</w:t>
          </w:r>
        </w:p>
      </w:docPartBody>
    </w:docPart>
    <w:docPart>
      <w:docPartPr>
        <w:name w:val="522EB87BEFFD46EF921745ABED15964C"/>
        <w:category>
          <w:name w:val="Algemeen"/>
          <w:gallery w:val="placeholder"/>
        </w:category>
        <w:types>
          <w:type w:val="bbPlcHdr"/>
        </w:types>
        <w:behaviors>
          <w:behavior w:val="content"/>
        </w:behaviors>
        <w:guid w:val="{1ADB4D05-2C64-4E81-8E61-F943CF3988D1}"/>
      </w:docPartPr>
      <w:docPartBody>
        <w:p w:rsidR="00FD4D6C" w:rsidRDefault="00F10597">
          <w:pPr>
            <w:pStyle w:val="522EB87BEFFD46EF921745ABED15964C"/>
          </w:pPr>
          <w:r>
            <w:rPr>
              <w:rStyle w:val="Tekstvantijdelijkeaanduiding"/>
            </w:rPr>
            <w:t>[Naam]</w:t>
          </w:r>
        </w:p>
      </w:docPartBody>
    </w:docPart>
    <w:docPart>
      <w:docPartPr>
        <w:name w:val="860632EED02148FA8B107A4B9268A5E9"/>
        <w:category>
          <w:name w:val="Algemeen"/>
          <w:gallery w:val="placeholder"/>
        </w:category>
        <w:types>
          <w:type w:val="bbPlcHdr"/>
        </w:types>
        <w:behaviors>
          <w:behavior w:val="content"/>
        </w:behaviors>
        <w:guid w:val="{039DBD7B-AE2C-4167-8934-49B8C01E6737}"/>
      </w:docPartPr>
      <w:docPartBody>
        <w:p w:rsidR="00FD4D6C" w:rsidRDefault="00F10597">
          <w:pPr>
            <w:pStyle w:val="860632EED02148FA8B107A4B9268A5E9"/>
          </w:pPr>
          <w:r>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C"/>
    <w:rsid w:val="005C404C"/>
    <w:rsid w:val="00664FC0"/>
    <w:rsid w:val="00F10597"/>
    <w:rsid w:val="00F22C69"/>
    <w:rsid w:val="00FD4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EA0049944A44ED2A8DBC682229F6C48">
    <w:name w:val="FEA0049944A44ED2A8DBC682229F6C48"/>
  </w:style>
  <w:style w:type="paragraph" w:customStyle="1" w:styleId="522EB87BEFFD46EF921745ABED15964C">
    <w:name w:val="522EB87BEFFD46EF921745ABED15964C"/>
  </w:style>
  <w:style w:type="paragraph" w:customStyle="1" w:styleId="860632EED02148FA8B107A4B9268A5E9">
    <w:name w:val="860632EED02148FA8B107A4B9268A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W">
  <a:themeElements>
    <a:clrScheme name="KAW">
      <a:dk1>
        <a:sysClr val="windowText" lastClr="000000"/>
      </a:dk1>
      <a:lt1>
        <a:sysClr val="window" lastClr="FFFFFF"/>
      </a:lt1>
      <a:dk2>
        <a:srgbClr val="1D1D1B"/>
      </a:dk2>
      <a:lt2>
        <a:srgbClr val="FFFFFF"/>
      </a:lt2>
      <a:accent1>
        <a:srgbClr val="E66552"/>
      </a:accent1>
      <a:accent2>
        <a:srgbClr val="68C9D0"/>
      </a:accent2>
      <a:accent3>
        <a:srgbClr val="36BBA5"/>
      </a:accent3>
      <a:accent4>
        <a:srgbClr val="FFCC40"/>
      </a:accent4>
      <a:accent5>
        <a:srgbClr val="F6A188"/>
      </a:accent5>
      <a:accent6>
        <a:srgbClr val="3C424D"/>
      </a:accent6>
      <a:hlink>
        <a:srgbClr val="000000"/>
      </a:hlink>
      <a:folHlink>
        <a:srgbClr val="000000"/>
      </a:folHlink>
    </a:clrScheme>
    <a:fontScheme name="KAW">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9cd55f-aaae-4c54-bf1c-1d3c705fc9cc" xsi:nil="true"/>
    <lcf76f155ced4ddcb4097134ff3c332f xmlns="8a0201b2-023d-4952-a911-16d657b3c4d7">
      <Terms xmlns="http://schemas.microsoft.com/office/infopath/2007/PartnerControls"/>
    </lcf76f155ced4ddcb4097134ff3c332f>
    <SharedWithUsers xmlns="7d9cd55f-aaae-4c54-bf1c-1d3c705fc9cc">
      <UserInfo>
        <DisplayName>Rianne Plenter</DisplayName>
        <AccountId>74</AccountId>
        <AccountType/>
      </UserInfo>
      <UserInfo>
        <DisplayName>Marjolein van Schoonhoven</DisplayName>
        <AccountId>11</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E8FE9F9BE0514D8C8BDAAB92A6617F" ma:contentTypeVersion="14" ma:contentTypeDescription="Een nieuw document maken." ma:contentTypeScope="" ma:versionID="a2df3eff0ab80fe0363209af002b49a2">
  <xsd:schema xmlns:xsd="http://www.w3.org/2001/XMLSchema" xmlns:xs="http://www.w3.org/2001/XMLSchema" xmlns:p="http://schemas.microsoft.com/office/2006/metadata/properties" xmlns:ns2="8a0201b2-023d-4952-a911-16d657b3c4d7" xmlns:ns3="7d9cd55f-aaae-4c54-bf1c-1d3c705fc9cc" targetNamespace="http://schemas.microsoft.com/office/2006/metadata/properties" ma:root="true" ma:fieldsID="8e8f9e4e6deed618e105753d038e5829" ns2:_="" ns3:_="">
    <xsd:import namespace="8a0201b2-023d-4952-a911-16d657b3c4d7"/>
    <xsd:import namespace="7d9cd55f-aaae-4c54-bf1c-1d3c705fc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01b2-023d-4952-a911-16d657b3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1638a25-643f-4885-8c67-587aa6d2792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cd55f-aaae-4c54-bf1c-1d3c705fc9c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8d16a279-3d8b-4700-8db4-fdc09bc5e3c1}" ma:internalName="TaxCatchAll" ma:showField="CatchAllData" ma:web="7d9cd55f-aaae-4c54-bf1c-1d3c705fc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FD9D7-9BDA-4D10-9C8D-2012D89613AC}">
  <ds:schemaRefs>
    <ds:schemaRef ds:uri="http://schemas.openxmlformats.org/officeDocument/2006/bibliography"/>
  </ds:schemaRefs>
</ds:datastoreItem>
</file>

<file path=customXml/itemProps3.xml><?xml version="1.0" encoding="utf-8"?>
<ds:datastoreItem xmlns:ds="http://schemas.openxmlformats.org/officeDocument/2006/customXml" ds:itemID="{A4364CCA-FC37-4F5C-B068-2B84090E7C9E}">
  <ds:schemaRefs>
    <ds:schemaRef ds:uri="http://schemas.microsoft.com/sharepoint/v3/contenttype/forms"/>
  </ds:schemaRefs>
</ds:datastoreItem>
</file>

<file path=customXml/itemProps4.xml><?xml version="1.0" encoding="utf-8"?>
<ds:datastoreItem xmlns:ds="http://schemas.openxmlformats.org/officeDocument/2006/customXml" ds:itemID="{7B456474-1B4F-4FFD-AE01-5F1109D5D294}">
  <ds:schemaRefs>
    <ds:schemaRef ds:uri="http://schemas.microsoft.com/office/2006/metadata/properties"/>
    <ds:schemaRef ds:uri="http://schemas.microsoft.com/office/infopath/2007/PartnerControls"/>
    <ds:schemaRef ds:uri="ee95d661-5e62-4e7d-8065-0960d2be84d9"/>
    <ds:schemaRef ds:uri="9758c414-0195-47b3-aee3-52cb0d0c0a35"/>
  </ds:schemaRefs>
</ds:datastoreItem>
</file>

<file path=customXml/itemProps5.xml><?xml version="1.0" encoding="utf-8"?>
<ds:datastoreItem xmlns:ds="http://schemas.openxmlformats.org/officeDocument/2006/customXml" ds:itemID="{5B205EC4-A336-423A-8E9A-DE0B46392E6F}"/>
</file>

<file path=docProps/app.xml><?xml version="1.0" encoding="utf-8"?>
<Properties xmlns="http://schemas.openxmlformats.org/officeDocument/2006/extended-properties" xmlns:vt="http://schemas.openxmlformats.org/officeDocument/2006/docPropsVTypes">
  <Template>KAW_VERSLAG VERGADERING ACTIELIJST_sjabloon_2018</Template>
  <TotalTime>176</TotalTime>
  <Pages>2</Pages>
  <Words>700</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KAW Memo</vt:lpstr>
    </vt:vector>
  </TitlesOfParts>
  <Company>KAW</Company>
  <LinksUpToDate>false</LinksUpToDate>
  <CharactersWithSpaces>4541</CharactersWithSpaces>
  <SharedDoc>false</SharedDoc>
  <HLinks>
    <vt:vector size="6" baseType="variant">
      <vt:variant>
        <vt:i4>983124</vt:i4>
      </vt:variant>
      <vt:variant>
        <vt:i4>-1</vt:i4>
      </vt:variant>
      <vt:variant>
        <vt:i4>1074</vt:i4>
      </vt:variant>
      <vt:variant>
        <vt:i4>1</vt:i4>
      </vt:variant>
      <vt:variant>
        <vt:lpwstr>J:\z KAW Lay-out\KAW_logo\algemeen\voor in Word\KAW_logo_ZW.jpg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Dorpsavond Noordhorn</dc:subject>
  <dc:creator>Jochem Uitham</dc:creator>
  <cp:keywords/>
  <cp:lastModifiedBy>Ronald Pas</cp:lastModifiedBy>
  <cp:revision>156</cp:revision>
  <cp:lastPrinted>2017-11-07T14:21:00Z</cp:lastPrinted>
  <dcterms:created xsi:type="dcterms:W3CDTF">2024-01-22T08:56:00Z</dcterms:created>
  <dcterms:modified xsi:type="dcterms:W3CDTF">2024-01-25T10:35:00Z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Opties">
    <vt:bool>true</vt:bool>
  </property>
  <property fmtid="{D5CDD505-2E9C-101B-9397-08002B2CF9AE}" pid="3" name="ContentTypeId">
    <vt:lpwstr>0x0101001AE8FE9F9BE0514D8C8BDAAB92A6617F</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